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7C825" w14:textId="4ECC05EA" w:rsidR="00CD5803" w:rsidRDefault="00CD5803" w:rsidP="00DC5369">
      <w:pPr>
        <w:pStyle w:val="Authors"/>
        <w:jc w:val="left"/>
        <w:rPr>
          <w:sz w:val="48"/>
          <w:szCs w:val="48"/>
        </w:rPr>
      </w:pPr>
    </w:p>
    <w:p w14:paraId="54E949EC" w14:textId="77777777" w:rsidR="00F127CC" w:rsidRDefault="00F127CC" w:rsidP="00CE3D44">
      <w:pPr>
        <w:pStyle w:val="Authors"/>
        <w:jc w:val="left"/>
        <w:rPr>
          <w:sz w:val="48"/>
          <w:szCs w:val="48"/>
        </w:rPr>
        <w:sectPr w:rsidR="00F127CC" w:rsidSect="004B616F">
          <w:headerReference w:type="even" r:id="rId8"/>
          <w:headerReference w:type="default" r:id="rId9"/>
          <w:footerReference w:type="default" r:id="rId10"/>
          <w:type w:val="continuous"/>
          <w:pgSz w:w="12240" w:h="15840" w:code="1"/>
          <w:pgMar w:top="1008" w:right="936" w:bottom="1008" w:left="936" w:header="432" w:footer="432" w:gutter="0"/>
          <w:cols w:space="288"/>
        </w:sectPr>
      </w:pPr>
    </w:p>
    <w:p w14:paraId="5285CE0D" w14:textId="63399474" w:rsidR="00AA5ED8" w:rsidRDefault="00EC2362" w:rsidP="00CE3D44">
      <w:pPr>
        <w:pStyle w:val="Authors"/>
        <w:jc w:val="left"/>
      </w:pPr>
      <w:r>
        <w:rPr>
          <w:sz w:val="48"/>
          <w:szCs w:val="48"/>
        </w:rPr>
        <w:t xml:space="preserve">The CLAS12 </w:t>
      </w:r>
      <w:r w:rsidR="00440AA1">
        <w:rPr>
          <w:sz w:val="48"/>
          <w:szCs w:val="48"/>
        </w:rPr>
        <w:t>Su</w:t>
      </w:r>
      <w:r>
        <w:rPr>
          <w:sz w:val="48"/>
          <w:szCs w:val="48"/>
        </w:rPr>
        <w:t>perconducting Magnets</w:t>
      </w:r>
    </w:p>
    <w:p w14:paraId="3F1A81B7" w14:textId="74D58217" w:rsidR="002E190F" w:rsidRPr="006E21E0" w:rsidRDefault="00C97781" w:rsidP="00CE3D44">
      <w:r w:rsidRPr="006E21E0">
        <w:t>R. </w:t>
      </w:r>
      <w:proofErr w:type="spellStart"/>
      <w:r w:rsidR="002E190F" w:rsidRPr="006E21E0">
        <w:t>Fair</w:t>
      </w:r>
      <w:r w:rsidR="002E190F" w:rsidRPr="006E21E0">
        <w:rPr>
          <w:vertAlign w:val="superscript"/>
        </w:rPr>
        <w:t>a</w:t>
      </w:r>
      <w:proofErr w:type="spellEnd"/>
      <w:r w:rsidR="008C5BE1" w:rsidRPr="006E21E0">
        <w:rPr>
          <w:vertAlign w:val="superscript"/>
        </w:rPr>
        <w:t>,</w:t>
      </w:r>
      <w:r w:rsidR="008C5BE1" w:rsidRPr="006E21E0">
        <w:rPr>
          <w:rStyle w:val="FootnoteReference"/>
        </w:rPr>
        <w:footnoteReference w:id="1"/>
      </w:r>
      <w:r w:rsidR="002E190F" w:rsidRPr="006E21E0">
        <w:t xml:space="preserve">, </w:t>
      </w:r>
      <w:r w:rsidR="00B5747A" w:rsidRPr="006E21E0">
        <w:t xml:space="preserve">N. </w:t>
      </w:r>
      <w:proofErr w:type="spellStart"/>
      <w:r w:rsidR="00B5747A" w:rsidRPr="006E21E0">
        <w:t>Baltzell</w:t>
      </w:r>
      <w:r w:rsidR="00AD1515" w:rsidRPr="006E21E0">
        <w:rPr>
          <w:vertAlign w:val="superscript"/>
        </w:rPr>
        <w:t>a</w:t>
      </w:r>
      <w:proofErr w:type="spellEnd"/>
      <w:r w:rsidR="00B5747A" w:rsidRPr="006E21E0">
        <w:t xml:space="preserve">, </w:t>
      </w:r>
      <w:r w:rsidR="002E190F" w:rsidRPr="006E21E0">
        <w:t>R.</w:t>
      </w:r>
      <w:r w:rsidRPr="006E21E0">
        <w:t> </w:t>
      </w:r>
      <w:proofErr w:type="spellStart"/>
      <w:r w:rsidR="005E0DF6">
        <w:t>Ba</w:t>
      </w:r>
      <w:r w:rsidR="002E190F" w:rsidRPr="006E21E0">
        <w:t>chimanchi</w:t>
      </w:r>
      <w:r w:rsidR="002E190F" w:rsidRPr="006E21E0">
        <w:rPr>
          <w:vertAlign w:val="superscript"/>
        </w:rPr>
        <w:t>a</w:t>
      </w:r>
      <w:proofErr w:type="spellEnd"/>
      <w:r w:rsidR="002E190F" w:rsidRPr="006E21E0">
        <w:t xml:space="preserve"> , </w:t>
      </w:r>
      <w:r w:rsidRPr="006E21E0">
        <w:t>G. </w:t>
      </w:r>
      <w:proofErr w:type="spellStart"/>
      <w:r w:rsidR="00C82FDE" w:rsidRPr="006E21E0">
        <w:t>Biallas</w:t>
      </w:r>
      <w:r w:rsidR="005F2C15">
        <w:rPr>
          <w:vertAlign w:val="superscript"/>
        </w:rPr>
        <w:t>b</w:t>
      </w:r>
      <w:proofErr w:type="spellEnd"/>
      <w:r w:rsidR="00C82FDE" w:rsidRPr="006E21E0">
        <w:t xml:space="preserve">, </w:t>
      </w:r>
      <w:r w:rsidR="00BD27AB" w:rsidRPr="006E21E0">
        <w:t xml:space="preserve"> </w:t>
      </w:r>
      <w:r w:rsidR="00AD3384" w:rsidRPr="006E21E0">
        <w:t>V.</w:t>
      </w:r>
      <w:r w:rsidR="00EC2362">
        <w:t>D.</w:t>
      </w:r>
      <w:r w:rsidR="00AD3384" w:rsidRPr="006E21E0">
        <w:t> </w:t>
      </w:r>
      <w:proofErr w:type="spellStart"/>
      <w:r w:rsidR="00AD3384" w:rsidRPr="006E21E0">
        <w:t>Burkert</w:t>
      </w:r>
      <w:proofErr w:type="spellEnd"/>
      <w:r w:rsidR="00AD3384" w:rsidRPr="006E21E0">
        <w:rPr>
          <w:vertAlign w:val="superscript"/>
        </w:rPr>
        <w:t xml:space="preserve"> a</w:t>
      </w:r>
      <w:r w:rsidR="00BD27AB" w:rsidRPr="006E21E0">
        <w:t>,</w:t>
      </w:r>
      <w:r w:rsidR="00AD3384" w:rsidRPr="006E21E0">
        <w:t xml:space="preserve"> </w:t>
      </w:r>
      <w:r w:rsidR="00A176A7">
        <w:t xml:space="preserve">P. </w:t>
      </w:r>
      <w:proofErr w:type="spellStart"/>
      <w:r w:rsidR="00A176A7">
        <w:t>Campero-Rojas</w:t>
      </w:r>
      <w:r w:rsidR="00A176A7" w:rsidRPr="00A176A7">
        <w:rPr>
          <w:vertAlign w:val="superscript"/>
        </w:rPr>
        <w:t>a</w:t>
      </w:r>
      <w:proofErr w:type="spellEnd"/>
      <w:r w:rsidR="00A176A7">
        <w:t>,</w:t>
      </w:r>
      <w:r w:rsidR="00F834F4">
        <w:t xml:space="preserve"> </w:t>
      </w:r>
      <w:r w:rsidR="00EC2362">
        <w:rPr>
          <w:color w:val="201F1E"/>
          <w:shd w:val="clear" w:color="auto" w:fill="FFFFFF"/>
        </w:rPr>
        <w:t>L.</w:t>
      </w:r>
      <w:r w:rsidR="00A66537" w:rsidRPr="00A66537">
        <w:rPr>
          <w:color w:val="201F1E"/>
          <w:shd w:val="clear" w:color="auto" w:fill="FFFFFF"/>
        </w:rPr>
        <w:t xml:space="preserve"> </w:t>
      </w:r>
      <w:proofErr w:type="spellStart"/>
      <w:r w:rsidR="00A66537" w:rsidRPr="00A66537">
        <w:rPr>
          <w:color w:val="201F1E"/>
          <w:shd w:val="clear" w:color="auto" w:fill="FFFFFF"/>
        </w:rPr>
        <w:t>Elementi</w:t>
      </w:r>
      <w:r w:rsidR="00A66537">
        <w:rPr>
          <w:vertAlign w:val="superscript"/>
        </w:rPr>
        <w:t>c</w:t>
      </w:r>
      <w:proofErr w:type="spellEnd"/>
      <w:r w:rsidR="00A66537">
        <w:rPr>
          <w:rFonts w:ascii="Segoe UI" w:hAnsi="Segoe UI" w:cs="Segoe UI"/>
          <w:color w:val="201F1E"/>
          <w:sz w:val="23"/>
          <w:szCs w:val="23"/>
          <w:shd w:val="clear" w:color="auto" w:fill="FFFFFF"/>
        </w:rPr>
        <w:t xml:space="preserve">, </w:t>
      </w:r>
      <w:r w:rsidR="00AD3384" w:rsidRPr="006E21E0">
        <w:t>L. </w:t>
      </w:r>
      <w:proofErr w:type="spellStart"/>
      <w:r w:rsidR="00B9121C" w:rsidRPr="006E21E0">
        <w:t>Elouadrhiri</w:t>
      </w:r>
      <w:r w:rsidR="00B9121C" w:rsidRPr="006E21E0">
        <w:rPr>
          <w:vertAlign w:val="superscript"/>
        </w:rPr>
        <w:t>a</w:t>
      </w:r>
      <w:proofErr w:type="spellEnd"/>
      <w:r w:rsidR="00B9121C" w:rsidRPr="006E21E0">
        <w:t xml:space="preserve">, </w:t>
      </w:r>
      <w:r w:rsidR="00B5747A" w:rsidRPr="006E21E0">
        <w:t xml:space="preserve">B. </w:t>
      </w:r>
      <w:proofErr w:type="spellStart"/>
      <w:r w:rsidR="00B5747A" w:rsidRPr="006E21E0">
        <w:t>Eng</w:t>
      </w:r>
      <w:r w:rsidR="00AD1515" w:rsidRPr="006E21E0">
        <w:rPr>
          <w:vertAlign w:val="superscript"/>
        </w:rPr>
        <w:t>a</w:t>
      </w:r>
      <w:proofErr w:type="spellEnd"/>
      <w:r w:rsidR="00B5747A" w:rsidRPr="006E21E0">
        <w:t xml:space="preserve">, </w:t>
      </w:r>
      <w:r w:rsidR="00AD3384" w:rsidRPr="006E21E0">
        <w:t>P. K. </w:t>
      </w:r>
      <w:proofErr w:type="spellStart"/>
      <w:r w:rsidR="002E190F" w:rsidRPr="006E21E0">
        <w:t>Ghoshal</w:t>
      </w:r>
      <w:r w:rsidR="002E190F" w:rsidRPr="006E21E0">
        <w:rPr>
          <w:vertAlign w:val="superscript"/>
        </w:rPr>
        <w:t>a</w:t>
      </w:r>
      <w:proofErr w:type="spellEnd"/>
      <w:r w:rsidR="00AD3384" w:rsidRPr="006E21E0">
        <w:t>, J. </w:t>
      </w:r>
      <w:proofErr w:type="spellStart"/>
      <w:r w:rsidR="002E190F" w:rsidRPr="006E21E0">
        <w:t>Hogan</w:t>
      </w:r>
      <w:r w:rsidR="002E190F" w:rsidRPr="006E21E0">
        <w:rPr>
          <w:vertAlign w:val="superscript"/>
        </w:rPr>
        <w:t>a</w:t>
      </w:r>
      <w:proofErr w:type="spellEnd"/>
      <w:r w:rsidR="00AD3384" w:rsidRPr="006E21E0">
        <w:t xml:space="preserve">, </w:t>
      </w:r>
      <w:r w:rsidR="00B5747A" w:rsidRPr="006E21E0">
        <w:t xml:space="preserve">D. </w:t>
      </w:r>
      <w:proofErr w:type="spellStart"/>
      <w:r w:rsidR="00B5747A" w:rsidRPr="006E21E0">
        <w:t>Insley</w:t>
      </w:r>
      <w:r w:rsidR="00AD1515" w:rsidRPr="006E21E0">
        <w:rPr>
          <w:vertAlign w:val="superscript"/>
        </w:rPr>
        <w:t>a</w:t>
      </w:r>
      <w:proofErr w:type="spellEnd"/>
      <w:r w:rsidR="00B5747A" w:rsidRPr="006E21E0">
        <w:t xml:space="preserve">, </w:t>
      </w:r>
      <w:r w:rsidR="007A45C5" w:rsidRPr="006E21E0">
        <w:t xml:space="preserve">V. </w:t>
      </w:r>
      <w:proofErr w:type="spellStart"/>
      <w:r w:rsidR="007A45C5" w:rsidRPr="006E21E0">
        <w:t>Kashikhin</w:t>
      </w:r>
      <w:r w:rsidR="00C0141E">
        <w:rPr>
          <w:vertAlign w:val="superscript"/>
        </w:rPr>
        <w:t>c</w:t>
      </w:r>
      <w:proofErr w:type="spellEnd"/>
      <w:r w:rsidR="007A45C5" w:rsidRPr="006E21E0">
        <w:t xml:space="preserve">, </w:t>
      </w:r>
      <w:r w:rsidR="00AD3384" w:rsidRPr="006E21E0">
        <w:t>D. </w:t>
      </w:r>
      <w:proofErr w:type="spellStart"/>
      <w:r w:rsidR="002E190F" w:rsidRPr="006E21E0">
        <w:t>Kashy</w:t>
      </w:r>
      <w:r w:rsidR="002E190F" w:rsidRPr="006E21E0">
        <w:rPr>
          <w:vertAlign w:val="superscript"/>
        </w:rPr>
        <w:t>a</w:t>
      </w:r>
      <w:proofErr w:type="spellEnd"/>
      <w:r w:rsidR="002E190F" w:rsidRPr="006E21E0">
        <w:t xml:space="preserve">, </w:t>
      </w:r>
      <w:r w:rsidR="002D1DBF" w:rsidRPr="006E21E0">
        <w:t xml:space="preserve">S. </w:t>
      </w:r>
      <w:proofErr w:type="spellStart"/>
      <w:r w:rsidR="002D1DBF" w:rsidRPr="006E21E0">
        <w:t>Krave</w:t>
      </w:r>
      <w:r w:rsidR="00C0141E">
        <w:rPr>
          <w:vertAlign w:val="superscript"/>
        </w:rPr>
        <w:t>c</w:t>
      </w:r>
      <w:proofErr w:type="spellEnd"/>
      <w:r w:rsidR="002D1DBF" w:rsidRPr="006E21E0">
        <w:t xml:space="preserve">, </w:t>
      </w:r>
      <w:r w:rsidR="00B5747A" w:rsidRPr="006E21E0">
        <w:t>O. Kumar</w:t>
      </w:r>
      <w:r w:rsidR="00AD1515" w:rsidRPr="006E21E0">
        <w:rPr>
          <w:vertAlign w:val="superscript"/>
        </w:rPr>
        <w:t>a</w:t>
      </w:r>
      <w:r w:rsidR="00B5747A" w:rsidRPr="006E21E0">
        <w:t xml:space="preserve">, </w:t>
      </w:r>
      <w:r w:rsidR="00994728" w:rsidRPr="006E21E0">
        <w:t xml:space="preserve">M. </w:t>
      </w:r>
      <w:proofErr w:type="spellStart"/>
      <w:r w:rsidR="00994728" w:rsidRPr="006E21E0">
        <w:t>Laney</w:t>
      </w:r>
      <w:r w:rsidR="00BE272C" w:rsidRPr="006E21E0">
        <w:rPr>
          <w:vertAlign w:val="superscript"/>
        </w:rPr>
        <w:t>a</w:t>
      </w:r>
      <w:proofErr w:type="spellEnd"/>
      <w:r w:rsidR="00994728" w:rsidRPr="006E21E0">
        <w:t xml:space="preserve">, </w:t>
      </w:r>
      <w:r w:rsidR="00AD3384" w:rsidRPr="006E21E0">
        <w:t>R. </w:t>
      </w:r>
      <w:proofErr w:type="spellStart"/>
      <w:r w:rsidR="002E190F" w:rsidRPr="006E21E0">
        <w:t>Legg</w:t>
      </w:r>
      <w:r w:rsidR="00922712">
        <w:rPr>
          <w:vertAlign w:val="superscript"/>
        </w:rPr>
        <w:t>b</w:t>
      </w:r>
      <w:proofErr w:type="spellEnd"/>
      <w:r w:rsidR="002E190F" w:rsidRPr="006E21E0">
        <w:t xml:space="preserve">, </w:t>
      </w:r>
      <w:r w:rsidR="00962762">
        <w:t xml:space="preserve">V. </w:t>
      </w:r>
      <w:proofErr w:type="spellStart"/>
      <w:r w:rsidR="00962762">
        <w:t>Lagerquist</w:t>
      </w:r>
      <w:r w:rsidR="00962762" w:rsidRPr="00962762">
        <w:rPr>
          <w:vertAlign w:val="superscript"/>
        </w:rPr>
        <w:t>h</w:t>
      </w:r>
      <w:proofErr w:type="spellEnd"/>
      <w:r w:rsidR="00962762">
        <w:t xml:space="preserve">, </w:t>
      </w:r>
      <w:r w:rsidR="002A1EBD">
        <w:t xml:space="preserve">M. </w:t>
      </w:r>
      <w:proofErr w:type="spellStart"/>
      <w:r w:rsidR="002A1EBD">
        <w:t>Lester</w:t>
      </w:r>
      <w:r w:rsidR="002A1EBD" w:rsidRPr="002A1EBD">
        <w:rPr>
          <w:vertAlign w:val="superscript"/>
        </w:rPr>
        <w:t>a</w:t>
      </w:r>
      <w:proofErr w:type="spellEnd"/>
      <w:r w:rsidR="002A1EBD">
        <w:t xml:space="preserve">, </w:t>
      </w:r>
      <w:r w:rsidR="00BD09A8">
        <w:t xml:space="preserve">T. </w:t>
      </w:r>
      <w:proofErr w:type="spellStart"/>
      <w:r w:rsidR="00BD09A8">
        <w:t>Lemon</w:t>
      </w:r>
      <w:r w:rsidR="00BD09A8" w:rsidRPr="00BD09A8">
        <w:rPr>
          <w:vertAlign w:val="superscript"/>
        </w:rPr>
        <w:t>a</w:t>
      </w:r>
      <w:proofErr w:type="spellEnd"/>
      <w:r w:rsidR="00BD09A8">
        <w:t xml:space="preserve">, </w:t>
      </w:r>
      <w:r w:rsidR="0063072B" w:rsidRPr="006E21E0">
        <w:t xml:space="preserve">A. </w:t>
      </w:r>
      <w:proofErr w:type="spellStart"/>
      <w:r w:rsidR="0063072B" w:rsidRPr="006E21E0">
        <w:t>Lung</w:t>
      </w:r>
      <w:r w:rsidR="00AD1515" w:rsidRPr="006E21E0">
        <w:rPr>
          <w:vertAlign w:val="superscript"/>
        </w:rPr>
        <w:t>a</w:t>
      </w:r>
      <w:proofErr w:type="spellEnd"/>
      <w:r w:rsidR="0063072B" w:rsidRPr="006E21E0">
        <w:t xml:space="preserve">, </w:t>
      </w:r>
      <w:r w:rsidR="00AD6ABF" w:rsidRPr="006E21E0">
        <w:t>C.</w:t>
      </w:r>
      <w:r w:rsidR="00AD3384" w:rsidRPr="006E21E0">
        <w:t> </w:t>
      </w:r>
      <w:proofErr w:type="spellStart"/>
      <w:r w:rsidR="00AD6ABF" w:rsidRPr="006E21E0">
        <w:t>Luongo</w:t>
      </w:r>
      <w:r w:rsidR="00C0141E">
        <w:rPr>
          <w:vertAlign w:val="superscript"/>
        </w:rPr>
        <w:t>e</w:t>
      </w:r>
      <w:proofErr w:type="spellEnd"/>
      <w:r w:rsidR="00AD6ABF" w:rsidRPr="006E21E0">
        <w:t xml:space="preserve">, </w:t>
      </w:r>
      <w:r w:rsidR="00AD3384" w:rsidRPr="006E21E0">
        <w:t>J. </w:t>
      </w:r>
      <w:proofErr w:type="spellStart"/>
      <w:r w:rsidR="002E190F" w:rsidRPr="006E21E0">
        <w:t>Matalevich</w:t>
      </w:r>
      <w:r w:rsidR="002E190F" w:rsidRPr="006E21E0">
        <w:rPr>
          <w:vertAlign w:val="superscript"/>
        </w:rPr>
        <w:t>a</w:t>
      </w:r>
      <w:proofErr w:type="spellEnd"/>
      <w:r w:rsidR="002E190F" w:rsidRPr="006E21E0">
        <w:t xml:space="preserve">, </w:t>
      </w:r>
      <w:r w:rsidR="00B5747A" w:rsidRPr="006E21E0">
        <w:t>M.</w:t>
      </w:r>
      <w:r w:rsidR="00EC2362">
        <w:t>D.</w:t>
      </w:r>
      <w:r w:rsidR="00B5747A" w:rsidRPr="006E21E0">
        <w:t xml:space="preserve"> </w:t>
      </w:r>
      <w:proofErr w:type="spellStart"/>
      <w:r w:rsidR="00B5747A" w:rsidRPr="006E21E0">
        <w:t>Mestayer</w:t>
      </w:r>
      <w:r w:rsidR="00AD1515" w:rsidRPr="006E21E0">
        <w:rPr>
          <w:vertAlign w:val="superscript"/>
        </w:rPr>
        <w:t>a</w:t>
      </w:r>
      <w:proofErr w:type="spellEnd"/>
      <w:r w:rsidR="00B5747A" w:rsidRPr="006E21E0">
        <w:t xml:space="preserve">, R. </w:t>
      </w:r>
      <w:proofErr w:type="spellStart"/>
      <w:r w:rsidR="00B5747A" w:rsidRPr="006E21E0">
        <w:t>Miller</w:t>
      </w:r>
      <w:r w:rsidR="00AD1515" w:rsidRPr="006E21E0">
        <w:rPr>
          <w:vertAlign w:val="superscript"/>
        </w:rPr>
        <w:t>a</w:t>
      </w:r>
      <w:proofErr w:type="spellEnd"/>
      <w:r w:rsidR="00B5747A" w:rsidRPr="006E21E0">
        <w:t>, W. Moore</w:t>
      </w:r>
      <w:r w:rsidR="00AD1515" w:rsidRPr="006E21E0">
        <w:rPr>
          <w:vertAlign w:val="superscript"/>
        </w:rPr>
        <w:t>a</w:t>
      </w:r>
      <w:r w:rsidR="00B5747A" w:rsidRPr="006E21E0">
        <w:t>,</w:t>
      </w:r>
      <w:r w:rsidR="0007432F" w:rsidRPr="006E21E0">
        <w:t xml:space="preserve"> </w:t>
      </w:r>
      <w:r w:rsidR="00676532">
        <w:t xml:space="preserve">J. </w:t>
      </w:r>
      <w:proofErr w:type="spellStart"/>
      <w:r w:rsidR="00676532">
        <w:t>Newton</w:t>
      </w:r>
      <w:r w:rsidR="00962762">
        <w:rPr>
          <w:vertAlign w:val="superscript"/>
        </w:rPr>
        <w:t>h</w:t>
      </w:r>
      <w:proofErr w:type="spellEnd"/>
      <w:r w:rsidR="00676532">
        <w:t xml:space="preserve">, </w:t>
      </w:r>
      <w:r w:rsidR="0007432F" w:rsidRPr="006E21E0">
        <w:t xml:space="preserve">F. </w:t>
      </w:r>
      <w:proofErr w:type="spellStart"/>
      <w:r w:rsidR="0007432F" w:rsidRPr="006E21E0">
        <w:t>Nobrega</w:t>
      </w:r>
      <w:r w:rsidR="00C0141E">
        <w:rPr>
          <w:vertAlign w:val="superscript"/>
        </w:rPr>
        <w:t>c</w:t>
      </w:r>
      <w:proofErr w:type="spellEnd"/>
      <w:r w:rsidR="009C537C">
        <w:t xml:space="preserve">, </w:t>
      </w:r>
      <w:r w:rsidR="00AD3384" w:rsidRPr="006E21E0">
        <w:t>O. </w:t>
      </w:r>
      <w:proofErr w:type="spellStart"/>
      <w:r w:rsidR="00C82FDE" w:rsidRPr="006E21E0">
        <w:t>Pastor</w:t>
      </w:r>
      <w:r w:rsidR="00C0141E">
        <w:rPr>
          <w:vertAlign w:val="superscript"/>
        </w:rPr>
        <w:t>e</w:t>
      </w:r>
      <w:proofErr w:type="spellEnd"/>
      <w:r w:rsidR="00C82FDE" w:rsidRPr="006E21E0">
        <w:t xml:space="preserve">, </w:t>
      </w:r>
      <w:r w:rsidR="00AD3384" w:rsidRPr="006E21E0">
        <w:t>S. </w:t>
      </w:r>
      <w:proofErr w:type="spellStart"/>
      <w:r w:rsidR="00E13F0A" w:rsidRPr="006E21E0">
        <w:t>Philip</w:t>
      </w:r>
      <w:r w:rsidR="004567B7" w:rsidRPr="006E21E0">
        <w:rPr>
          <w:vertAlign w:val="superscript"/>
        </w:rPr>
        <w:t>a</w:t>
      </w:r>
      <w:proofErr w:type="spellEnd"/>
      <w:r w:rsidR="00E13F0A" w:rsidRPr="006E21E0">
        <w:t xml:space="preserve">, </w:t>
      </w:r>
      <w:r w:rsidR="00AD3384" w:rsidRPr="006E21E0">
        <w:t>R. </w:t>
      </w:r>
      <w:r w:rsidR="002E190F" w:rsidRPr="006E21E0">
        <w:t>Rajput-</w:t>
      </w:r>
      <w:proofErr w:type="spellStart"/>
      <w:r w:rsidR="002E190F" w:rsidRPr="006E21E0">
        <w:t>Ghoshal</w:t>
      </w:r>
      <w:r w:rsidR="002E190F" w:rsidRPr="006E21E0">
        <w:rPr>
          <w:vertAlign w:val="superscript"/>
        </w:rPr>
        <w:t>a</w:t>
      </w:r>
      <w:proofErr w:type="spellEnd"/>
      <w:r w:rsidR="00AD3384" w:rsidRPr="006E21E0">
        <w:t>,</w:t>
      </w:r>
      <w:r w:rsidR="0063072B" w:rsidRPr="006E21E0">
        <w:t xml:space="preserve"> </w:t>
      </w:r>
      <w:r w:rsidR="0063072B" w:rsidRPr="00B55595">
        <w:t xml:space="preserve">V. Rao </w:t>
      </w:r>
      <w:proofErr w:type="spellStart"/>
      <w:r w:rsidR="0063072B" w:rsidRPr="00B55595">
        <w:t>Ganni</w:t>
      </w:r>
      <w:r w:rsidR="00C0141E" w:rsidRPr="00B55595">
        <w:rPr>
          <w:vertAlign w:val="superscript"/>
        </w:rPr>
        <w:t>g</w:t>
      </w:r>
      <w:proofErr w:type="spellEnd"/>
      <w:r w:rsidR="00790B7D" w:rsidRPr="00790B7D">
        <w:t>,</w:t>
      </w:r>
      <w:r w:rsidR="0063072B" w:rsidRPr="00B55595">
        <w:t xml:space="preserve"> </w:t>
      </w:r>
      <w:r w:rsidR="0063072B" w:rsidRPr="006E21E0">
        <w:t xml:space="preserve">C. </w:t>
      </w:r>
      <w:proofErr w:type="spellStart"/>
      <w:r w:rsidR="0063072B" w:rsidRPr="006E21E0">
        <w:t>Rode</w:t>
      </w:r>
      <w:r w:rsidR="00AD1515" w:rsidRPr="006E21E0">
        <w:rPr>
          <w:vertAlign w:val="superscript"/>
        </w:rPr>
        <w:t>b</w:t>
      </w:r>
      <w:proofErr w:type="spellEnd"/>
      <w:r w:rsidR="0063072B" w:rsidRPr="006E21E0">
        <w:t>,</w:t>
      </w:r>
      <w:r w:rsidR="00AD3384" w:rsidRPr="006E21E0">
        <w:t xml:space="preserve"> N. </w:t>
      </w:r>
      <w:proofErr w:type="spellStart"/>
      <w:r w:rsidR="002E190F" w:rsidRPr="006E21E0">
        <w:t>Sandoval</w:t>
      </w:r>
      <w:r w:rsidR="002E190F" w:rsidRPr="006E21E0">
        <w:rPr>
          <w:vertAlign w:val="superscript"/>
        </w:rPr>
        <w:t>a</w:t>
      </w:r>
      <w:proofErr w:type="spellEnd"/>
      <w:r w:rsidR="002E190F" w:rsidRPr="006E21E0">
        <w:t xml:space="preserve">, </w:t>
      </w:r>
      <w:r w:rsidR="00AD3384" w:rsidRPr="006E21E0">
        <w:t>S. </w:t>
      </w:r>
      <w:proofErr w:type="spellStart"/>
      <w:r w:rsidR="00E13F0A" w:rsidRPr="006E21E0">
        <w:t>Spiegel</w:t>
      </w:r>
      <w:r w:rsidR="004567B7" w:rsidRPr="006E21E0">
        <w:rPr>
          <w:vertAlign w:val="superscript"/>
        </w:rPr>
        <w:t>a</w:t>
      </w:r>
      <w:proofErr w:type="spellEnd"/>
      <w:r w:rsidR="00E13F0A" w:rsidRPr="006E21E0">
        <w:t xml:space="preserve">, </w:t>
      </w:r>
      <w:r w:rsidR="00B5747A" w:rsidRPr="006E21E0">
        <w:t xml:space="preserve">D.  </w:t>
      </w:r>
      <w:proofErr w:type="spellStart"/>
      <w:r w:rsidR="00B5747A" w:rsidRPr="006E21E0">
        <w:t>Tilles</w:t>
      </w:r>
      <w:r w:rsidR="00C0141E">
        <w:rPr>
          <w:vertAlign w:val="superscript"/>
        </w:rPr>
        <w:t>b</w:t>
      </w:r>
      <w:proofErr w:type="spellEnd"/>
      <w:r w:rsidR="00B5747A" w:rsidRPr="006E21E0">
        <w:t xml:space="preserve">, </w:t>
      </w:r>
      <w:r w:rsidR="00997100" w:rsidRPr="006E21E0">
        <w:t>K. </w:t>
      </w:r>
      <w:proofErr w:type="spellStart"/>
      <w:r w:rsidR="00641679" w:rsidRPr="006E21E0">
        <w:t>Trembla</w:t>
      </w:r>
      <w:r w:rsidR="00994728" w:rsidRPr="006E21E0">
        <w:t>y</w:t>
      </w:r>
      <w:r w:rsidR="00BE272C" w:rsidRPr="006E21E0">
        <w:rPr>
          <w:vertAlign w:val="superscript"/>
        </w:rPr>
        <w:t>a</w:t>
      </w:r>
      <w:proofErr w:type="spellEnd"/>
      <w:r w:rsidR="00994728" w:rsidRPr="006E21E0">
        <w:t xml:space="preserve">, </w:t>
      </w:r>
      <w:r w:rsidR="0007432F" w:rsidRPr="006E21E0">
        <w:t xml:space="preserve">G. </w:t>
      </w:r>
      <w:proofErr w:type="spellStart"/>
      <w:r w:rsidR="0007432F" w:rsidRPr="006E21E0">
        <w:t>Velev</w:t>
      </w:r>
      <w:r w:rsidR="00C0141E">
        <w:rPr>
          <w:vertAlign w:val="superscript"/>
        </w:rPr>
        <w:t>c</w:t>
      </w:r>
      <w:proofErr w:type="spellEnd"/>
      <w:r w:rsidR="0007432F" w:rsidRPr="006E21E0">
        <w:t xml:space="preserve">, </w:t>
      </w:r>
      <w:r w:rsidR="00B5747A" w:rsidRPr="006E21E0">
        <w:t xml:space="preserve">C. </w:t>
      </w:r>
      <w:proofErr w:type="spellStart"/>
      <w:r w:rsidR="00B5747A" w:rsidRPr="006E21E0">
        <w:t>Wilson</w:t>
      </w:r>
      <w:r w:rsidR="00AD1515" w:rsidRPr="006E21E0">
        <w:rPr>
          <w:vertAlign w:val="superscript"/>
        </w:rPr>
        <w:t>a</w:t>
      </w:r>
      <w:proofErr w:type="spellEnd"/>
      <w:r w:rsidR="00B5747A" w:rsidRPr="006E21E0">
        <w:t xml:space="preserve">, </w:t>
      </w:r>
      <w:r w:rsidR="00AD3384" w:rsidRPr="006E21E0">
        <w:t>M. </w:t>
      </w:r>
      <w:proofErr w:type="spellStart"/>
      <w:r w:rsidR="002E190F" w:rsidRPr="006E21E0">
        <w:t>Wiseman</w:t>
      </w:r>
      <w:r w:rsidR="002E190F" w:rsidRPr="006E21E0">
        <w:rPr>
          <w:vertAlign w:val="superscript"/>
        </w:rPr>
        <w:t>a</w:t>
      </w:r>
      <w:proofErr w:type="spellEnd"/>
      <w:r w:rsidR="002E190F" w:rsidRPr="006E21E0">
        <w:t>, G.R.</w:t>
      </w:r>
      <w:r w:rsidR="00AD3384" w:rsidRPr="006E21E0">
        <w:t> </w:t>
      </w:r>
      <w:proofErr w:type="spellStart"/>
      <w:r w:rsidR="002E190F" w:rsidRPr="006E21E0">
        <w:t>Young</w:t>
      </w:r>
      <w:r w:rsidR="00C0141E">
        <w:rPr>
          <w:vertAlign w:val="superscript"/>
        </w:rPr>
        <w:t>b</w:t>
      </w:r>
      <w:proofErr w:type="spellEnd"/>
    </w:p>
    <w:p w14:paraId="24E21EDD" w14:textId="77777777" w:rsidR="00CD5803" w:rsidRPr="00CD5803" w:rsidRDefault="00CD5803" w:rsidP="00CE3D44"/>
    <w:p w14:paraId="63D41A4D" w14:textId="55E44C29" w:rsidR="00635BBF" w:rsidRPr="001921C1" w:rsidRDefault="00162E04" w:rsidP="00CE3D44">
      <w:pPr>
        <w:rPr>
          <w:i/>
          <w:sz w:val="16"/>
        </w:rPr>
      </w:pPr>
      <w:proofErr w:type="gramStart"/>
      <w:r>
        <w:rPr>
          <w:i/>
          <w:sz w:val="16"/>
          <w:vertAlign w:val="superscript"/>
        </w:rPr>
        <w:t>a</w:t>
      </w:r>
      <w:proofErr w:type="gramEnd"/>
      <w:r>
        <w:rPr>
          <w:i/>
          <w:sz w:val="16"/>
          <w:vertAlign w:val="superscript"/>
        </w:rPr>
        <w:t xml:space="preserve"> </w:t>
      </w:r>
      <w:r w:rsidR="002E190F">
        <w:rPr>
          <w:i/>
          <w:sz w:val="16"/>
        </w:rPr>
        <w:t>Thomas Jefferson National Accele</w:t>
      </w:r>
      <w:r w:rsidR="002E190F" w:rsidRPr="00A26FCC">
        <w:rPr>
          <w:i/>
          <w:sz w:val="16"/>
        </w:rPr>
        <w:t>rator Facility</w:t>
      </w:r>
      <w:r w:rsidR="004E5A79">
        <w:rPr>
          <w:i/>
          <w:sz w:val="16"/>
        </w:rPr>
        <w:t xml:space="preserve"> (TJNAF)</w:t>
      </w:r>
      <w:r w:rsidR="002E190F" w:rsidRPr="00A26FCC">
        <w:rPr>
          <w:i/>
          <w:sz w:val="16"/>
        </w:rPr>
        <w:t xml:space="preserve">, Newport News, VA, </w:t>
      </w:r>
      <w:r w:rsidR="008C5BE1">
        <w:rPr>
          <w:i/>
          <w:sz w:val="16"/>
        </w:rPr>
        <w:t xml:space="preserve">23606, </w:t>
      </w:r>
      <w:r w:rsidR="002E190F" w:rsidRPr="00A26FCC">
        <w:rPr>
          <w:i/>
          <w:sz w:val="16"/>
        </w:rPr>
        <w:t>USA</w:t>
      </w:r>
    </w:p>
    <w:p w14:paraId="313D4201" w14:textId="03679574" w:rsidR="002E190F" w:rsidRDefault="005F2C15" w:rsidP="00CE3D44">
      <w:pPr>
        <w:rPr>
          <w:i/>
          <w:sz w:val="16"/>
        </w:rPr>
      </w:pPr>
      <w:proofErr w:type="gramStart"/>
      <w:r>
        <w:rPr>
          <w:i/>
          <w:sz w:val="16"/>
          <w:vertAlign w:val="superscript"/>
        </w:rPr>
        <w:t>b</w:t>
      </w:r>
      <w:proofErr w:type="gramEnd"/>
      <w:r w:rsidR="00162E04">
        <w:rPr>
          <w:i/>
          <w:sz w:val="16"/>
          <w:vertAlign w:val="superscript"/>
        </w:rPr>
        <w:t xml:space="preserve"> </w:t>
      </w:r>
      <w:r w:rsidR="002E190F">
        <w:rPr>
          <w:i/>
          <w:sz w:val="16"/>
        </w:rPr>
        <w:t>Thomas Jefferson National Accele</w:t>
      </w:r>
      <w:r w:rsidR="002E190F" w:rsidRPr="00A26FCC">
        <w:rPr>
          <w:i/>
          <w:sz w:val="16"/>
        </w:rPr>
        <w:t xml:space="preserve">rator Facility, Newport News, VA, </w:t>
      </w:r>
      <w:r w:rsidR="00EC2362">
        <w:rPr>
          <w:i/>
          <w:sz w:val="16"/>
        </w:rPr>
        <w:t>23606,</w:t>
      </w:r>
      <w:r w:rsidR="008C5BE1">
        <w:rPr>
          <w:i/>
          <w:sz w:val="16"/>
        </w:rPr>
        <w:t xml:space="preserve"> </w:t>
      </w:r>
      <w:r w:rsidR="002E190F" w:rsidRPr="00A26FCC">
        <w:rPr>
          <w:i/>
          <w:sz w:val="16"/>
        </w:rPr>
        <w:t>USA</w:t>
      </w:r>
      <w:r w:rsidR="002E190F">
        <w:rPr>
          <w:i/>
          <w:sz w:val="16"/>
        </w:rPr>
        <w:t xml:space="preserve"> (Retired)</w:t>
      </w:r>
    </w:p>
    <w:p w14:paraId="2B641A59" w14:textId="6AE67708" w:rsidR="00645A64" w:rsidRPr="00DE6EDC" w:rsidRDefault="005F2C15" w:rsidP="00CE3D44">
      <w:pPr>
        <w:rPr>
          <w:i/>
          <w:strike/>
          <w:sz w:val="16"/>
        </w:rPr>
      </w:pPr>
      <w:proofErr w:type="gramStart"/>
      <w:r>
        <w:rPr>
          <w:i/>
          <w:sz w:val="16"/>
          <w:vertAlign w:val="superscript"/>
        </w:rPr>
        <w:t>c</w:t>
      </w:r>
      <w:proofErr w:type="gramEnd"/>
      <w:r w:rsidR="00635BBF">
        <w:rPr>
          <w:i/>
          <w:sz w:val="16"/>
          <w:vertAlign w:val="superscript"/>
        </w:rPr>
        <w:t xml:space="preserve"> </w:t>
      </w:r>
      <w:r w:rsidR="00635BBF">
        <w:rPr>
          <w:i/>
          <w:sz w:val="16"/>
        </w:rPr>
        <w:t>Fermi National Accelerator Laboratory (FNAL), Batavia, IL,</w:t>
      </w:r>
      <w:r w:rsidR="00EC2362">
        <w:rPr>
          <w:i/>
          <w:sz w:val="16"/>
        </w:rPr>
        <w:t>60510</w:t>
      </w:r>
      <w:r w:rsidR="00635BBF">
        <w:rPr>
          <w:i/>
          <w:sz w:val="16"/>
        </w:rPr>
        <w:t xml:space="preserve"> USA</w:t>
      </w:r>
    </w:p>
    <w:p w14:paraId="0B071110" w14:textId="7B644F1D" w:rsidR="00645A64" w:rsidRDefault="005F2C15" w:rsidP="00CE3D44">
      <w:pPr>
        <w:rPr>
          <w:i/>
          <w:sz w:val="16"/>
        </w:rPr>
      </w:pPr>
      <w:proofErr w:type="gramStart"/>
      <w:r>
        <w:rPr>
          <w:i/>
          <w:sz w:val="16"/>
          <w:vertAlign w:val="superscript"/>
        </w:rPr>
        <w:t>d</w:t>
      </w:r>
      <w:proofErr w:type="gramEnd"/>
      <w:r>
        <w:rPr>
          <w:i/>
          <w:sz w:val="16"/>
          <w:vertAlign w:val="superscript"/>
        </w:rPr>
        <w:t xml:space="preserve"> </w:t>
      </w:r>
      <w:hyperlink r:id="rId11" w:history="1">
        <w:r w:rsidR="00645A64" w:rsidRPr="007F223B">
          <w:rPr>
            <w:i/>
            <w:sz w:val="16"/>
          </w:rPr>
          <w:t>SLAC National Accelerator Laboratory</w:t>
        </w:r>
      </w:hyperlink>
      <w:r w:rsidR="00645A64">
        <w:rPr>
          <w:i/>
          <w:sz w:val="16"/>
        </w:rPr>
        <w:t xml:space="preserve">, Stanford, CA, </w:t>
      </w:r>
      <w:r w:rsidR="00EC2362">
        <w:rPr>
          <w:i/>
          <w:sz w:val="16"/>
        </w:rPr>
        <w:t xml:space="preserve">94025 </w:t>
      </w:r>
      <w:r w:rsidR="00645A64">
        <w:rPr>
          <w:i/>
          <w:sz w:val="16"/>
        </w:rPr>
        <w:t>USA (Previously with TJNAF)</w:t>
      </w:r>
    </w:p>
    <w:p w14:paraId="06E3583E" w14:textId="7E0553D0" w:rsidR="00162E04" w:rsidRDefault="005F2C15" w:rsidP="00CE3D44">
      <w:pPr>
        <w:rPr>
          <w:i/>
          <w:sz w:val="16"/>
        </w:rPr>
      </w:pPr>
      <w:proofErr w:type="gramStart"/>
      <w:r>
        <w:rPr>
          <w:i/>
          <w:sz w:val="16"/>
          <w:vertAlign w:val="superscript"/>
        </w:rPr>
        <w:t>e</w:t>
      </w:r>
      <w:proofErr w:type="gramEnd"/>
      <w:r w:rsidR="00AD6ABF">
        <w:rPr>
          <w:i/>
          <w:sz w:val="16"/>
          <w:vertAlign w:val="superscript"/>
        </w:rPr>
        <w:t xml:space="preserve"> </w:t>
      </w:r>
      <w:r w:rsidR="00AD6ABF" w:rsidRPr="00AD6ABF">
        <w:rPr>
          <w:i/>
          <w:sz w:val="16"/>
        </w:rPr>
        <w:t>International Thermonucl</w:t>
      </w:r>
      <w:r w:rsidR="00344417">
        <w:rPr>
          <w:i/>
          <w:sz w:val="16"/>
        </w:rPr>
        <w:t>ear Experimental Reactor Organi</w:t>
      </w:r>
      <w:r w:rsidR="00AD6ABF" w:rsidRPr="00AD6ABF">
        <w:rPr>
          <w:i/>
          <w:sz w:val="16"/>
        </w:rPr>
        <w:t>zation</w:t>
      </w:r>
      <w:r w:rsidR="00AD6ABF">
        <w:rPr>
          <w:i/>
          <w:sz w:val="16"/>
        </w:rPr>
        <w:t xml:space="preserve"> (ITER)</w:t>
      </w:r>
      <w:r w:rsidR="00AD6ABF" w:rsidRPr="00AD6ABF">
        <w:rPr>
          <w:i/>
          <w:sz w:val="16"/>
        </w:rPr>
        <w:t>, St. Paul-</w:t>
      </w:r>
      <w:proofErr w:type="spellStart"/>
      <w:r w:rsidR="00AD6ABF" w:rsidRPr="00AD6ABF">
        <w:rPr>
          <w:i/>
          <w:sz w:val="16"/>
        </w:rPr>
        <w:t>lez</w:t>
      </w:r>
      <w:proofErr w:type="spellEnd"/>
      <w:r w:rsidR="00AD6ABF" w:rsidRPr="00AD6ABF">
        <w:rPr>
          <w:i/>
          <w:sz w:val="16"/>
        </w:rPr>
        <w:t>-Durance 13067, France</w:t>
      </w:r>
      <w:r w:rsidR="004E5A79">
        <w:rPr>
          <w:i/>
          <w:sz w:val="16"/>
        </w:rPr>
        <w:t xml:space="preserve"> (Previously with TJNAF)</w:t>
      </w:r>
    </w:p>
    <w:p w14:paraId="7077808C" w14:textId="14CAB2E2" w:rsidR="00645A64" w:rsidRDefault="005F2C15" w:rsidP="00CE3D44">
      <w:pPr>
        <w:rPr>
          <w:i/>
          <w:sz w:val="16"/>
        </w:rPr>
      </w:pPr>
      <w:proofErr w:type="gramStart"/>
      <w:r>
        <w:rPr>
          <w:i/>
          <w:sz w:val="16"/>
          <w:vertAlign w:val="superscript"/>
        </w:rPr>
        <w:t>f</w:t>
      </w:r>
      <w:proofErr w:type="gramEnd"/>
      <w:r>
        <w:rPr>
          <w:i/>
          <w:sz w:val="16"/>
          <w:vertAlign w:val="superscript"/>
        </w:rPr>
        <w:t xml:space="preserve"> </w:t>
      </w:r>
      <w:r w:rsidR="00645A64">
        <w:rPr>
          <w:i/>
          <w:sz w:val="16"/>
        </w:rPr>
        <w:t xml:space="preserve">CEA </w:t>
      </w:r>
      <w:proofErr w:type="spellStart"/>
      <w:r w:rsidR="00645A64">
        <w:rPr>
          <w:i/>
          <w:sz w:val="16"/>
        </w:rPr>
        <w:t>Saclay</w:t>
      </w:r>
      <w:proofErr w:type="spellEnd"/>
      <w:r w:rsidR="00645A64">
        <w:rPr>
          <w:i/>
          <w:sz w:val="16"/>
        </w:rPr>
        <w:t xml:space="preserve">, </w:t>
      </w:r>
      <w:r w:rsidR="00EC2362">
        <w:rPr>
          <w:i/>
          <w:sz w:val="16"/>
        </w:rPr>
        <w:t xml:space="preserve">F91191 Gif-sur-Yvette, </w:t>
      </w:r>
      <w:r w:rsidR="00645A64">
        <w:rPr>
          <w:i/>
          <w:sz w:val="16"/>
        </w:rPr>
        <w:t>France</w:t>
      </w:r>
    </w:p>
    <w:p w14:paraId="2E07022F" w14:textId="0024380B" w:rsidR="00CB06EC" w:rsidRPr="002A383B" w:rsidRDefault="005F2C15" w:rsidP="00CE3D44">
      <w:pPr>
        <w:rPr>
          <w:i/>
          <w:sz w:val="16"/>
        </w:rPr>
      </w:pPr>
      <w:proofErr w:type="gramStart"/>
      <w:r w:rsidRPr="002A383B">
        <w:rPr>
          <w:i/>
          <w:sz w:val="16"/>
          <w:vertAlign w:val="superscript"/>
        </w:rPr>
        <w:t>g</w:t>
      </w:r>
      <w:proofErr w:type="gramEnd"/>
      <w:r w:rsidRPr="002A383B">
        <w:rPr>
          <w:i/>
          <w:sz w:val="16"/>
          <w:vertAlign w:val="superscript"/>
        </w:rPr>
        <w:t xml:space="preserve"> </w:t>
      </w:r>
      <w:r w:rsidR="004E5A79" w:rsidRPr="002A383B">
        <w:rPr>
          <w:i/>
          <w:sz w:val="16"/>
        </w:rPr>
        <w:t>Mich</w:t>
      </w:r>
      <w:r w:rsidR="00FB1A63" w:rsidRPr="002A383B">
        <w:rPr>
          <w:i/>
          <w:sz w:val="16"/>
        </w:rPr>
        <w:t>igan State University, East Lans</w:t>
      </w:r>
      <w:r w:rsidR="004E5A79" w:rsidRPr="002A383B">
        <w:rPr>
          <w:i/>
          <w:sz w:val="16"/>
        </w:rPr>
        <w:t xml:space="preserve">ing, MI, </w:t>
      </w:r>
      <w:r w:rsidR="00EC2362">
        <w:rPr>
          <w:i/>
          <w:sz w:val="16"/>
        </w:rPr>
        <w:t xml:space="preserve">48824 </w:t>
      </w:r>
      <w:r w:rsidR="004E5A79" w:rsidRPr="002A383B">
        <w:rPr>
          <w:i/>
          <w:sz w:val="16"/>
        </w:rPr>
        <w:t>USA (Previously with TJNAF)</w:t>
      </w:r>
    </w:p>
    <w:p w14:paraId="61FCC922" w14:textId="3E2538FB" w:rsidR="00756D26" w:rsidRDefault="005F2C15" w:rsidP="00CE3D44">
      <w:pPr>
        <w:rPr>
          <w:i/>
          <w:sz w:val="16"/>
        </w:rPr>
      </w:pPr>
      <w:proofErr w:type="gramStart"/>
      <w:r>
        <w:rPr>
          <w:i/>
          <w:sz w:val="16"/>
          <w:vertAlign w:val="superscript"/>
        </w:rPr>
        <w:t>h</w:t>
      </w:r>
      <w:proofErr w:type="gramEnd"/>
      <w:r>
        <w:rPr>
          <w:i/>
          <w:sz w:val="16"/>
          <w:vertAlign w:val="superscript"/>
        </w:rPr>
        <w:t xml:space="preserve"> </w:t>
      </w:r>
      <w:r w:rsidR="00EF6906">
        <w:rPr>
          <w:i/>
          <w:sz w:val="16"/>
        </w:rPr>
        <w:t>Old Dominion University, Norfolk, VA, 23529, USA</w:t>
      </w:r>
    </w:p>
    <w:p w14:paraId="68846FED" w14:textId="32D8BFA1" w:rsidR="00A95956" w:rsidRDefault="00A95956" w:rsidP="00CE3D44">
      <w:pPr>
        <w:rPr>
          <w:i/>
          <w:sz w:val="16"/>
        </w:rPr>
      </w:pPr>
    </w:p>
    <w:p w14:paraId="0E1D7C80" w14:textId="6D9E8661" w:rsidR="005B6FB4" w:rsidRDefault="005B6FB4" w:rsidP="00CE3D44">
      <w:pPr>
        <w:rPr>
          <w:i/>
          <w:sz w:val="16"/>
        </w:rPr>
      </w:pPr>
    </w:p>
    <w:p w14:paraId="4595F4EE" w14:textId="6C5706A8" w:rsidR="00CD5803" w:rsidRDefault="00CD5803" w:rsidP="00CE3D44">
      <w:pPr>
        <w:rPr>
          <w:i/>
          <w:sz w:val="16"/>
        </w:rPr>
      </w:pPr>
    </w:p>
    <w:tbl>
      <w:tblPr>
        <w:tblStyle w:val="TableGrid"/>
        <w:tblW w:w="0" w:type="auto"/>
        <w:tblLook w:val="04A0" w:firstRow="1" w:lastRow="0" w:firstColumn="1" w:lastColumn="0" w:noHBand="0" w:noVBand="1"/>
      </w:tblPr>
      <w:tblGrid>
        <w:gridCol w:w="3028"/>
        <w:gridCol w:w="880"/>
        <w:gridCol w:w="6460"/>
      </w:tblGrid>
      <w:tr w:rsidR="00CD5803" w14:paraId="03554DF2" w14:textId="77777777" w:rsidTr="00776E7D">
        <w:trPr>
          <w:trHeight w:val="566"/>
        </w:trPr>
        <w:tc>
          <w:tcPr>
            <w:tcW w:w="3078" w:type="dxa"/>
            <w:tcBorders>
              <w:left w:val="nil"/>
              <w:bottom w:val="single" w:sz="4" w:space="0" w:color="auto"/>
              <w:right w:val="nil"/>
            </w:tcBorders>
            <w:vAlign w:val="center"/>
          </w:tcPr>
          <w:p w14:paraId="561E2AA7" w14:textId="78B893A9" w:rsidR="00CD5803" w:rsidRPr="00CD5803" w:rsidRDefault="00CD5803" w:rsidP="00CE3D44">
            <w:pPr>
              <w:rPr>
                <w:sz w:val="16"/>
              </w:rPr>
            </w:pPr>
            <w:r>
              <w:rPr>
                <w:sz w:val="16"/>
              </w:rPr>
              <w:t>ARTICLE INFO</w:t>
            </w:r>
          </w:p>
        </w:tc>
        <w:tc>
          <w:tcPr>
            <w:tcW w:w="900" w:type="dxa"/>
            <w:tcBorders>
              <w:left w:val="nil"/>
              <w:bottom w:val="nil"/>
              <w:right w:val="nil"/>
            </w:tcBorders>
            <w:vAlign w:val="center"/>
          </w:tcPr>
          <w:p w14:paraId="5E571F49" w14:textId="77777777" w:rsidR="00CD5803" w:rsidRDefault="00CD5803" w:rsidP="00CE3D44">
            <w:pPr>
              <w:rPr>
                <w:i/>
                <w:sz w:val="16"/>
              </w:rPr>
            </w:pPr>
          </w:p>
        </w:tc>
        <w:tc>
          <w:tcPr>
            <w:tcW w:w="6606" w:type="dxa"/>
            <w:tcBorders>
              <w:left w:val="nil"/>
              <w:bottom w:val="single" w:sz="4" w:space="0" w:color="auto"/>
              <w:right w:val="nil"/>
            </w:tcBorders>
            <w:vAlign w:val="center"/>
          </w:tcPr>
          <w:p w14:paraId="4F582376" w14:textId="097F37A6" w:rsidR="00CD5803" w:rsidRPr="00CD5803" w:rsidRDefault="00CD5803" w:rsidP="00CE3D44">
            <w:pPr>
              <w:rPr>
                <w:b/>
              </w:rPr>
            </w:pPr>
            <w:r w:rsidRPr="00CD5803">
              <w:rPr>
                <w:b/>
              </w:rPr>
              <w:t>ABSTRACT</w:t>
            </w:r>
          </w:p>
        </w:tc>
      </w:tr>
      <w:tr w:rsidR="00CD5803" w14:paraId="6E9BDFEC" w14:textId="77777777" w:rsidTr="00776E7D">
        <w:trPr>
          <w:trHeight w:val="2852"/>
        </w:trPr>
        <w:tc>
          <w:tcPr>
            <w:tcW w:w="3078" w:type="dxa"/>
            <w:tcBorders>
              <w:left w:val="nil"/>
              <w:right w:val="nil"/>
            </w:tcBorders>
          </w:tcPr>
          <w:p w14:paraId="2818C466" w14:textId="77777777" w:rsidR="00CD5803" w:rsidRPr="00A61556" w:rsidRDefault="00CD5803" w:rsidP="00CE3D44">
            <w:pPr>
              <w:rPr>
                <w:i/>
                <w:sz w:val="16"/>
              </w:rPr>
            </w:pPr>
            <w:r w:rsidRPr="00A61556">
              <w:rPr>
                <w:i/>
                <w:sz w:val="16"/>
              </w:rPr>
              <w:t>Keywords:</w:t>
            </w:r>
          </w:p>
          <w:p w14:paraId="5D8174DF" w14:textId="599586FB" w:rsidR="00A61556" w:rsidRDefault="00A61556" w:rsidP="00CE3D44">
            <w:pPr>
              <w:rPr>
                <w:i/>
                <w:sz w:val="16"/>
              </w:rPr>
            </w:pPr>
            <w:r>
              <w:rPr>
                <w:sz w:val="16"/>
              </w:rPr>
              <w:t>Superconducting,  magnets, torus, solenoid, quench, mapping</w:t>
            </w:r>
            <w:r w:rsidR="002371EB">
              <w:rPr>
                <w:sz w:val="16"/>
              </w:rPr>
              <w:t xml:space="preserve"> </w:t>
            </w:r>
            <w:r w:rsidR="003E0BEE">
              <w:rPr>
                <w:sz w:val="16"/>
              </w:rPr>
              <w:t>, toroid</w:t>
            </w:r>
          </w:p>
        </w:tc>
        <w:tc>
          <w:tcPr>
            <w:tcW w:w="900" w:type="dxa"/>
            <w:tcBorders>
              <w:top w:val="nil"/>
              <w:left w:val="nil"/>
              <w:right w:val="nil"/>
            </w:tcBorders>
            <w:vAlign w:val="center"/>
          </w:tcPr>
          <w:p w14:paraId="4A6D803A" w14:textId="77777777" w:rsidR="00CD5803" w:rsidRDefault="00CD5803" w:rsidP="00CE3D44">
            <w:pPr>
              <w:rPr>
                <w:i/>
                <w:sz w:val="16"/>
              </w:rPr>
            </w:pPr>
          </w:p>
        </w:tc>
        <w:tc>
          <w:tcPr>
            <w:tcW w:w="6606" w:type="dxa"/>
            <w:tcBorders>
              <w:left w:val="nil"/>
              <w:right w:val="nil"/>
            </w:tcBorders>
            <w:vAlign w:val="center"/>
          </w:tcPr>
          <w:p w14:paraId="65DD1C84" w14:textId="7923AF0F" w:rsidR="00CD5803" w:rsidRPr="00CD5803" w:rsidRDefault="00CD5803" w:rsidP="00CE3D44">
            <w:pPr>
              <w:jc w:val="both"/>
            </w:pPr>
            <w:r w:rsidRPr="00B6340F">
              <w:t xml:space="preserve">As part of the Jefferson Lab 12 GeV upgrade, the Hall B </w:t>
            </w:r>
            <w:r>
              <w:t>CLAS12</w:t>
            </w:r>
            <w:r w:rsidRPr="00B6340F">
              <w:t xml:space="preserve"> system requires two superconducting </w:t>
            </w:r>
            <w:r w:rsidR="00D57BF5">
              <w:t xml:space="preserve">iron-free </w:t>
            </w:r>
            <w:r w:rsidRPr="00B6340F">
              <w:t xml:space="preserve">magnets – </w:t>
            </w:r>
            <w:r>
              <w:t>a t</w:t>
            </w:r>
            <w:r w:rsidRPr="00B6340F">
              <w:t xml:space="preserve">orus and </w:t>
            </w:r>
            <w:r>
              <w:t>a s</w:t>
            </w:r>
            <w:r w:rsidRPr="00B6340F">
              <w:t xml:space="preserve">olenoid. The </w:t>
            </w:r>
            <w:r w:rsidR="00F80EEA">
              <w:t>p</w:t>
            </w:r>
            <w:r>
              <w:t>hysics requirements to maximize</w:t>
            </w:r>
            <w:r w:rsidRPr="00B6340F">
              <w:t xml:space="preserve"> s</w:t>
            </w:r>
            <w:r>
              <w:t>pace for the detec</w:t>
            </w:r>
            <w:r w:rsidR="00EC2362">
              <w:t>tors guided engineers toward</w:t>
            </w:r>
            <w:r w:rsidR="001F2915">
              <w:t xml:space="preserve"> </w:t>
            </w:r>
            <w:r>
              <w:t>particular coil design</w:t>
            </w:r>
            <w:r w:rsidR="001F2915">
              <w:t>s</w:t>
            </w:r>
            <w:r>
              <w:t xml:space="preserve"> for each of the magnets which</w:t>
            </w:r>
            <w:r w:rsidR="00667F4F">
              <w:t>,</w:t>
            </w:r>
            <w:r>
              <w:t xml:space="preserve"> in turn</w:t>
            </w:r>
            <w:r w:rsidR="00667F4F">
              <w:t>,</w:t>
            </w:r>
            <w:r>
              <w:t xml:space="preserve"> led to the choice of using conduction cooling</w:t>
            </w:r>
            <w:r w:rsidR="00667F4F">
              <w:t>. The t</w:t>
            </w:r>
            <w:r w:rsidRPr="00B6340F">
              <w:t xml:space="preserve">orus consists of 6 trapezoidal </w:t>
            </w:r>
            <w:proofErr w:type="spellStart"/>
            <w:r>
              <w:t>NbTi</w:t>
            </w:r>
            <w:proofErr w:type="spellEnd"/>
            <w:r>
              <w:t xml:space="preserve"> </w:t>
            </w:r>
            <w:r w:rsidRPr="00B6340F">
              <w:t>coils connected in series with an op</w:t>
            </w:r>
            <w:r w:rsidR="00667F4F">
              <w:t>erating current of 3770 A. The s</w:t>
            </w:r>
            <w:r w:rsidRPr="00B6340F">
              <w:t>olenoid</w:t>
            </w:r>
            <w:r w:rsidR="00667F4F">
              <w:t xml:space="preserve"> is an actively shielded 5 T</w:t>
            </w:r>
            <w:r w:rsidRPr="00B6340F">
              <w:t xml:space="preserve"> magnet consisting of 5 </w:t>
            </w:r>
            <w:proofErr w:type="spellStart"/>
            <w:r>
              <w:t>NbTi</w:t>
            </w:r>
            <w:proofErr w:type="spellEnd"/>
            <w:r>
              <w:t xml:space="preserve"> </w:t>
            </w:r>
            <w:r w:rsidRPr="00B6340F">
              <w:t xml:space="preserve">coils connected in series operating at 2416 A. Within the hall, the two magnets are located in close proximity to each other and are completely </w:t>
            </w:r>
            <w:r>
              <w:t>covered</w:t>
            </w:r>
            <w:r w:rsidRPr="00B6340F">
              <w:t xml:space="preserve"> both inside and outside by particle detectors</w:t>
            </w:r>
            <w:r w:rsidR="000A7FD2">
              <w:t xml:space="preserve">. Stringent size limitations were </w:t>
            </w:r>
            <w:r w:rsidR="00FD1B32">
              <w:t>imposed for both</w:t>
            </w:r>
            <w:r w:rsidR="000A7FD2">
              <w:t xml:space="preserve"> magnet</w:t>
            </w:r>
            <w:r w:rsidR="00FD1B32">
              <w:t>s and introduced particular design and fabrication challenges</w:t>
            </w:r>
            <w:r w:rsidR="000A7FD2">
              <w:t>.</w:t>
            </w:r>
            <w:r w:rsidRPr="00B6340F">
              <w:t xml:space="preserve"> This paper describes </w:t>
            </w:r>
            <w:r>
              <w:t xml:space="preserve">the design, construction, installation, </w:t>
            </w:r>
            <w:r w:rsidRPr="00B6340F">
              <w:t>commissioning</w:t>
            </w:r>
            <w:r w:rsidR="00667F4F">
              <w:t>,</w:t>
            </w:r>
            <w:r>
              <w:t xml:space="preserve"> and operation of the two magnets.</w:t>
            </w:r>
          </w:p>
        </w:tc>
      </w:tr>
    </w:tbl>
    <w:p w14:paraId="4A42DA4B" w14:textId="26FF0EE1" w:rsidR="00D46A19" w:rsidRDefault="00D46A19" w:rsidP="00CE3D44">
      <w:pPr>
        <w:rPr>
          <w:sz w:val="22"/>
          <w:szCs w:val="22"/>
        </w:rPr>
      </w:pPr>
    </w:p>
    <w:p w14:paraId="4B560FBD" w14:textId="5E273650" w:rsidR="00CC3C11" w:rsidRDefault="00CC3C11" w:rsidP="00CE3D44">
      <w:pPr>
        <w:rPr>
          <w:color w:val="FF0000"/>
          <w:sz w:val="22"/>
          <w:szCs w:val="22"/>
        </w:rPr>
      </w:pPr>
    </w:p>
    <w:p w14:paraId="215B7B33" w14:textId="6455CB5B" w:rsidR="006A205F" w:rsidRDefault="006A205F" w:rsidP="00CE3D44">
      <w:pPr>
        <w:rPr>
          <w:color w:val="FF0000"/>
          <w:sz w:val="22"/>
          <w:szCs w:val="22"/>
        </w:rPr>
      </w:pPr>
    </w:p>
    <w:p w14:paraId="4A674BC8" w14:textId="1BFC8C41" w:rsidR="001D03F5" w:rsidRDefault="001D03F5" w:rsidP="00CE3D44">
      <w:pPr>
        <w:rPr>
          <w:color w:val="FF0000"/>
          <w:sz w:val="22"/>
          <w:szCs w:val="22"/>
        </w:rPr>
      </w:pPr>
    </w:p>
    <w:p w14:paraId="429D47C5" w14:textId="53629E84" w:rsidR="001D03F5" w:rsidRDefault="001D03F5" w:rsidP="00CE3D44">
      <w:pPr>
        <w:rPr>
          <w:color w:val="FF0000"/>
          <w:sz w:val="22"/>
          <w:szCs w:val="22"/>
        </w:rPr>
      </w:pPr>
    </w:p>
    <w:p w14:paraId="096818EB" w14:textId="77777777" w:rsidR="001D03F5" w:rsidRPr="00CC3C11" w:rsidRDefault="001D03F5" w:rsidP="00CE3D44">
      <w:pPr>
        <w:rPr>
          <w:color w:val="FF0000"/>
          <w:sz w:val="22"/>
          <w:szCs w:val="22"/>
        </w:rPr>
        <w:sectPr w:rsidR="001D03F5" w:rsidRPr="00CC3C11" w:rsidSect="00790B7D">
          <w:type w:val="continuous"/>
          <w:pgSz w:w="12240" w:h="15840" w:code="1"/>
          <w:pgMar w:top="1008" w:right="936" w:bottom="1008" w:left="936" w:header="432" w:footer="432" w:gutter="0"/>
          <w:cols w:space="288"/>
          <w:docGrid w:linePitch="272"/>
        </w:sectPr>
      </w:pPr>
    </w:p>
    <w:p w14:paraId="21FFD2D9" w14:textId="77777777" w:rsidR="000A3F94" w:rsidRDefault="000A3F94" w:rsidP="00CE3D44">
      <w:pPr>
        <w:rPr>
          <w:smallCaps/>
          <w:kern w:val="28"/>
          <w:lang w:eastAsia="x-none"/>
        </w:rPr>
      </w:pPr>
      <w:r>
        <w:br w:type="page"/>
      </w:r>
    </w:p>
    <w:p w14:paraId="53CA01E4" w14:textId="77777777" w:rsidR="004B616F" w:rsidRDefault="004B616F" w:rsidP="00CE3D44">
      <w:pPr>
        <w:pStyle w:val="Heading1"/>
        <w:spacing w:before="120"/>
        <w:rPr>
          <w:lang w:val="en-US"/>
        </w:rPr>
        <w:sectPr w:rsidR="004B616F" w:rsidSect="00790B7D">
          <w:headerReference w:type="even" r:id="rId12"/>
          <w:type w:val="continuous"/>
          <w:pgSz w:w="12240" w:h="15840" w:code="1"/>
          <w:pgMar w:top="1080" w:right="720" w:bottom="1008" w:left="810" w:header="432" w:footer="432" w:gutter="0"/>
          <w:cols w:space="288"/>
        </w:sectPr>
      </w:pPr>
    </w:p>
    <w:p w14:paraId="7FAD4C6A" w14:textId="6860B708" w:rsidR="0039087A" w:rsidRPr="00E22202" w:rsidRDefault="00790B7D" w:rsidP="00CE3D44">
      <w:pPr>
        <w:pStyle w:val="Heading1"/>
        <w:spacing w:before="120"/>
        <w:rPr>
          <w:lang w:val="en-US"/>
        </w:rPr>
      </w:pPr>
      <w:r>
        <w:rPr>
          <w:lang w:val="en-US"/>
        </w:rPr>
        <w:lastRenderedPageBreak/>
        <w:t>Physics</w:t>
      </w:r>
      <w:r w:rsidR="006A62E6" w:rsidRPr="00C118BB">
        <w:rPr>
          <w:lang w:val="en-US"/>
        </w:rPr>
        <w:t xml:space="preserve"> </w:t>
      </w:r>
      <w:r>
        <w:rPr>
          <w:lang w:val="en-US"/>
        </w:rPr>
        <w:t>requirements and technical specifications</w:t>
      </w:r>
    </w:p>
    <w:p w14:paraId="067CD7A4" w14:textId="053E1A93" w:rsidR="00B201C3" w:rsidRPr="003D1A98" w:rsidRDefault="00B201C3" w:rsidP="00CC1AAC">
      <w:pPr>
        <w:spacing w:after="60"/>
        <w:rPr>
          <w:sz w:val="24"/>
          <w:szCs w:val="24"/>
        </w:rPr>
      </w:pPr>
      <w:r w:rsidRPr="00FA6609">
        <w:t xml:space="preserve">The CEBAF Large Acceptance Spectrometer for 12 GeV (CLAS12) is a new detector system within Hall B </w:t>
      </w:r>
      <w:r w:rsidR="00667F4F">
        <w:t>at Jefferson Laboratory (</w:t>
      </w:r>
      <w:proofErr w:type="spellStart"/>
      <w:r w:rsidR="00667F4F">
        <w:t>JLab</w:t>
      </w:r>
      <w:proofErr w:type="spellEnd"/>
      <w:r w:rsidR="00667F4F">
        <w:t xml:space="preserve">) </w:t>
      </w:r>
      <w:r w:rsidRPr="00FA6609">
        <w:t>designed to</w:t>
      </w:r>
      <w:r w:rsidR="0039087A" w:rsidRPr="00FA6609">
        <w:t xml:space="preserve"> </w:t>
      </w:r>
      <w:r w:rsidRPr="00FA6609">
        <w:t xml:space="preserve">measure </w:t>
      </w:r>
      <w:r w:rsidR="00667F4F" w:rsidRPr="006C4DFD">
        <w:t>electron</w:t>
      </w:r>
      <w:r w:rsidR="00667F4F">
        <w:t>-induced reactions over a broad kinematic phase space. It</w:t>
      </w:r>
      <w:r w:rsidR="00243336" w:rsidRPr="00FA6609">
        <w:t xml:space="preserve"> consists of two large superconducting magnets, a 6-coil torus and a 5-coil solenoid</w:t>
      </w:r>
      <w:r w:rsidRPr="00FA6609">
        <w:t xml:space="preserve">. </w:t>
      </w:r>
      <w:r w:rsidR="00F04239" w:rsidRPr="00FA6609">
        <w:rPr>
          <w:lang w:eastAsia="x-none"/>
        </w:rPr>
        <w:t>The solenoid magnet is located upstream of the torus magnet and prov</w:t>
      </w:r>
      <w:r w:rsidR="003D1A98">
        <w:rPr>
          <w:lang w:eastAsia="x-none"/>
        </w:rPr>
        <w:t>ides a field to bend low-</w:t>
      </w:r>
      <w:r w:rsidR="00F04239" w:rsidRPr="00FA6609">
        <w:rPr>
          <w:lang w:eastAsia="x-none"/>
        </w:rPr>
        <w:t>energy (</w:t>
      </w:r>
      <w:r w:rsidR="00176755">
        <w:t>3</w:t>
      </w:r>
      <w:r w:rsidR="00F04239" w:rsidRPr="00FA6609">
        <w:t>00</w:t>
      </w:r>
      <w:r w:rsidR="00176755">
        <w:t xml:space="preserve"> </w:t>
      </w:r>
      <w:r w:rsidR="00F04239" w:rsidRPr="00FA6609">
        <w:t>MeV to 1.5 GeV)</w:t>
      </w:r>
      <w:r w:rsidR="00F04239" w:rsidRPr="00FA6609">
        <w:rPr>
          <w:lang w:eastAsia="x-none"/>
        </w:rPr>
        <w:t xml:space="preserve"> charged particles. </w:t>
      </w:r>
      <w:r w:rsidR="00FE2C9A" w:rsidRPr="00FA6609">
        <w:rPr>
          <w:lang w:eastAsia="x-none"/>
        </w:rPr>
        <w:t>The field also provide</w:t>
      </w:r>
      <w:r w:rsidR="00790B7D">
        <w:rPr>
          <w:lang w:eastAsia="x-none"/>
        </w:rPr>
        <w:t xml:space="preserve">s focusing and shielding for </w:t>
      </w:r>
      <w:proofErr w:type="spellStart"/>
      <w:r w:rsidR="00790B7D" w:rsidRPr="003D1A98">
        <w:rPr>
          <w:lang w:eastAsia="x-none"/>
        </w:rPr>
        <w:t>M</w:t>
      </w:r>
      <w:r w:rsidR="00790B7D" w:rsidRPr="003D1A98">
        <w:rPr>
          <w:color w:val="222222"/>
          <w:sz w:val="21"/>
          <w:szCs w:val="21"/>
          <w:shd w:val="clear" w:color="auto" w:fill="FFFFFF"/>
        </w:rPr>
        <w:t>ø</w:t>
      </w:r>
      <w:r w:rsidR="00FE2C9A" w:rsidRPr="003D1A98">
        <w:rPr>
          <w:lang w:eastAsia="x-none"/>
        </w:rPr>
        <w:t>ller</w:t>
      </w:r>
      <w:proofErr w:type="spellEnd"/>
      <w:r w:rsidR="00FE2C9A" w:rsidRPr="00FA6609">
        <w:rPr>
          <w:lang w:eastAsia="x-none"/>
        </w:rPr>
        <w:t xml:space="preserve"> electrons</w:t>
      </w:r>
      <w:r w:rsidR="00176755">
        <w:rPr>
          <w:lang w:eastAsia="x-none"/>
        </w:rPr>
        <w:t>,</w:t>
      </w:r>
      <w:r w:rsidR="00FE2C9A" w:rsidRPr="00FA6609">
        <w:rPr>
          <w:lang w:eastAsia="x-none"/>
        </w:rPr>
        <w:t xml:space="preserve"> which allows the detector system to run at high data rates. </w:t>
      </w:r>
      <w:r w:rsidR="00F04239" w:rsidRPr="00FA6609">
        <w:rPr>
          <w:lang w:eastAsia="x-none"/>
        </w:rPr>
        <w:t xml:space="preserve">A homogeneous field at the magnet center </w:t>
      </w:r>
      <w:r w:rsidR="00176755">
        <w:t>is needed for p</w:t>
      </w:r>
      <w:r w:rsidR="00F04239" w:rsidRPr="00FA6609">
        <w:t>olarized targets</w:t>
      </w:r>
      <w:r w:rsidR="00F04239" w:rsidRPr="00FA6609">
        <w:rPr>
          <w:lang w:eastAsia="x-none"/>
        </w:rPr>
        <w:t xml:space="preserve">. </w:t>
      </w:r>
      <w:r w:rsidR="00243336" w:rsidRPr="00FA6609">
        <w:rPr>
          <w:lang w:eastAsia="x-none"/>
        </w:rPr>
        <w:t xml:space="preserve">The torus provides a </w:t>
      </w:r>
      <w:r w:rsidR="00176755">
        <w:rPr>
          <w:lang w:eastAsia="x-none"/>
        </w:rPr>
        <w:t>bending field for high energy (0</w:t>
      </w:r>
      <w:r w:rsidR="00176755">
        <w:t xml:space="preserve">.5 GeV to 10 </w:t>
      </w:r>
      <w:r w:rsidR="00243336" w:rsidRPr="00FA6609">
        <w:t>GeV)</w:t>
      </w:r>
      <w:r w:rsidR="00243336" w:rsidRPr="00FA6609">
        <w:rPr>
          <w:lang w:eastAsia="x-none"/>
        </w:rPr>
        <w:t xml:space="preserve"> charged particles and mechanical support for 3 regions of drift chambers</w:t>
      </w:r>
      <w:r w:rsidR="006F577F">
        <w:rPr>
          <w:lang w:eastAsia="x-none"/>
        </w:rPr>
        <w:t>. A general overview of the physics requirements and experiment design in provided in</w:t>
      </w:r>
      <w:r w:rsidR="00E618A0">
        <w:rPr>
          <w:lang w:eastAsia="x-none"/>
        </w:rPr>
        <w:t xml:space="preserve"> </w:t>
      </w:r>
      <w:r w:rsidR="003D1A98">
        <w:rPr>
          <w:lang w:eastAsia="x-none"/>
        </w:rPr>
        <w:t xml:space="preserve">Ref. </w:t>
      </w:r>
      <w:r w:rsidR="00E618A0" w:rsidRPr="003D1A98">
        <w:rPr>
          <w:color w:val="000000" w:themeColor="text1"/>
          <w:lang w:eastAsia="x-none"/>
        </w:rPr>
        <w:t>[1]</w:t>
      </w:r>
      <w:r w:rsidR="00243336" w:rsidRPr="003D1A98">
        <w:rPr>
          <w:color w:val="000000" w:themeColor="text1"/>
          <w:lang w:eastAsia="x-none"/>
        </w:rPr>
        <w:t>.</w:t>
      </w:r>
    </w:p>
    <w:p w14:paraId="30E6B347" w14:textId="0D5763AF" w:rsidR="006A62E6" w:rsidRDefault="006A62E6" w:rsidP="00793642">
      <w:pPr>
        <w:jc w:val="both"/>
        <w:rPr>
          <w:lang w:eastAsia="x-none"/>
        </w:rPr>
      </w:pPr>
      <w:r w:rsidRPr="003D1A98">
        <w:rPr>
          <w:color w:val="000000" w:themeColor="text1"/>
          <w:lang w:eastAsia="x-none"/>
        </w:rPr>
        <w:t xml:space="preserve">Tables I and II </w:t>
      </w:r>
      <w:r w:rsidR="00AF0C30">
        <w:rPr>
          <w:lang w:eastAsia="x-none"/>
        </w:rPr>
        <w:t>summarize the p</w:t>
      </w:r>
      <w:r>
        <w:rPr>
          <w:lang w:eastAsia="x-none"/>
        </w:rPr>
        <w:t>hysics</w:t>
      </w:r>
      <w:r w:rsidR="00AF0C30">
        <w:rPr>
          <w:lang w:eastAsia="x-none"/>
        </w:rPr>
        <w:t xml:space="preserve"> requirements for the </w:t>
      </w:r>
      <w:r w:rsidR="00AF0C30" w:rsidRPr="003D1A98">
        <w:rPr>
          <w:color w:val="000000" w:themeColor="text1"/>
          <w:lang w:eastAsia="x-none"/>
        </w:rPr>
        <w:t>torus and s</w:t>
      </w:r>
      <w:r w:rsidRPr="003D1A98">
        <w:rPr>
          <w:color w:val="000000" w:themeColor="text1"/>
          <w:lang w:eastAsia="x-none"/>
        </w:rPr>
        <w:t>olenoid superconducting magnets</w:t>
      </w:r>
      <w:r w:rsidR="00AF0C30" w:rsidRPr="003D1A98">
        <w:rPr>
          <w:color w:val="000000" w:themeColor="text1"/>
          <w:lang w:eastAsia="x-none"/>
        </w:rPr>
        <w:t>,</w:t>
      </w:r>
      <w:r w:rsidRPr="003D1A98">
        <w:rPr>
          <w:color w:val="000000" w:themeColor="text1"/>
          <w:lang w:eastAsia="x-none"/>
        </w:rPr>
        <w:t xml:space="preserve"> respectively</w:t>
      </w:r>
      <w:r w:rsidR="00AF0C30" w:rsidRPr="003D1A98">
        <w:rPr>
          <w:color w:val="000000" w:themeColor="text1"/>
          <w:lang w:eastAsia="x-none"/>
        </w:rPr>
        <w:t>,</w:t>
      </w:r>
      <w:r w:rsidR="008C446D" w:rsidRPr="003D1A98">
        <w:rPr>
          <w:color w:val="000000" w:themeColor="text1"/>
          <w:lang w:eastAsia="x-none"/>
        </w:rPr>
        <w:t xml:space="preserve"> </w:t>
      </w:r>
      <w:r w:rsidRPr="003D1A98">
        <w:rPr>
          <w:color w:val="000000" w:themeColor="text1"/>
          <w:lang w:eastAsia="x-none"/>
        </w:rPr>
        <w:t>while Table III provides a summary of the key design parameters for the two magnets.</w:t>
      </w:r>
      <w:r w:rsidR="00AF0C30" w:rsidRPr="003D1A98">
        <w:rPr>
          <w:color w:val="000000" w:themeColor="text1"/>
          <w:lang w:eastAsia="x-none"/>
        </w:rPr>
        <w:t xml:space="preserve"> </w:t>
      </w:r>
      <w:r w:rsidR="000A3F94" w:rsidRPr="003D1A98">
        <w:rPr>
          <w:color w:val="000000" w:themeColor="text1"/>
          <w:lang w:eastAsia="x-none"/>
        </w:rPr>
        <w:t xml:space="preserve">Figure 1 illustrates the locations of the two magnets relative to each other while </w:t>
      </w:r>
      <w:r w:rsidR="003D1A98">
        <w:rPr>
          <w:color w:val="000000" w:themeColor="text1"/>
          <w:lang w:eastAsia="x-none"/>
        </w:rPr>
        <w:t>Fig.</w:t>
      </w:r>
      <w:r w:rsidR="00AF0C30" w:rsidRPr="003D1A98">
        <w:rPr>
          <w:color w:val="000000" w:themeColor="text1"/>
          <w:lang w:eastAsia="x-none"/>
        </w:rPr>
        <w:t xml:space="preserve"> </w:t>
      </w:r>
      <w:r w:rsidR="000A3F94" w:rsidRPr="003D1A98">
        <w:rPr>
          <w:color w:val="000000" w:themeColor="text1"/>
          <w:lang w:eastAsia="x-none"/>
        </w:rPr>
        <w:t>2</w:t>
      </w:r>
      <w:r w:rsidR="00AF0C30" w:rsidRPr="003D1A98">
        <w:rPr>
          <w:color w:val="000000" w:themeColor="text1"/>
          <w:lang w:eastAsia="x-none"/>
        </w:rPr>
        <w:t xml:space="preserve"> </w:t>
      </w:r>
      <w:r w:rsidR="00AF0C30">
        <w:rPr>
          <w:lang w:eastAsia="x-none"/>
        </w:rPr>
        <w:t>shows photographs of the two magnets.</w:t>
      </w:r>
    </w:p>
    <w:p w14:paraId="2D952A5A" w14:textId="3847DAA3" w:rsidR="000E7D2E" w:rsidRDefault="000E7D2E" w:rsidP="00CE3D44">
      <w:pPr>
        <w:ind w:firstLine="360"/>
        <w:jc w:val="both"/>
        <w:rPr>
          <w:lang w:eastAsia="x-none"/>
        </w:rPr>
      </w:pPr>
    </w:p>
    <w:p w14:paraId="379B6D4A" w14:textId="43843D60" w:rsidR="000E7D2E" w:rsidRDefault="00D92052" w:rsidP="00CE3D44">
      <w:pPr>
        <w:ind w:firstLine="360"/>
        <w:jc w:val="center"/>
        <w:rPr>
          <w:lang w:eastAsia="x-none"/>
        </w:rPr>
      </w:pPr>
      <w:r>
        <w:rPr>
          <w:noProof/>
        </w:rPr>
        <w:drawing>
          <wp:inline distT="0" distB="0" distL="0" distR="0" wp14:anchorId="07B3C4EB" wp14:editId="4D1FA923">
            <wp:extent cx="3084650" cy="3343702"/>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4256" cy="3364954"/>
                    </a:xfrm>
                    <a:prstGeom prst="rect">
                      <a:avLst/>
                    </a:prstGeom>
                    <a:noFill/>
                  </pic:spPr>
                </pic:pic>
              </a:graphicData>
            </a:graphic>
          </wp:inline>
        </w:drawing>
      </w:r>
    </w:p>
    <w:p w14:paraId="2D31BDD2" w14:textId="7AEDC727" w:rsidR="002E6072" w:rsidRPr="00147E96" w:rsidRDefault="000E7D2E" w:rsidP="00CE3D44">
      <w:pPr>
        <w:ind w:firstLine="360"/>
        <w:jc w:val="center"/>
        <w:rPr>
          <w:sz w:val="16"/>
          <w:szCs w:val="16"/>
        </w:rPr>
      </w:pPr>
      <w:r w:rsidRPr="003D1A98">
        <w:rPr>
          <w:color w:val="000000" w:themeColor="text1"/>
          <w:sz w:val="16"/>
          <w:szCs w:val="16"/>
        </w:rPr>
        <w:t>Fig</w:t>
      </w:r>
      <w:r w:rsidR="003D1A98" w:rsidRPr="003D1A98">
        <w:rPr>
          <w:color w:val="000000" w:themeColor="text1"/>
          <w:sz w:val="16"/>
          <w:szCs w:val="16"/>
        </w:rPr>
        <w:t xml:space="preserve">ure </w:t>
      </w:r>
      <w:r w:rsidRPr="003D1A98">
        <w:rPr>
          <w:color w:val="000000" w:themeColor="text1"/>
          <w:sz w:val="16"/>
          <w:szCs w:val="16"/>
        </w:rPr>
        <w:t>1</w:t>
      </w:r>
      <w:r w:rsidR="003D1A98" w:rsidRPr="003D1A98">
        <w:rPr>
          <w:color w:val="000000" w:themeColor="text1"/>
          <w:sz w:val="16"/>
          <w:szCs w:val="16"/>
        </w:rPr>
        <w:t>:</w:t>
      </w:r>
      <w:r w:rsidRPr="003D1A98">
        <w:rPr>
          <w:color w:val="000000" w:themeColor="text1"/>
          <w:sz w:val="16"/>
          <w:szCs w:val="16"/>
        </w:rPr>
        <w:t xml:space="preserve"> </w:t>
      </w:r>
      <w:r w:rsidRPr="00147E96">
        <w:rPr>
          <w:sz w:val="16"/>
          <w:szCs w:val="16"/>
        </w:rPr>
        <w:t>Simplified model illustrating the locations of the solenoid and the torus with respect to each other (no physics detectors are shown here)</w:t>
      </w:r>
      <w:r w:rsidR="003D1A98">
        <w:rPr>
          <w:sz w:val="16"/>
          <w:szCs w:val="16"/>
        </w:rPr>
        <w:t>.</w:t>
      </w:r>
    </w:p>
    <w:p w14:paraId="07486811" w14:textId="0353B031" w:rsidR="00BC4D01" w:rsidRPr="00C118BB" w:rsidRDefault="00BC4D01" w:rsidP="00CE3D44">
      <w:pPr>
        <w:pStyle w:val="TableTitle"/>
        <w:spacing w:before="120"/>
      </w:pPr>
      <w:bookmarkStart w:id="0" w:name="_Ref393802236"/>
      <w:r w:rsidRPr="00C118BB">
        <w:t>T</w:t>
      </w:r>
      <w:r>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0741D">
        <w:rPr>
          <w:noProof/>
        </w:rPr>
        <w:t>I</w:t>
      </w:r>
      <w:r w:rsidR="00243336">
        <w:rPr>
          <w:noProof/>
        </w:rPr>
        <w:fldChar w:fldCharType="end"/>
      </w:r>
      <w:bookmarkEnd w:id="0"/>
    </w:p>
    <w:p w14:paraId="7FCD0C38" w14:textId="77777777" w:rsidR="00BC4D01" w:rsidRPr="00C118BB" w:rsidRDefault="00BC4D01" w:rsidP="00CE3D44">
      <w:pPr>
        <w:pStyle w:val="TableTitle"/>
      </w:pPr>
      <w:r w:rsidRPr="00C118BB">
        <w:t>CLAS12 Hall B - Torus Physics Requirements</w:t>
      </w:r>
    </w:p>
    <w:tbl>
      <w:tblPr>
        <w:tblW w:w="5490" w:type="dxa"/>
        <w:jc w:val="center"/>
        <w:tblBorders>
          <w:top w:val="single" w:sz="12" w:space="0" w:color="808080"/>
          <w:bottom w:val="single" w:sz="12" w:space="0" w:color="808080"/>
        </w:tblBorders>
        <w:tblLayout w:type="fixed"/>
        <w:tblLook w:val="0020" w:firstRow="1" w:lastRow="0" w:firstColumn="0" w:lastColumn="0" w:noHBand="0" w:noVBand="0"/>
      </w:tblPr>
      <w:tblGrid>
        <w:gridCol w:w="2085"/>
        <w:gridCol w:w="3405"/>
      </w:tblGrid>
      <w:tr w:rsidR="00066A44" w:rsidRPr="00C118BB" w14:paraId="2576537A" w14:textId="77777777" w:rsidTr="009E3F8D">
        <w:trPr>
          <w:trHeight w:val="268"/>
          <w:jc w:val="center"/>
        </w:trPr>
        <w:tc>
          <w:tcPr>
            <w:tcW w:w="2085" w:type="dxa"/>
            <w:tcBorders>
              <w:top w:val="double" w:sz="4" w:space="0" w:color="auto"/>
              <w:bottom w:val="double" w:sz="4" w:space="0" w:color="auto"/>
              <w:right w:val="nil"/>
            </w:tcBorders>
            <w:vAlign w:val="center"/>
          </w:tcPr>
          <w:p w14:paraId="68CE31FF" w14:textId="77777777" w:rsidR="00066A44" w:rsidRPr="00C118BB" w:rsidRDefault="00066A44" w:rsidP="00CE3D44">
            <w:pPr>
              <w:ind w:left="-76" w:right="-137"/>
              <w:rPr>
                <w:b/>
                <w:bCs/>
                <w:sz w:val="16"/>
                <w:szCs w:val="16"/>
              </w:rPr>
            </w:pPr>
            <w:r w:rsidRPr="00C118BB">
              <w:rPr>
                <w:b/>
                <w:bCs/>
                <w:sz w:val="16"/>
                <w:szCs w:val="16"/>
              </w:rPr>
              <w:t>Parameters</w:t>
            </w:r>
          </w:p>
        </w:tc>
        <w:tc>
          <w:tcPr>
            <w:tcW w:w="3405" w:type="dxa"/>
            <w:tcBorders>
              <w:top w:val="double" w:sz="4" w:space="0" w:color="auto"/>
              <w:left w:val="nil"/>
              <w:bottom w:val="double" w:sz="4" w:space="0" w:color="auto"/>
            </w:tcBorders>
            <w:vAlign w:val="center"/>
          </w:tcPr>
          <w:p w14:paraId="4960E678" w14:textId="77777777" w:rsidR="00066A44" w:rsidRPr="00C118BB" w:rsidRDefault="00066A44" w:rsidP="00CE3D44">
            <w:pPr>
              <w:ind w:left="-76" w:right="-137"/>
              <w:rPr>
                <w:b/>
                <w:bCs/>
                <w:sz w:val="16"/>
                <w:szCs w:val="16"/>
              </w:rPr>
            </w:pPr>
            <w:r w:rsidRPr="00C118BB">
              <w:rPr>
                <w:b/>
                <w:bCs/>
                <w:sz w:val="16"/>
                <w:szCs w:val="16"/>
              </w:rPr>
              <w:t>Requirement</w:t>
            </w:r>
          </w:p>
        </w:tc>
      </w:tr>
      <w:tr w:rsidR="00066A44" w:rsidRPr="001E323C" w14:paraId="792A2993" w14:textId="77777777" w:rsidTr="009E3F8D">
        <w:trPr>
          <w:trHeight w:val="268"/>
          <w:jc w:val="center"/>
        </w:trPr>
        <w:tc>
          <w:tcPr>
            <w:tcW w:w="2085" w:type="dxa"/>
            <w:vMerge w:val="restart"/>
            <w:tcBorders>
              <w:top w:val="double" w:sz="4" w:space="0" w:color="auto"/>
              <w:bottom w:val="single" w:sz="4" w:space="0" w:color="auto"/>
              <w:right w:val="nil"/>
            </w:tcBorders>
            <w:vAlign w:val="center"/>
          </w:tcPr>
          <w:p w14:paraId="750C54C3" w14:textId="77777777" w:rsidR="0058069F" w:rsidRDefault="00066A44" w:rsidP="00CE3D44">
            <w:pPr>
              <w:ind w:left="-76" w:right="-137"/>
              <w:rPr>
                <w:sz w:val="16"/>
                <w:szCs w:val="16"/>
              </w:rPr>
            </w:pPr>
            <w:r w:rsidRPr="001E323C">
              <w:rPr>
                <w:sz w:val="16"/>
                <w:szCs w:val="16"/>
              </w:rPr>
              <w:t>Angular coverage</w:t>
            </w:r>
          </w:p>
          <w:p w14:paraId="476D268B" w14:textId="6F60F10C" w:rsidR="00066A44" w:rsidRPr="001E323C" w:rsidRDefault="0058069F" w:rsidP="00CE3D44">
            <w:pPr>
              <w:ind w:left="-76" w:right="-137"/>
              <w:rPr>
                <w:sz w:val="16"/>
                <w:szCs w:val="16"/>
              </w:rPr>
            </w:pPr>
            <w:r>
              <w:rPr>
                <w:sz w:val="16"/>
                <w:szCs w:val="16"/>
              </w:rPr>
              <w:t>(cone angle relative to the forward direction)</w:t>
            </w:r>
          </w:p>
        </w:tc>
        <w:tc>
          <w:tcPr>
            <w:tcW w:w="3405" w:type="dxa"/>
            <w:tcBorders>
              <w:top w:val="double" w:sz="4" w:space="0" w:color="auto"/>
              <w:left w:val="nil"/>
              <w:bottom w:val="nil"/>
            </w:tcBorders>
            <w:vAlign w:val="center"/>
          </w:tcPr>
          <w:p w14:paraId="416C7751" w14:textId="45AE501F" w:rsidR="00066A44" w:rsidRPr="001E323C" w:rsidRDefault="003D1A98" w:rsidP="00CE3D44">
            <w:pPr>
              <w:ind w:left="-76" w:right="-137"/>
              <w:rPr>
                <w:sz w:val="16"/>
                <w:szCs w:val="16"/>
              </w:rPr>
            </w:pPr>
            <w:r w:rsidRPr="003D1A98">
              <w:rPr>
                <w:rFonts w:ascii="Symbol" w:hAnsi="Symbol"/>
                <w:sz w:val="16"/>
                <w:szCs w:val="16"/>
              </w:rPr>
              <w:t></w:t>
            </w:r>
            <w:r w:rsidR="00066A44" w:rsidRPr="001E323C">
              <w:rPr>
                <w:sz w:val="16"/>
                <w:szCs w:val="16"/>
              </w:rPr>
              <w:t xml:space="preserve"> = 5</w:t>
            </w:r>
            <w:r w:rsidR="00066A44" w:rsidRPr="001E323C">
              <w:rPr>
                <w:sz w:val="16"/>
                <w:szCs w:val="16"/>
                <w:vertAlign w:val="superscript"/>
              </w:rPr>
              <w:t xml:space="preserve">0 </w:t>
            </w:r>
            <w:r w:rsidR="00066A44" w:rsidRPr="001E323C">
              <w:rPr>
                <w:sz w:val="16"/>
                <w:szCs w:val="16"/>
              </w:rPr>
              <w:t>- 40</w:t>
            </w:r>
            <w:r w:rsidR="00066A44" w:rsidRPr="001E323C">
              <w:rPr>
                <w:sz w:val="16"/>
                <w:szCs w:val="16"/>
                <w:vertAlign w:val="superscript"/>
              </w:rPr>
              <w:t>0</w:t>
            </w:r>
          </w:p>
        </w:tc>
      </w:tr>
      <w:tr w:rsidR="00066A44" w:rsidRPr="001E323C" w14:paraId="39940D30" w14:textId="77777777" w:rsidTr="009E3F8D">
        <w:trPr>
          <w:trHeight w:val="268"/>
          <w:jc w:val="center"/>
        </w:trPr>
        <w:tc>
          <w:tcPr>
            <w:tcW w:w="2085" w:type="dxa"/>
            <w:vMerge/>
            <w:tcBorders>
              <w:top w:val="single" w:sz="4" w:space="0" w:color="auto"/>
              <w:bottom w:val="single" w:sz="4" w:space="0" w:color="auto"/>
              <w:right w:val="nil"/>
            </w:tcBorders>
            <w:vAlign w:val="center"/>
          </w:tcPr>
          <w:p w14:paraId="6189F3B9" w14:textId="77777777" w:rsidR="00066A44" w:rsidRPr="001E323C" w:rsidRDefault="00066A44" w:rsidP="00CE3D44">
            <w:pPr>
              <w:ind w:left="-76" w:right="-137"/>
              <w:rPr>
                <w:sz w:val="16"/>
                <w:szCs w:val="16"/>
              </w:rPr>
            </w:pPr>
          </w:p>
        </w:tc>
        <w:tc>
          <w:tcPr>
            <w:tcW w:w="3405" w:type="dxa"/>
            <w:tcBorders>
              <w:top w:val="nil"/>
              <w:left w:val="nil"/>
              <w:bottom w:val="single" w:sz="4" w:space="0" w:color="auto"/>
            </w:tcBorders>
            <w:vAlign w:val="center"/>
          </w:tcPr>
          <w:p w14:paraId="0457DBB3" w14:textId="77777777" w:rsidR="00066A44" w:rsidRPr="001E323C" w:rsidRDefault="00066A44" w:rsidP="00CE3D44">
            <w:pPr>
              <w:ind w:left="-76" w:right="-137"/>
              <w:rPr>
                <w:sz w:val="16"/>
                <w:szCs w:val="16"/>
              </w:rPr>
            </w:pPr>
            <w:r w:rsidRPr="001E323C">
              <w:rPr>
                <w:sz w:val="16"/>
                <w:szCs w:val="16"/>
              </w:rPr>
              <w:t>ΔØ = 50-90% of 2π</w:t>
            </w:r>
          </w:p>
        </w:tc>
      </w:tr>
      <w:tr w:rsidR="00066A44" w:rsidRPr="001E323C" w14:paraId="7E1AA89C" w14:textId="77777777" w:rsidTr="009E3F8D">
        <w:trPr>
          <w:trHeight w:val="268"/>
          <w:jc w:val="center"/>
        </w:trPr>
        <w:tc>
          <w:tcPr>
            <w:tcW w:w="2085" w:type="dxa"/>
            <w:vMerge w:val="restart"/>
            <w:tcBorders>
              <w:top w:val="single" w:sz="4" w:space="0" w:color="auto"/>
              <w:bottom w:val="single" w:sz="4" w:space="0" w:color="auto"/>
              <w:right w:val="nil"/>
            </w:tcBorders>
            <w:vAlign w:val="center"/>
          </w:tcPr>
          <w:p w14:paraId="7FCAB5E3" w14:textId="77777777" w:rsidR="00066A44" w:rsidRPr="001E323C" w:rsidRDefault="00066A44" w:rsidP="00CE3D44">
            <w:pPr>
              <w:ind w:left="-76" w:right="-137"/>
              <w:rPr>
                <w:sz w:val="16"/>
                <w:szCs w:val="16"/>
              </w:rPr>
            </w:pPr>
            <w:r w:rsidRPr="001E323C">
              <w:rPr>
                <w:sz w:val="16"/>
                <w:szCs w:val="16"/>
              </w:rPr>
              <w:t>∫</w:t>
            </w:r>
            <w:proofErr w:type="spellStart"/>
            <w:r w:rsidRPr="00AB609C">
              <w:rPr>
                <w:sz w:val="16"/>
                <w:szCs w:val="16"/>
              </w:rPr>
              <w:t>B</w:t>
            </w:r>
            <w:r w:rsidRPr="001E323C">
              <w:rPr>
                <w:sz w:val="16"/>
                <w:szCs w:val="16"/>
              </w:rPr>
              <w:t>.dl</w:t>
            </w:r>
            <w:proofErr w:type="spellEnd"/>
            <w:r w:rsidRPr="001E323C">
              <w:rPr>
                <w:sz w:val="16"/>
                <w:szCs w:val="16"/>
              </w:rPr>
              <w:t xml:space="preserve"> @ nominal current</w:t>
            </w:r>
          </w:p>
        </w:tc>
        <w:tc>
          <w:tcPr>
            <w:tcW w:w="3405" w:type="dxa"/>
            <w:tcBorders>
              <w:top w:val="single" w:sz="4" w:space="0" w:color="auto"/>
              <w:left w:val="nil"/>
              <w:bottom w:val="nil"/>
            </w:tcBorders>
            <w:vAlign w:val="center"/>
          </w:tcPr>
          <w:p w14:paraId="1EB0C24C" w14:textId="77F00D76" w:rsidR="00066A44" w:rsidRPr="001E323C" w:rsidRDefault="00066A44" w:rsidP="00CE3D44">
            <w:pPr>
              <w:ind w:left="-76" w:right="-137"/>
              <w:rPr>
                <w:sz w:val="16"/>
                <w:szCs w:val="16"/>
              </w:rPr>
            </w:pPr>
            <w:r w:rsidRPr="001E323C">
              <w:rPr>
                <w:sz w:val="16"/>
                <w:szCs w:val="16"/>
              </w:rPr>
              <w:t xml:space="preserve">2.83 </w:t>
            </w:r>
            <w:proofErr w:type="spellStart"/>
            <w:r w:rsidRPr="001E323C">
              <w:rPr>
                <w:sz w:val="16"/>
                <w:szCs w:val="16"/>
              </w:rPr>
              <w:t>T.m</w:t>
            </w:r>
            <w:proofErr w:type="spellEnd"/>
            <w:r>
              <w:rPr>
                <w:sz w:val="16"/>
                <w:szCs w:val="16"/>
              </w:rPr>
              <w:t xml:space="preserve"> </w:t>
            </w:r>
            <w:r w:rsidR="003D1A98">
              <w:rPr>
                <w:sz w:val="16"/>
                <w:szCs w:val="16"/>
              </w:rPr>
              <w:t xml:space="preserve">@ </w:t>
            </w:r>
            <w:r w:rsidR="003D1A98" w:rsidRPr="003D1A98">
              <w:rPr>
                <w:rFonts w:ascii="Symbol" w:hAnsi="Symbol"/>
                <w:sz w:val="16"/>
                <w:szCs w:val="16"/>
              </w:rPr>
              <w:t></w:t>
            </w:r>
            <w:r w:rsidRPr="001E323C">
              <w:rPr>
                <w:sz w:val="16"/>
                <w:szCs w:val="16"/>
              </w:rPr>
              <w:t xml:space="preserve"> = 5</w:t>
            </w:r>
            <w:r w:rsidRPr="001E323C">
              <w:rPr>
                <w:sz w:val="16"/>
                <w:szCs w:val="16"/>
                <w:vertAlign w:val="superscript"/>
              </w:rPr>
              <w:t>0</w:t>
            </w:r>
          </w:p>
        </w:tc>
      </w:tr>
      <w:tr w:rsidR="00066A44" w:rsidRPr="001E323C" w14:paraId="36C7A0B3" w14:textId="77777777" w:rsidTr="009E3F8D">
        <w:trPr>
          <w:trHeight w:val="268"/>
          <w:jc w:val="center"/>
        </w:trPr>
        <w:tc>
          <w:tcPr>
            <w:tcW w:w="2085" w:type="dxa"/>
            <w:vMerge/>
            <w:tcBorders>
              <w:top w:val="single" w:sz="4" w:space="0" w:color="auto"/>
              <w:bottom w:val="single" w:sz="4" w:space="0" w:color="auto"/>
              <w:right w:val="nil"/>
            </w:tcBorders>
            <w:vAlign w:val="center"/>
          </w:tcPr>
          <w:p w14:paraId="5FC3620E" w14:textId="77777777" w:rsidR="00066A44" w:rsidRPr="001E323C" w:rsidRDefault="00066A44" w:rsidP="00CE3D44">
            <w:pPr>
              <w:ind w:left="-76" w:right="-137"/>
              <w:rPr>
                <w:sz w:val="16"/>
                <w:szCs w:val="16"/>
              </w:rPr>
            </w:pPr>
          </w:p>
        </w:tc>
        <w:tc>
          <w:tcPr>
            <w:tcW w:w="3405" w:type="dxa"/>
            <w:tcBorders>
              <w:top w:val="nil"/>
              <w:left w:val="nil"/>
              <w:bottom w:val="single" w:sz="4" w:space="0" w:color="auto"/>
            </w:tcBorders>
            <w:vAlign w:val="center"/>
          </w:tcPr>
          <w:p w14:paraId="659596D0" w14:textId="422647AF" w:rsidR="00066A44" w:rsidRPr="001E323C" w:rsidRDefault="00066A44" w:rsidP="00CE3D44">
            <w:pPr>
              <w:ind w:left="-76" w:right="-137"/>
              <w:rPr>
                <w:sz w:val="16"/>
                <w:szCs w:val="16"/>
              </w:rPr>
            </w:pPr>
            <w:r w:rsidRPr="001E323C">
              <w:rPr>
                <w:sz w:val="16"/>
                <w:szCs w:val="16"/>
              </w:rPr>
              <w:t xml:space="preserve">0.6-1.0 </w:t>
            </w:r>
            <w:proofErr w:type="spellStart"/>
            <w:r w:rsidRPr="001E323C">
              <w:rPr>
                <w:sz w:val="16"/>
                <w:szCs w:val="16"/>
              </w:rPr>
              <w:t>T.m</w:t>
            </w:r>
            <w:proofErr w:type="spellEnd"/>
            <w:r>
              <w:rPr>
                <w:sz w:val="16"/>
                <w:szCs w:val="16"/>
              </w:rPr>
              <w:t xml:space="preserve"> </w:t>
            </w:r>
            <w:r w:rsidR="003D1A98">
              <w:rPr>
                <w:sz w:val="16"/>
                <w:szCs w:val="16"/>
              </w:rPr>
              <w:t xml:space="preserve">@ </w:t>
            </w:r>
            <w:r w:rsidR="003D1A98" w:rsidRPr="003D1A98">
              <w:rPr>
                <w:rFonts w:ascii="Symbol" w:hAnsi="Symbol"/>
                <w:sz w:val="16"/>
                <w:szCs w:val="16"/>
              </w:rPr>
              <w:t></w:t>
            </w:r>
            <w:r w:rsidRPr="001E323C">
              <w:rPr>
                <w:sz w:val="16"/>
                <w:szCs w:val="16"/>
              </w:rPr>
              <w:t xml:space="preserve"> = 40</w:t>
            </w:r>
            <w:r w:rsidRPr="001E323C">
              <w:rPr>
                <w:sz w:val="16"/>
                <w:szCs w:val="16"/>
                <w:vertAlign w:val="superscript"/>
              </w:rPr>
              <w:t>0</w:t>
            </w:r>
          </w:p>
        </w:tc>
      </w:tr>
      <w:tr w:rsidR="00066A44" w:rsidRPr="001E323C" w14:paraId="722EC3E4" w14:textId="77777777" w:rsidTr="009E3F8D">
        <w:trPr>
          <w:trHeight w:val="268"/>
          <w:jc w:val="center"/>
        </w:trPr>
        <w:tc>
          <w:tcPr>
            <w:tcW w:w="2085" w:type="dxa"/>
            <w:tcBorders>
              <w:top w:val="single" w:sz="4" w:space="0" w:color="auto"/>
              <w:bottom w:val="single" w:sz="4" w:space="0" w:color="auto"/>
              <w:right w:val="nil"/>
            </w:tcBorders>
            <w:vAlign w:val="center"/>
          </w:tcPr>
          <w:p w14:paraId="236CC587" w14:textId="271689CF" w:rsidR="00066A44" w:rsidRPr="001E323C" w:rsidRDefault="000B719F" w:rsidP="00CE3D44">
            <w:pPr>
              <w:ind w:left="-76" w:right="-137"/>
              <w:rPr>
                <w:sz w:val="16"/>
                <w:szCs w:val="16"/>
              </w:rPr>
            </w:pPr>
            <w:r>
              <w:rPr>
                <w:sz w:val="16"/>
                <w:szCs w:val="16"/>
              </w:rPr>
              <w:t>Access</w:t>
            </w:r>
          </w:p>
        </w:tc>
        <w:tc>
          <w:tcPr>
            <w:tcW w:w="3405" w:type="dxa"/>
            <w:tcBorders>
              <w:top w:val="single" w:sz="4" w:space="0" w:color="auto"/>
              <w:left w:val="nil"/>
              <w:bottom w:val="single" w:sz="4" w:space="0" w:color="auto"/>
            </w:tcBorders>
            <w:vAlign w:val="center"/>
          </w:tcPr>
          <w:p w14:paraId="1EE27EFF" w14:textId="78528E41" w:rsidR="00066A44" w:rsidRPr="001E323C" w:rsidRDefault="00066A44" w:rsidP="00CE3D44">
            <w:pPr>
              <w:ind w:left="-76" w:right="-137"/>
              <w:rPr>
                <w:sz w:val="16"/>
                <w:szCs w:val="16"/>
              </w:rPr>
            </w:pPr>
            <w:r w:rsidRPr="001E323C">
              <w:rPr>
                <w:sz w:val="16"/>
                <w:szCs w:val="16"/>
              </w:rPr>
              <w:t>Open access to field volume</w:t>
            </w:r>
            <w:r w:rsidR="008919D6">
              <w:rPr>
                <w:sz w:val="16"/>
                <w:szCs w:val="16"/>
              </w:rPr>
              <w:t xml:space="preserve"> on either side of beam</w:t>
            </w:r>
            <w:r w:rsidR="000B719F">
              <w:rPr>
                <w:sz w:val="16"/>
                <w:szCs w:val="16"/>
              </w:rPr>
              <w:t>line</w:t>
            </w:r>
          </w:p>
        </w:tc>
      </w:tr>
    </w:tbl>
    <w:p w14:paraId="78BB599C" w14:textId="77777777" w:rsidR="00423C26" w:rsidRDefault="00423C26" w:rsidP="00CE3D44">
      <w:pPr>
        <w:pStyle w:val="TableTitle"/>
        <w:spacing w:before="120"/>
      </w:pPr>
    </w:p>
    <w:p w14:paraId="33C420E0" w14:textId="77777777" w:rsidR="00423C26" w:rsidRDefault="00423C26" w:rsidP="00CE3D44">
      <w:pPr>
        <w:pStyle w:val="TableTitle"/>
        <w:spacing w:before="120"/>
      </w:pPr>
    </w:p>
    <w:p w14:paraId="0C15B0AB" w14:textId="08C7B8F3" w:rsidR="00761A2A" w:rsidRPr="00C118BB" w:rsidRDefault="00761A2A" w:rsidP="00CE3D44">
      <w:pPr>
        <w:pStyle w:val="TableTitle"/>
        <w:spacing w:before="120"/>
      </w:pPr>
      <w:r w:rsidRPr="00C118BB">
        <w:t>T</w:t>
      </w:r>
      <w:r w:rsidR="00BC4D01">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0741D">
        <w:rPr>
          <w:noProof/>
        </w:rPr>
        <w:t>II</w:t>
      </w:r>
      <w:r w:rsidR="00243336">
        <w:rPr>
          <w:noProof/>
        </w:rPr>
        <w:fldChar w:fldCharType="end"/>
      </w:r>
    </w:p>
    <w:p w14:paraId="37275295" w14:textId="7B88FF45" w:rsidR="00761A2A" w:rsidRPr="00C118BB" w:rsidRDefault="00CE6057" w:rsidP="00CE3D44">
      <w:pPr>
        <w:pStyle w:val="TableTitle"/>
      </w:pPr>
      <w:r>
        <w:t>CLAS12 Ha</w:t>
      </w:r>
      <w:r w:rsidR="00761A2A" w:rsidRPr="00C118BB">
        <w:t>ll B – Solenoid Physics Requirements</w:t>
      </w:r>
    </w:p>
    <w:tbl>
      <w:tblPr>
        <w:tblW w:w="5400" w:type="dxa"/>
        <w:jc w:val="center"/>
        <w:tblBorders>
          <w:top w:val="single" w:sz="12" w:space="0" w:color="808080"/>
          <w:bottom w:val="single" w:sz="12" w:space="0" w:color="808080"/>
        </w:tblBorders>
        <w:tblLayout w:type="fixed"/>
        <w:tblLook w:val="0020" w:firstRow="1" w:lastRow="0" w:firstColumn="0" w:lastColumn="0" w:noHBand="0" w:noVBand="0"/>
      </w:tblPr>
      <w:tblGrid>
        <w:gridCol w:w="1965"/>
        <w:gridCol w:w="3435"/>
      </w:tblGrid>
      <w:tr w:rsidR="00761A2A" w:rsidRPr="00C118BB" w14:paraId="0820A022" w14:textId="77777777" w:rsidTr="009E3F8D">
        <w:trPr>
          <w:trHeight w:val="368"/>
          <w:jc w:val="center"/>
        </w:trPr>
        <w:tc>
          <w:tcPr>
            <w:tcW w:w="1965" w:type="dxa"/>
            <w:tcBorders>
              <w:top w:val="double" w:sz="4" w:space="0" w:color="auto"/>
              <w:bottom w:val="double" w:sz="4" w:space="0" w:color="auto"/>
              <w:right w:val="nil"/>
            </w:tcBorders>
            <w:vAlign w:val="center"/>
          </w:tcPr>
          <w:p w14:paraId="2840171C" w14:textId="77777777" w:rsidR="00761A2A" w:rsidRPr="00761A2A" w:rsidRDefault="00761A2A" w:rsidP="00CE3D44">
            <w:pPr>
              <w:ind w:left="-76" w:right="-137"/>
              <w:rPr>
                <w:b/>
                <w:bCs/>
                <w:sz w:val="16"/>
                <w:szCs w:val="16"/>
              </w:rPr>
            </w:pPr>
            <w:r w:rsidRPr="00761A2A">
              <w:rPr>
                <w:b/>
                <w:bCs/>
                <w:sz w:val="16"/>
                <w:szCs w:val="16"/>
              </w:rPr>
              <w:t>Parameters</w:t>
            </w:r>
          </w:p>
        </w:tc>
        <w:tc>
          <w:tcPr>
            <w:tcW w:w="3435" w:type="dxa"/>
            <w:tcBorders>
              <w:top w:val="double" w:sz="4" w:space="0" w:color="auto"/>
              <w:left w:val="nil"/>
              <w:bottom w:val="double" w:sz="4" w:space="0" w:color="auto"/>
            </w:tcBorders>
            <w:vAlign w:val="center"/>
          </w:tcPr>
          <w:p w14:paraId="3DC34AFD" w14:textId="77777777" w:rsidR="00761A2A" w:rsidRPr="00761A2A" w:rsidRDefault="00761A2A" w:rsidP="00CE3D44">
            <w:pPr>
              <w:ind w:left="-76" w:right="-137"/>
              <w:rPr>
                <w:b/>
                <w:bCs/>
                <w:sz w:val="16"/>
                <w:szCs w:val="16"/>
              </w:rPr>
            </w:pPr>
            <w:r w:rsidRPr="00761A2A">
              <w:rPr>
                <w:b/>
                <w:bCs/>
                <w:sz w:val="16"/>
                <w:szCs w:val="16"/>
              </w:rPr>
              <w:t>Requirement</w:t>
            </w:r>
          </w:p>
        </w:tc>
      </w:tr>
      <w:tr w:rsidR="00761A2A" w:rsidRPr="00C118BB" w14:paraId="2632F925" w14:textId="77777777" w:rsidTr="009E3F8D">
        <w:trPr>
          <w:trHeight w:val="240"/>
          <w:jc w:val="center"/>
        </w:trPr>
        <w:tc>
          <w:tcPr>
            <w:tcW w:w="1965" w:type="dxa"/>
            <w:tcBorders>
              <w:top w:val="double" w:sz="4" w:space="0" w:color="auto"/>
              <w:bottom w:val="single" w:sz="4" w:space="0" w:color="auto"/>
              <w:right w:val="nil"/>
            </w:tcBorders>
            <w:vAlign w:val="center"/>
          </w:tcPr>
          <w:p w14:paraId="66ABF21F" w14:textId="77777777" w:rsidR="00761A2A" w:rsidRPr="00761A2A" w:rsidRDefault="00761A2A" w:rsidP="00CE3D44">
            <w:pPr>
              <w:ind w:left="-76" w:right="-137"/>
              <w:rPr>
                <w:sz w:val="16"/>
                <w:szCs w:val="16"/>
              </w:rPr>
            </w:pPr>
            <w:r w:rsidRPr="00761A2A">
              <w:rPr>
                <w:sz w:val="16"/>
                <w:szCs w:val="16"/>
              </w:rPr>
              <w:t>B</w:t>
            </w:r>
            <w:r w:rsidRPr="00E6010B">
              <w:rPr>
                <w:sz w:val="16"/>
                <w:szCs w:val="16"/>
                <w:vertAlign w:val="subscript"/>
              </w:rPr>
              <w:t>0</w:t>
            </w:r>
          </w:p>
        </w:tc>
        <w:tc>
          <w:tcPr>
            <w:tcW w:w="3435" w:type="dxa"/>
            <w:tcBorders>
              <w:top w:val="double" w:sz="4" w:space="0" w:color="auto"/>
              <w:left w:val="nil"/>
            </w:tcBorders>
            <w:vAlign w:val="center"/>
          </w:tcPr>
          <w:p w14:paraId="6D746AD2" w14:textId="1228595D" w:rsidR="00761A2A" w:rsidRPr="00761A2A" w:rsidRDefault="00761A2A" w:rsidP="00CE3D44">
            <w:pPr>
              <w:ind w:left="-76" w:right="-137"/>
              <w:rPr>
                <w:sz w:val="16"/>
                <w:szCs w:val="16"/>
              </w:rPr>
            </w:pPr>
            <w:r w:rsidRPr="00761A2A">
              <w:rPr>
                <w:sz w:val="16"/>
                <w:szCs w:val="16"/>
              </w:rPr>
              <w:t>5</w:t>
            </w:r>
            <w:r w:rsidR="008919D6">
              <w:rPr>
                <w:sz w:val="16"/>
                <w:szCs w:val="16"/>
              </w:rPr>
              <w:t xml:space="preserve"> </w:t>
            </w:r>
            <w:r w:rsidRPr="00761A2A">
              <w:rPr>
                <w:sz w:val="16"/>
                <w:szCs w:val="16"/>
              </w:rPr>
              <w:t>T</w:t>
            </w:r>
          </w:p>
        </w:tc>
      </w:tr>
      <w:tr w:rsidR="00761A2A" w:rsidRPr="00C118BB" w14:paraId="79A1564C" w14:textId="77777777" w:rsidTr="009E3F8D">
        <w:trPr>
          <w:trHeight w:val="260"/>
          <w:jc w:val="center"/>
        </w:trPr>
        <w:tc>
          <w:tcPr>
            <w:tcW w:w="1965" w:type="dxa"/>
            <w:tcBorders>
              <w:top w:val="single" w:sz="4" w:space="0" w:color="auto"/>
              <w:bottom w:val="single" w:sz="4" w:space="0" w:color="auto"/>
              <w:right w:val="nil"/>
            </w:tcBorders>
            <w:vAlign w:val="center"/>
          </w:tcPr>
          <w:p w14:paraId="0C8CC7DA" w14:textId="77777777" w:rsidR="00761A2A" w:rsidRPr="00761A2A" w:rsidRDefault="00761A2A" w:rsidP="00CE3D44">
            <w:pPr>
              <w:ind w:left="-76" w:right="-137"/>
              <w:rPr>
                <w:sz w:val="16"/>
                <w:szCs w:val="16"/>
              </w:rPr>
            </w:pPr>
            <w:r w:rsidRPr="00761A2A">
              <w:rPr>
                <w:sz w:val="16"/>
                <w:szCs w:val="16"/>
              </w:rPr>
              <w:t>L=1/B</w:t>
            </w:r>
            <w:r w:rsidRPr="00E6010B">
              <w:rPr>
                <w:sz w:val="16"/>
                <w:szCs w:val="16"/>
                <w:vertAlign w:val="subscript"/>
              </w:rPr>
              <w:t>0</w:t>
            </w:r>
            <w:r w:rsidRPr="00761A2A">
              <w:rPr>
                <w:sz w:val="16"/>
                <w:szCs w:val="16"/>
              </w:rPr>
              <w:t>∫Bdl</w:t>
            </w:r>
          </w:p>
        </w:tc>
        <w:tc>
          <w:tcPr>
            <w:tcW w:w="3435" w:type="dxa"/>
            <w:tcBorders>
              <w:top w:val="single" w:sz="4" w:space="0" w:color="auto"/>
              <w:left w:val="nil"/>
            </w:tcBorders>
            <w:vAlign w:val="center"/>
          </w:tcPr>
          <w:p w14:paraId="0FDBADA5" w14:textId="77777777" w:rsidR="00761A2A" w:rsidRPr="00761A2A" w:rsidRDefault="00761A2A" w:rsidP="00CE3D44">
            <w:pPr>
              <w:ind w:left="-76" w:right="-137"/>
              <w:rPr>
                <w:sz w:val="16"/>
                <w:szCs w:val="16"/>
              </w:rPr>
            </w:pPr>
            <w:r w:rsidRPr="00761A2A">
              <w:rPr>
                <w:sz w:val="16"/>
                <w:szCs w:val="16"/>
              </w:rPr>
              <w:t>L = 1 to 1.4 m</w:t>
            </w:r>
          </w:p>
        </w:tc>
      </w:tr>
      <w:tr w:rsidR="00761A2A" w:rsidRPr="00C118BB" w14:paraId="7EBA9EAC" w14:textId="77777777" w:rsidTr="009E3F8D">
        <w:trPr>
          <w:trHeight w:val="368"/>
          <w:jc w:val="center"/>
        </w:trPr>
        <w:tc>
          <w:tcPr>
            <w:tcW w:w="1965" w:type="dxa"/>
            <w:tcBorders>
              <w:top w:val="single" w:sz="4" w:space="0" w:color="auto"/>
              <w:bottom w:val="single" w:sz="4" w:space="0" w:color="auto"/>
              <w:right w:val="nil"/>
            </w:tcBorders>
            <w:vAlign w:val="center"/>
          </w:tcPr>
          <w:p w14:paraId="3D78AD20" w14:textId="29DD95BC" w:rsidR="00761A2A" w:rsidRPr="00761A2A" w:rsidRDefault="008919D6" w:rsidP="00CE3D44">
            <w:pPr>
              <w:ind w:left="-76" w:right="-137"/>
              <w:rPr>
                <w:sz w:val="16"/>
                <w:szCs w:val="16"/>
              </w:rPr>
            </w:pPr>
            <w:r>
              <w:rPr>
                <w:sz w:val="16"/>
                <w:szCs w:val="16"/>
              </w:rPr>
              <w:t>Field uniformity in t</w:t>
            </w:r>
            <w:r w:rsidR="00761A2A" w:rsidRPr="00761A2A">
              <w:rPr>
                <w:sz w:val="16"/>
                <w:szCs w:val="16"/>
              </w:rPr>
              <w:t>arget Area</w:t>
            </w:r>
          </w:p>
        </w:tc>
        <w:tc>
          <w:tcPr>
            <w:tcW w:w="3435" w:type="dxa"/>
            <w:tcBorders>
              <w:top w:val="single" w:sz="4" w:space="0" w:color="auto"/>
              <w:left w:val="nil"/>
              <w:bottom w:val="single" w:sz="4" w:space="0" w:color="auto"/>
            </w:tcBorders>
            <w:vAlign w:val="center"/>
          </w:tcPr>
          <w:p w14:paraId="599686B4" w14:textId="5CE1717A" w:rsidR="00761A2A" w:rsidRPr="00761A2A" w:rsidRDefault="00761A2A" w:rsidP="00CE3D44">
            <w:pPr>
              <w:ind w:left="-76" w:right="-137"/>
              <w:rPr>
                <w:sz w:val="16"/>
                <w:szCs w:val="16"/>
              </w:rPr>
            </w:pPr>
            <w:r w:rsidRPr="00761A2A">
              <w:rPr>
                <w:sz w:val="16"/>
                <w:szCs w:val="16"/>
              </w:rPr>
              <w:t>ΔB/B</w:t>
            </w:r>
            <w:r w:rsidRPr="00E6010B">
              <w:rPr>
                <w:sz w:val="16"/>
                <w:szCs w:val="16"/>
                <w:vertAlign w:val="subscript"/>
              </w:rPr>
              <w:t>0</w:t>
            </w:r>
            <w:r w:rsidRPr="00761A2A">
              <w:rPr>
                <w:sz w:val="16"/>
                <w:szCs w:val="16"/>
              </w:rPr>
              <w:t xml:space="preserve"> &lt; 10</w:t>
            </w:r>
            <w:r w:rsidRPr="00A75CA6">
              <w:rPr>
                <w:sz w:val="16"/>
                <w:szCs w:val="16"/>
                <w:vertAlign w:val="superscript"/>
              </w:rPr>
              <w:t>-4</w:t>
            </w:r>
            <w:r w:rsidRPr="00761A2A">
              <w:rPr>
                <w:sz w:val="16"/>
                <w:szCs w:val="16"/>
              </w:rPr>
              <w:t xml:space="preserve"> in cylinder 0.04 m length x 0.025 m (100 ppm)</w:t>
            </w:r>
          </w:p>
        </w:tc>
      </w:tr>
      <w:tr w:rsidR="00761A2A" w:rsidRPr="00C118BB" w14:paraId="5C92D94F" w14:textId="77777777" w:rsidTr="009E3F8D">
        <w:trPr>
          <w:trHeight w:val="368"/>
          <w:jc w:val="center"/>
        </w:trPr>
        <w:tc>
          <w:tcPr>
            <w:tcW w:w="1965" w:type="dxa"/>
            <w:tcBorders>
              <w:top w:val="single" w:sz="4" w:space="0" w:color="auto"/>
              <w:bottom w:val="single" w:sz="4" w:space="0" w:color="auto"/>
              <w:right w:val="nil"/>
            </w:tcBorders>
            <w:vAlign w:val="center"/>
          </w:tcPr>
          <w:p w14:paraId="58663347" w14:textId="2F4B8D3C" w:rsidR="00761A2A" w:rsidRPr="00761A2A" w:rsidRDefault="00761A2A" w:rsidP="00CE3D44">
            <w:pPr>
              <w:ind w:left="-76" w:right="-137"/>
              <w:rPr>
                <w:sz w:val="16"/>
                <w:szCs w:val="16"/>
              </w:rPr>
            </w:pPr>
            <w:r w:rsidRPr="00761A2A">
              <w:rPr>
                <w:sz w:val="16"/>
                <w:szCs w:val="16"/>
              </w:rPr>
              <w:t>Field at HTCC PMTs</w:t>
            </w:r>
          </w:p>
        </w:tc>
        <w:tc>
          <w:tcPr>
            <w:tcW w:w="3435" w:type="dxa"/>
            <w:tcBorders>
              <w:top w:val="single" w:sz="4" w:space="0" w:color="auto"/>
              <w:left w:val="nil"/>
              <w:bottom w:val="single" w:sz="4" w:space="0" w:color="auto"/>
            </w:tcBorders>
            <w:vAlign w:val="center"/>
          </w:tcPr>
          <w:p w14:paraId="63CA224D" w14:textId="1434ED51" w:rsidR="00761A2A" w:rsidRPr="003D1A98" w:rsidRDefault="008919D6" w:rsidP="00CE3D44">
            <w:pPr>
              <w:ind w:left="-76" w:right="-137"/>
              <w:rPr>
                <w:color w:val="000000" w:themeColor="text1"/>
                <w:sz w:val="16"/>
                <w:szCs w:val="16"/>
              </w:rPr>
            </w:pPr>
            <w:r w:rsidRPr="003D1A98">
              <w:rPr>
                <w:color w:val="000000" w:themeColor="text1"/>
                <w:sz w:val="16"/>
                <w:szCs w:val="16"/>
              </w:rPr>
              <w:t>B &lt; 35 G</w:t>
            </w:r>
            <w:r w:rsidR="00761A2A" w:rsidRPr="003D1A98">
              <w:rPr>
                <w:color w:val="000000" w:themeColor="text1"/>
                <w:sz w:val="16"/>
                <w:szCs w:val="16"/>
              </w:rPr>
              <w:t xml:space="preserve"> (for the four HTCC PMT locations)</w:t>
            </w:r>
            <w:r w:rsidR="00E63553" w:rsidRPr="003D1A98">
              <w:rPr>
                <w:color w:val="000000" w:themeColor="text1"/>
                <w:sz w:val="16"/>
                <w:szCs w:val="16"/>
              </w:rPr>
              <w:t xml:space="preserve"> </w:t>
            </w:r>
            <w:r w:rsidR="00E22202" w:rsidRPr="003D1A98">
              <w:rPr>
                <w:color w:val="000000" w:themeColor="text1"/>
                <w:sz w:val="16"/>
                <w:szCs w:val="16"/>
              </w:rPr>
              <w:t>[2</w:t>
            </w:r>
            <w:r w:rsidR="00E63553" w:rsidRPr="003D1A98">
              <w:rPr>
                <w:color w:val="000000" w:themeColor="text1"/>
                <w:sz w:val="16"/>
                <w:szCs w:val="16"/>
              </w:rPr>
              <w:t>]</w:t>
            </w:r>
          </w:p>
        </w:tc>
      </w:tr>
      <w:tr w:rsidR="00761A2A" w:rsidRPr="00C118BB" w14:paraId="362C6B14" w14:textId="77777777" w:rsidTr="009E3F8D">
        <w:trPr>
          <w:trHeight w:val="368"/>
          <w:jc w:val="center"/>
        </w:trPr>
        <w:tc>
          <w:tcPr>
            <w:tcW w:w="1965" w:type="dxa"/>
            <w:tcBorders>
              <w:top w:val="single" w:sz="4" w:space="0" w:color="auto"/>
              <w:bottom w:val="double" w:sz="4" w:space="0" w:color="auto"/>
              <w:right w:val="nil"/>
            </w:tcBorders>
            <w:vAlign w:val="center"/>
          </w:tcPr>
          <w:p w14:paraId="08A796C7" w14:textId="2C8E0E7D" w:rsidR="00761A2A" w:rsidRPr="00761A2A" w:rsidRDefault="00761A2A" w:rsidP="00CE3D44">
            <w:pPr>
              <w:ind w:left="-76" w:right="-137"/>
              <w:rPr>
                <w:sz w:val="16"/>
                <w:szCs w:val="16"/>
              </w:rPr>
            </w:pPr>
            <w:r w:rsidRPr="00761A2A">
              <w:rPr>
                <w:sz w:val="16"/>
                <w:szCs w:val="16"/>
              </w:rPr>
              <w:t xml:space="preserve">Field at </w:t>
            </w:r>
            <w:r w:rsidR="00FD4E80">
              <w:rPr>
                <w:sz w:val="16"/>
                <w:szCs w:val="16"/>
              </w:rPr>
              <w:t>C</w:t>
            </w:r>
            <w:r w:rsidRPr="00761A2A">
              <w:rPr>
                <w:sz w:val="16"/>
                <w:szCs w:val="16"/>
              </w:rPr>
              <w:t>TOF PMTs</w:t>
            </w:r>
          </w:p>
        </w:tc>
        <w:tc>
          <w:tcPr>
            <w:tcW w:w="3435" w:type="dxa"/>
            <w:tcBorders>
              <w:top w:val="single" w:sz="4" w:space="0" w:color="auto"/>
              <w:left w:val="nil"/>
              <w:bottom w:val="double" w:sz="4" w:space="0" w:color="auto"/>
            </w:tcBorders>
            <w:vAlign w:val="center"/>
          </w:tcPr>
          <w:p w14:paraId="204FF310" w14:textId="51944E75" w:rsidR="00761A2A" w:rsidRPr="003D1A98" w:rsidRDefault="008919D6" w:rsidP="00CE3D44">
            <w:pPr>
              <w:ind w:left="-76" w:right="-137"/>
              <w:rPr>
                <w:color w:val="000000" w:themeColor="text1"/>
                <w:sz w:val="16"/>
                <w:szCs w:val="16"/>
              </w:rPr>
            </w:pPr>
            <w:r w:rsidRPr="003D1A98">
              <w:rPr>
                <w:color w:val="000000" w:themeColor="text1"/>
                <w:sz w:val="16"/>
                <w:szCs w:val="16"/>
              </w:rPr>
              <w:t>B &lt; 1200 G</w:t>
            </w:r>
            <w:r w:rsidR="00761A2A" w:rsidRPr="003D1A98">
              <w:rPr>
                <w:color w:val="000000" w:themeColor="text1"/>
                <w:sz w:val="16"/>
                <w:szCs w:val="16"/>
              </w:rPr>
              <w:t xml:space="preserve"> (for the two </w:t>
            </w:r>
            <w:r w:rsidRPr="003D1A98">
              <w:rPr>
                <w:color w:val="000000" w:themeColor="text1"/>
                <w:sz w:val="16"/>
                <w:szCs w:val="16"/>
              </w:rPr>
              <w:t>C</w:t>
            </w:r>
            <w:r w:rsidR="00761A2A" w:rsidRPr="003D1A98">
              <w:rPr>
                <w:color w:val="000000" w:themeColor="text1"/>
                <w:sz w:val="16"/>
                <w:szCs w:val="16"/>
              </w:rPr>
              <w:t>TOF PMT locations)</w:t>
            </w:r>
            <w:r w:rsidR="00E63553" w:rsidRPr="003D1A98">
              <w:rPr>
                <w:color w:val="000000" w:themeColor="text1"/>
                <w:sz w:val="16"/>
                <w:szCs w:val="16"/>
              </w:rPr>
              <w:t xml:space="preserve"> </w:t>
            </w:r>
            <w:r w:rsidR="00E22202" w:rsidRPr="003D1A98">
              <w:rPr>
                <w:color w:val="000000" w:themeColor="text1"/>
                <w:sz w:val="16"/>
                <w:szCs w:val="16"/>
              </w:rPr>
              <w:t>[3</w:t>
            </w:r>
            <w:r w:rsidR="00E63553" w:rsidRPr="003D1A98">
              <w:rPr>
                <w:color w:val="000000" w:themeColor="text1"/>
                <w:sz w:val="16"/>
                <w:szCs w:val="16"/>
              </w:rPr>
              <w:t>]</w:t>
            </w:r>
          </w:p>
        </w:tc>
      </w:tr>
    </w:tbl>
    <w:p w14:paraId="26ECFCE3" w14:textId="779F3261" w:rsidR="00C365B5" w:rsidRPr="00147E96" w:rsidRDefault="00C365B5" w:rsidP="00CE3D44">
      <w:pPr>
        <w:jc w:val="center"/>
        <w:rPr>
          <w:sz w:val="16"/>
        </w:rPr>
      </w:pPr>
      <w:r w:rsidRPr="00147E96">
        <w:rPr>
          <w:sz w:val="16"/>
        </w:rPr>
        <w:t xml:space="preserve">HTCC – High Threshold </w:t>
      </w:r>
      <w:r w:rsidR="00827894" w:rsidRPr="00147E96">
        <w:rPr>
          <w:sz w:val="16"/>
        </w:rPr>
        <w:t>Cherenkov Counter, CTOF – Central</w:t>
      </w:r>
      <w:r w:rsidRPr="00147E96">
        <w:rPr>
          <w:sz w:val="16"/>
        </w:rPr>
        <w:t xml:space="preserve"> Time of Flight, PMT – Photomultiplier Tubes</w:t>
      </w:r>
    </w:p>
    <w:p w14:paraId="79BD0A8A" w14:textId="77777777" w:rsidR="00C365B5" w:rsidRDefault="00C365B5" w:rsidP="00CE3D44">
      <w:pPr>
        <w:pStyle w:val="TableTitle"/>
        <w:spacing w:before="120"/>
      </w:pPr>
    </w:p>
    <w:p w14:paraId="7A854585" w14:textId="647F1106" w:rsidR="001108A8" w:rsidRPr="00C118BB" w:rsidRDefault="001108A8" w:rsidP="00CE3D44">
      <w:pPr>
        <w:pStyle w:val="TableTitle"/>
        <w:spacing w:before="120"/>
      </w:pPr>
      <w:r w:rsidRPr="00C118BB">
        <w:t>T</w:t>
      </w:r>
      <w:r w:rsidR="00BC4D01">
        <w:t>able</w:t>
      </w:r>
      <w:r w:rsidRPr="00C118BB">
        <w:t xml:space="preserve"> III</w:t>
      </w:r>
    </w:p>
    <w:p w14:paraId="65C90835" w14:textId="77777777" w:rsidR="001108A8" w:rsidRPr="00C118BB" w:rsidRDefault="001108A8" w:rsidP="00CE3D44">
      <w:pPr>
        <w:pStyle w:val="TableTitle"/>
      </w:pPr>
      <w:r w:rsidRPr="00C118BB">
        <w:t>CLAS12 Hall B - Solenoid and Torus Magnet Parameters</w:t>
      </w:r>
    </w:p>
    <w:tbl>
      <w:tblPr>
        <w:tblW w:w="5400" w:type="dxa"/>
        <w:jc w:val="center"/>
        <w:tblBorders>
          <w:top w:val="double" w:sz="4" w:space="0" w:color="auto"/>
          <w:bottom w:val="double" w:sz="4" w:space="0" w:color="auto"/>
        </w:tblBorders>
        <w:tblLayout w:type="fixed"/>
        <w:tblLook w:val="04A0" w:firstRow="1" w:lastRow="0" w:firstColumn="1" w:lastColumn="0" w:noHBand="0" w:noVBand="1"/>
      </w:tblPr>
      <w:tblGrid>
        <w:gridCol w:w="1703"/>
        <w:gridCol w:w="1737"/>
        <w:gridCol w:w="1960"/>
      </w:tblGrid>
      <w:tr w:rsidR="009533A9" w:rsidRPr="00C118BB" w14:paraId="1E33E29D" w14:textId="5C5B6EF5" w:rsidTr="009E3F8D">
        <w:trPr>
          <w:trHeight w:val="276"/>
          <w:jc w:val="center"/>
        </w:trPr>
        <w:tc>
          <w:tcPr>
            <w:tcW w:w="1703" w:type="dxa"/>
            <w:vMerge w:val="restart"/>
            <w:tcBorders>
              <w:top w:val="double" w:sz="4" w:space="0" w:color="auto"/>
              <w:bottom w:val="nil"/>
            </w:tcBorders>
            <w:shd w:val="clear" w:color="auto" w:fill="auto"/>
            <w:vAlign w:val="center"/>
          </w:tcPr>
          <w:p w14:paraId="6C4CD40F" w14:textId="77777777" w:rsidR="009533A9" w:rsidRPr="00C118BB" w:rsidRDefault="009533A9" w:rsidP="00CE3D44">
            <w:pPr>
              <w:ind w:left="-108" w:right="-108"/>
              <w:jc w:val="center"/>
              <w:rPr>
                <w:b/>
                <w:sz w:val="16"/>
                <w:szCs w:val="16"/>
              </w:rPr>
            </w:pPr>
            <w:r w:rsidRPr="00C118BB">
              <w:rPr>
                <w:b/>
                <w:sz w:val="16"/>
                <w:szCs w:val="16"/>
              </w:rPr>
              <w:t>PARAMETER</w:t>
            </w:r>
          </w:p>
        </w:tc>
        <w:tc>
          <w:tcPr>
            <w:tcW w:w="3697" w:type="dxa"/>
            <w:gridSpan w:val="2"/>
            <w:tcBorders>
              <w:top w:val="double" w:sz="4" w:space="0" w:color="auto"/>
              <w:bottom w:val="single" w:sz="4" w:space="0" w:color="auto"/>
            </w:tcBorders>
            <w:shd w:val="clear" w:color="auto" w:fill="auto"/>
            <w:vAlign w:val="center"/>
          </w:tcPr>
          <w:p w14:paraId="3ABC918F" w14:textId="155E2F5C" w:rsidR="009533A9" w:rsidRPr="00C118BB" w:rsidRDefault="009533A9" w:rsidP="00CE3D44">
            <w:pPr>
              <w:jc w:val="center"/>
            </w:pPr>
            <w:r w:rsidRPr="00C118BB">
              <w:rPr>
                <w:b/>
                <w:sz w:val="16"/>
                <w:szCs w:val="16"/>
              </w:rPr>
              <w:t>DESIGN VALUE</w:t>
            </w:r>
          </w:p>
        </w:tc>
      </w:tr>
      <w:tr w:rsidR="009533A9" w:rsidRPr="00C118BB" w14:paraId="47F6498D" w14:textId="77777777" w:rsidTr="009E3F8D">
        <w:trPr>
          <w:trHeight w:val="260"/>
          <w:jc w:val="center"/>
        </w:trPr>
        <w:tc>
          <w:tcPr>
            <w:tcW w:w="1703" w:type="dxa"/>
            <w:vMerge/>
            <w:tcBorders>
              <w:top w:val="nil"/>
              <w:bottom w:val="single" w:sz="4" w:space="0" w:color="auto"/>
            </w:tcBorders>
            <w:shd w:val="clear" w:color="auto" w:fill="auto"/>
            <w:vAlign w:val="center"/>
          </w:tcPr>
          <w:p w14:paraId="47895449" w14:textId="77777777" w:rsidR="009533A9" w:rsidRPr="00C118BB" w:rsidRDefault="009533A9" w:rsidP="00CE3D44">
            <w:pPr>
              <w:ind w:left="-108" w:right="-108"/>
              <w:jc w:val="center"/>
              <w:rPr>
                <w:b/>
                <w:sz w:val="16"/>
                <w:szCs w:val="16"/>
              </w:rPr>
            </w:pPr>
          </w:p>
        </w:tc>
        <w:tc>
          <w:tcPr>
            <w:tcW w:w="1737" w:type="dxa"/>
            <w:tcBorders>
              <w:top w:val="single" w:sz="4" w:space="0" w:color="auto"/>
              <w:bottom w:val="single" w:sz="4" w:space="0" w:color="auto"/>
            </w:tcBorders>
            <w:shd w:val="clear" w:color="auto" w:fill="auto"/>
            <w:vAlign w:val="center"/>
          </w:tcPr>
          <w:p w14:paraId="7A7357A5" w14:textId="77777777" w:rsidR="009533A9" w:rsidRPr="00C118BB" w:rsidRDefault="009533A9" w:rsidP="00CE3D44">
            <w:pPr>
              <w:ind w:left="-108" w:right="-108"/>
              <w:jc w:val="center"/>
              <w:rPr>
                <w:b/>
                <w:sz w:val="16"/>
                <w:szCs w:val="16"/>
              </w:rPr>
            </w:pPr>
            <w:r w:rsidRPr="00C118BB">
              <w:rPr>
                <w:b/>
                <w:sz w:val="16"/>
                <w:szCs w:val="16"/>
              </w:rPr>
              <w:t>SOLENOID</w:t>
            </w:r>
          </w:p>
        </w:tc>
        <w:tc>
          <w:tcPr>
            <w:tcW w:w="1960" w:type="dxa"/>
            <w:tcBorders>
              <w:top w:val="single" w:sz="4" w:space="0" w:color="auto"/>
              <w:bottom w:val="single" w:sz="4" w:space="0" w:color="auto"/>
            </w:tcBorders>
            <w:vAlign w:val="center"/>
          </w:tcPr>
          <w:p w14:paraId="35F6610F" w14:textId="77777777" w:rsidR="009533A9" w:rsidRPr="00C118BB" w:rsidRDefault="009533A9" w:rsidP="00CE3D44">
            <w:pPr>
              <w:ind w:left="-108" w:right="-108"/>
              <w:jc w:val="center"/>
              <w:rPr>
                <w:b/>
                <w:sz w:val="16"/>
                <w:szCs w:val="16"/>
              </w:rPr>
            </w:pPr>
            <w:r w:rsidRPr="00C118BB">
              <w:rPr>
                <w:b/>
                <w:sz w:val="16"/>
                <w:szCs w:val="16"/>
              </w:rPr>
              <w:t>TORUS</w:t>
            </w:r>
          </w:p>
        </w:tc>
      </w:tr>
      <w:tr w:rsidR="009533A9" w:rsidRPr="00C118BB" w14:paraId="7499826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E707C8A" w14:textId="77777777" w:rsidR="009533A9" w:rsidRPr="00147E96" w:rsidRDefault="009533A9" w:rsidP="00CE3D44">
            <w:pPr>
              <w:ind w:left="-108" w:right="-108"/>
              <w:jc w:val="center"/>
              <w:rPr>
                <w:b/>
                <w:sz w:val="16"/>
                <w:szCs w:val="16"/>
              </w:rPr>
            </w:pPr>
            <w:r w:rsidRPr="00147E96">
              <w:rPr>
                <w:b/>
                <w:sz w:val="16"/>
                <w:szCs w:val="16"/>
              </w:rPr>
              <w:t>Number of Coils</w:t>
            </w:r>
          </w:p>
        </w:tc>
        <w:tc>
          <w:tcPr>
            <w:tcW w:w="1737" w:type="dxa"/>
            <w:tcBorders>
              <w:top w:val="single" w:sz="4" w:space="0" w:color="auto"/>
              <w:bottom w:val="single" w:sz="4" w:space="0" w:color="auto"/>
            </w:tcBorders>
            <w:shd w:val="clear" w:color="auto" w:fill="auto"/>
            <w:vAlign w:val="center"/>
          </w:tcPr>
          <w:p w14:paraId="232DDE30" w14:textId="77777777" w:rsidR="009533A9" w:rsidRPr="00147E96" w:rsidRDefault="008D7E76" w:rsidP="00CE3D44">
            <w:pPr>
              <w:ind w:left="-108" w:right="-108"/>
              <w:jc w:val="center"/>
              <w:rPr>
                <w:sz w:val="16"/>
                <w:szCs w:val="16"/>
              </w:rPr>
            </w:pPr>
            <w:r w:rsidRPr="00147E96">
              <w:rPr>
                <w:b/>
                <w:sz w:val="16"/>
                <w:szCs w:val="16"/>
              </w:rPr>
              <w:t>2 + 2</w:t>
            </w:r>
            <w:r w:rsidR="009533A9" w:rsidRPr="00147E96">
              <w:rPr>
                <w:b/>
                <w:sz w:val="16"/>
                <w:szCs w:val="16"/>
              </w:rPr>
              <w:t xml:space="preserve"> + 1</w:t>
            </w:r>
          </w:p>
          <w:p w14:paraId="6E7AFBAE" w14:textId="393EC695" w:rsidR="008D7E76" w:rsidRPr="00147E96" w:rsidRDefault="008D7E76" w:rsidP="00CE3D44">
            <w:pPr>
              <w:ind w:left="-108" w:right="-108"/>
              <w:jc w:val="center"/>
              <w:rPr>
                <w:sz w:val="16"/>
                <w:szCs w:val="16"/>
              </w:rPr>
            </w:pPr>
            <w:r w:rsidRPr="00147E96">
              <w:rPr>
                <w:sz w:val="16"/>
                <w:szCs w:val="16"/>
              </w:rPr>
              <w:t>(2 inner + 2 intermediate + 1 outer shield)</w:t>
            </w:r>
          </w:p>
          <w:p w14:paraId="4C669D90" w14:textId="05B7927A" w:rsidR="008D7E76" w:rsidRPr="00147E96" w:rsidRDefault="008D7E76" w:rsidP="00CE3D44">
            <w:pPr>
              <w:ind w:left="-108" w:right="-108"/>
              <w:jc w:val="center"/>
              <w:rPr>
                <w:sz w:val="16"/>
                <w:szCs w:val="16"/>
              </w:rPr>
            </w:pPr>
          </w:p>
        </w:tc>
        <w:tc>
          <w:tcPr>
            <w:tcW w:w="1960" w:type="dxa"/>
            <w:tcBorders>
              <w:top w:val="single" w:sz="4" w:space="0" w:color="auto"/>
              <w:bottom w:val="single" w:sz="4" w:space="0" w:color="auto"/>
            </w:tcBorders>
            <w:vAlign w:val="center"/>
          </w:tcPr>
          <w:p w14:paraId="17B77894" w14:textId="77777777" w:rsidR="009533A9" w:rsidRPr="008D7E76" w:rsidRDefault="009533A9" w:rsidP="00CE3D44">
            <w:pPr>
              <w:ind w:left="-108" w:right="-108"/>
              <w:jc w:val="center"/>
              <w:rPr>
                <w:sz w:val="16"/>
                <w:szCs w:val="16"/>
              </w:rPr>
            </w:pPr>
            <w:r w:rsidRPr="00C118BB">
              <w:rPr>
                <w:b/>
                <w:sz w:val="16"/>
                <w:szCs w:val="16"/>
              </w:rPr>
              <w:t>6</w:t>
            </w:r>
          </w:p>
        </w:tc>
      </w:tr>
      <w:tr w:rsidR="009533A9" w:rsidRPr="00C118BB" w14:paraId="50CEDF5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2BC16B" w14:textId="60F611DA" w:rsidR="009533A9" w:rsidRPr="00147E96" w:rsidRDefault="009533A9" w:rsidP="00CE3D44">
            <w:pPr>
              <w:ind w:left="-108" w:right="-108"/>
              <w:jc w:val="center"/>
              <w:rPr>
                <w:sz w:val="16"/>
                <w:szCs w:val="16"/>
              </w:rPr>
            </w:pPr>
            <w:r w:rsidRPr="00147E96">
              <w:rPr>
                <w:sz w:val="16"/>
                <w:szCs w:val="16"/>
              </w:rPr>
              <w:t xml:space="preserve">Coil </w:t>
            </w:r>
            <w:r w:rsidR="00B65176" w:rsidRPr="00147E96">
              <w:rPr>
                <w:sz w:val="16"/>
                <w:szCs w:val="16"/>
              </w:rPr>
              <w:t>design</w:t>
            </w:r>
            <w:r w:rsidRPr="00147E96">
              <w:rPr>
                <w:sz w:val="16"/>
                <w:szCs w:val="16"/>
              </w:rPr>
              <w:t xml:space="preserve"> </w:t>
            </w:r>
          </w:p>
        </w:tc>
        <w:tc>
          <w:tcPr>
            <w:tcW w:w="1737" w:type="dxa"/>
            <w:tcBorders>
              <w:top w:val="single" w:sz="4" w:space="0" w:color="auto"/>
              <w:bottom w:val="single" w:sz="4" w:space="0" w:color="auto"/>
            </w:tcBorders>
            <w:shd w:val="clear" w:color="auto" w:fill="auto"/>
            <w:vAlign w:val="center"/>
          </w:tcPr>
          <w:p w14:paraId="69A7FB36" w14:textId="189C60DB" w:rsidR="009533A9" w:rsidRPr="00147E96" w:rsidRDefault="00B65176" w:rsidP="00CE3D44">
            <w:pPr>
              <w:ind w:left="-108" w:right="-108"/>
              <w:jc w:val="center"/>
              <w:rPr>
                <w:sz w:val="16"/>
                <w:szCs w:val="16"/>
              </w:rPr>
            </w:pPr>
            <w:r w:rsidRPr="00147E96">
              <w:rPr>
                <w:sz w:val="16"/>
                <w:szCs w:val="16"/>
              </w:rPr>
              <w:t>Helically layer-</w:t>
            </w:r>
            <w:r w:rsidR="009533A9" w:rsidRPr="00147E96">
              <w:rPr>
                <w:sz w:val="16"/>
                <w:szCs w:val="16"/>
              </w:rPr>
              <w:t>wound</w:t>
            </w:r>
            <w:r w:rsidRPr="00147E96">
              <w:rPr>
                <w:sz w:val="16"/>
                <w:szCs w:val="16"/>
              </w:rPr>
              <w:t xml:space="preserve"> potted coils</w:t>
            </w:r>
          </w:p>
        </w:tc>
        <w:tc>
          <w:tcPr>
            <w:tcW w:w="1960" w:type="dxa"/>
            <w:tcBorders>
              <w:top w:val="single" w:sz="4" w:space="0" w:color="auto"/>
              <w:bottom w:val="single" w:sz="4" w:space="0" w:color="auto"/>
            </w:tcBorders>
            <w:vAlign w:val="center"/>
          </w:tcPr>
          <w:p w14:paraId="6C5D428C" w14:textId="68F82268" w:rsidR="009533A9" w:rsidRPr="00C118BB" w:rsidRDefault="008D3405" w:rsidP="00CE3D44">
            <w:pPr>
              <w:ind w:left="-108" w:right="-108"/>
              <w:jc w:val="center"/>
              <w:rPr>
                <w:sz w:val="16"/>
                <w:szCs w:val="16"/>
              </w:rPr>
            </w:pPr>
            <w:r>
              <w:rPr>
                <w:sz w:val="16"/>
                <w:szCs w:val="16"/>
              </w:rPr>
              <w:t>Double pancake potted in aluminum c</w:t>
            </w:r>
            <w:r w:rsidR="009533A9" w:rsidRPr="00C118BB">
              <w:rPr>
                <w:sz w:val="16"/>
                <w:szCs w:val="16"/>
              </w:rPr>
              <w:t>ase</w:t>
            </w:r>
          </w:p>
        </w:tc>
      </w:tr>
      <w:tr w:rsidR="009533A9" w:rsidRPr="00C118BB" w14:paraId="4C95A15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B5A9E11" w14:textId="593F14E6" w:rsidR="009533A9" w:rsidRPr="00147E96" w:rsidRDefault="008D3405" w:rsidP="00CE3D44">
            <w:pPr>
              <w:ind w:left="-108" w:right="-108"/>
              <w:jc w:val="center"/>
              <w:rPr>
                <w:sz w:val="16"/>
                <w:szCs w:val="16"/>
              </w:rPr>
            </w:pPr>
            <w:r w:rsidRPr="00147E96">
              <w:rPr>
                <w:sz w:val="16"/>
                <w:szCs w:val="16"/>
              </w:rPr>
              <w:t>Total n</w:t>
            </w:r>
            <w:r w:rsidR="009533A9" w:rsidRPr="00147E96">
              <w:rPr>
                <w:sz w:val="16"/>
                <w:szCs w:val="16"/>
              </w:rPr>
              <w:t>umber of turns</w:t>
            </w:r>
          </w:p>
        </w:tc>
        <w:tc>
          <w:tcPr>
            <w:tcW w:w="1737" w:type="dxa"/>
            <w:tcBorders>
              <w:top w:val="single" w:sz="4" w:space="0" w:color="auto"/>
              <w:bottom w:val="single" w:sz="4" w:space="0" w:color="auto"/>
            </w:tcBorders>
            <w:shd w:val="clear" w:color="auto" w:fill="auto"/>
            <w:vAlign w:val="center"/>
          </w:tcPr>
          <w:p w14:paraId="4E6EB204" w14:textId="77777777" w:rsidR="009533A9" w:rsidRPr="00147E96" w:rsidRDefault="009533A9" w:rsidP="00CE3D44">
            <w:pPr>
              <w:ind w:left="-108" w:right="-108"/>
              <w:jc w:val="center"/>
              <w:rPr>
                <w:sz w:val="16"/>
                <w:szCs w:val="16"/>
              </w:rPr>
            </w:pPr>
            <w:r w:rsidRPr="00147E96">
              <w:rPr>
                <w:sz w:val="16"/>
                <w:szCs w:val="16"/>
              </w:rPr>
              <w:t>5096</w:t>
            </w:r>
          </w:p>
          <w:p w14:paraId="07B01401" w14:textId="5198DAF7" w:rsidR="009533A9" w:rsidRPr="00147E96" w:rsidRDefault="009533A9" w:rsidP="00CE3D44">
            <w:pPr>
              <w:ind w:left="-108" w:right="-108"/>
              <w:jc w:val="center"/>
              <w:rPr>
                <w:sz w:val="16"/>
                <w:szCs w:val="16"/>
              </w:rPr>
            </w:pPr>
            <w:r w:rsidRPr="00147E96">
              <w:rPr>
                <w:sz w:val="16"/>
                <w:szCs w:val="16"/>
              </w:rPr>
              <w:t>2 x 840 + 2 x 1012+1392</w:t>
            </w:r>
          </w:p>
        </w:tc>
        <w:tc>
          <w:tcPr>
            <w:tcW w:w="1960" w:type="dxa"/>
            <w:tcBorders>
              <w:top w:val="single" w:sz="4" w:space="0" w:color="auto"/>
              <w:bottom w:val="single" w:sz="4" w:space="0" w:color="auto"/>
            </w:tcBorders>
            <w:vAlign w:val="center"/>
          </w:tcPr>
          <w:p w14:paraId="08FC27F5" w14:textId="77777777" w:rsidR="009533A9" w:rsidRPr="00C118BB" w:rsidRDefault="009533A9" w:rsidP="00CE3D44">
            <w:pPr>
              <w:ind w:left="-108" w:right="-108"/>
              <w:jc w:val="center"/>
              <w:rPr>
                <w:sz w:val="16"/>
                <w:szCs w:val="16"/>
              </w:rPr>
            </w:pPr>
            <w:r w:rsidRPr="00C118BB">
              <w:rPr>
                <w:sz w:val="16"/>
                <w:szCs w:val="16"/>
              </w:rPr>
              <w:t>1404 (117 x 2 x 6)</w:t>
            </w:r>
          </w:p>
        </w:tc>
      </w:tr>
      <w:tr w:rsidR="009533A9" w:rsidRPr="00C118BB" w14:paraId="61BCC16A"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35A8CED" w14:textId="77777777" w:rsidR="009533A9" w:rsidRPr="00147E96" w:rsidRDefault="009533A9" w:rsidP="00CE3D44">
            <w:pPr>
              <w:ind w:left="-108" w:right="-108"/>
              <w:jc w:val="center"/>
              <w:rPr>
                <w:sz w:val="16"/>
                <w:szCs w:val="16"/>
              </w:rPr>
            </w:pPr>
            <w:proofErr w:type="spellStart"/>
            <w:r w:rsidRPr="00147E96">
              <w:rPr>
                <w:sz w:val="16"/>
                <w:szCs w:val="16"/>
              </w:rPr>
              <w:t>NbTi</w:t>
            </w:r>
            <w:proofErr w:type="spellEnd"/>
            <w:r w:rsidRPr="00147E96">
              <w:rPr>
                <w:sz w:val="16"/>
                <w:szCs w:val="16"/>
              </w:rPr>
              <w:t xml:space="preserve"> Rutherford cable</w:t>
            </w:r>
          </w:p>
        </w:tc>
        <w:tc>
          <w:tcPr>
            <w:tcW w:w="1737" w:type="dxa"/>
            <w:tcBorders>
              <w:top w:val="single" w:sz="4" w:space="0" w:color="auto"/>
              <w:bottom w:val="single" w:sz="4" w:space="0" w:color="auto"/>
            </w:tcBorders>
            <w:shd w:val="clear" w:color="auto" w:fill="auto"/>
            <w:vAlign w:val="center"/>
          </w:tcPr>
          <w:p w14:paraId="63DD142C" w14:textId="77777777" w:rsidR="009533A9" w:rsidRPr="00147E96" w:rsidRDefault="009533A9" w:rsidP="00CE3D44">
            <w:pPr>
              <w:ind w:left="-108" w:right="-108"/>
              <w:jc w:val="center"/>
              <w:rPr>
                <w:sz w:val="16"/>
                <w:szCs w:val="16"/>
              </w:rPr>
            </w:pPr>
            <w:r w:rsidRPr="00147E96">
              <w:rPr>
                <w:sz w:val="16"/>
                <w:szCs w:val="16"/>
              </w:rPr>
              <w:t>SSC 36 strands</w:t>
            </w:r>
          </w:p>
        </w:tc>
        <w:tc>
          <w:tcPr>
            <w:tcW w:w="1960" w:type="dxa"/>
            <w:tcBorders>
              <w:top w:val="single" w:sz="4" w:space="0" w:color="auto"/>
              <w:bottom w:val="single" w:sz="4" w:space="0" w:color="auto"/>
            </w:tcBorders>
            <w:vAlign w:val="center"/>
          </w:tcPr>
          <w:p w14:paraId="335BBF0A" w14:textId="77777777" w:rsidR="009533A9" w:rsidRPr="00C118BB" w:rsidRDefault="009533A9" w:rsidP="00CE3D44">
            <w:pPr>
              <w:ind w:left="-108" w:right="-108"/>
              <w:jc w:val="center"/>
              <w:rPr>
                <w:sz w:val="16"/>
                <w:szCs w:val="16"/>
              </w:rPr>
            </w:pPr>
            <w:r w:rsidRPr="00C118BB">
              <w:rPr>
                <w:sz w:val="16"/>
                <w:szCs w:val="16"/>
              </w:rPr>
              <w:t>SSC 36 strands</w:t>
            </w:r>
          </w:p>
        </w:tc>
      </w:tr>
      <w:tr w:rsidR="009533A9" w:rsidRPr="00C118BB" w14:paraId="345662D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154F718" w14:textId="77777777" w:rsidR="009533A9" w:rsidRPr="00147E96" w:rsidRDefault="009533A9" w:rsidP="00CE3D44">
            <w:pPr>
              <w:ind w:left="-108" w:right="-108"/>
              <w:jc w:val="center"/>
              <w:rPr>
                <w:sz w:val="16"/>
                <w:szCs w:val="16"/>
              </w:rPr>
            </w:pPr>
            <w:r w:rsidRPr="00147E96">
              <w:rPr>
                <w:sz w:val="16"/>
                <w:szCs w:val="16"/>
              </w:rPr>
              <w:t>Nominal current (A)</w:t>
            </w:r>
          </w:p>
        </w:tc>
        <w:tc>
          <w:tcPr>
            <w:tcW w:w="1737" w:type="dxa"/>
            <w:tcBorders>
              <w:top w:val="single" w:sz="4" w:space="0" w:color="auto"/>
              <w:bottom w:val="single" w:sz="4" w:space="0" w:color="auto"/>
            </w:tcBorders>
            <w:shd w:val="clear" w:color="auto" w:fill="auto"/>
            <w:vAlign w:val="center"/>
          </w:tcPr>
          <w:p w14:paraId="539829A9" w14:textId="77777777" w:rsidR="009533A9" w:rsidRPr="00147E96" w:rsidRDefault="009533A9" w:rsidP="00CE3D44">
            <w:pPr>
              <w:ind w:left="-108" w:right="-108"/>
              <w:jc w:val="center"/>
              <w:rPr>
                <w:sz w:val="16"/>
                <w:szCs w:val="16"/>
              </w:rPr>
            </w:pPr>
            <w:r w:rsidRPr="00147E96">
              <w:rPr>
                <w:sz w:val="16"/>
                <w:szCs w:val="16"/>
              </w:rPr>
              <w:t>2416</w:t>
            </w:r>
          </w:p>
        </w:tc>
        <w:tc>
          <w:tcPr>
            <w:tcW w:w="1960" w:type="dxa"/>
            <w:tcBorders>
              <w:top w:val="single" w:sz="4" w:space="0" w:color="auto"/>
              <w:bottom w:val="single" w:sz="4" w:space="0" w:color="auto"/>
            </w:tcBorders>
            <w:vAlign w:val="center"/>
          </w:tcPr>
          <w:p w14:paraId="0F831F59" w14:textId="77777777" w:rsidR="009533A9" w:rsidRPr="00C118BB" w:rsidRDefault="009533A9" w:rsidP="00CE3D44">
            <w:pPr>
              <w:ind w:left="-108" w:right="-108"/>
              <w:jc w:val="center"/>
              <w:rPr>
                <w:sz w:val="16"/>
                <w:szCs w:val="16"/>
              </w:rPr>
            </w:pPr>
            <w:r w:rsidRPr="00C118BB">
              <w:rPr>
                <w:sz w:val="16"/>
                <w:szCs w:val="16"/>
              </w:rPr>
              <w:t>3770</w:t>
            </w:r>
          </w:p>
        </w:tc>
      </w:tr>
      <w:tr w:rsidR="009533A9" w:rsidRPr="00C118BB" w14:paraId="19CA830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711A8CD9" w14:textId="77777777" w:rsidR="009533A9" w:rsidRPr="00147E96" w:rsidRDefault="009533A9" w:rsidP="00CE3D44">
            <w:pPr>
              <w:ind w:left="-108" w:right="-108"/>
              <w:jc w:val="center"/>
              <w:rPr>
                <w:sz w:val="16"/>
                <w:szCs w:val="16"/>
              </w:rPr>
            </w:pPr>
            <w:r w:rsidRPr="00147E96">
              <w:rPr>
                <w:sz w:val="16"/>
                <w:szCs w:val="16"/>
              </w:rPr>
              <w:t>Central field (T)</w:t>
            </w:r>
          </w:p>
        </w:tc>
        <w:tc>
          <w:tcPr>
            <w:tcW w:w="1737" w:type="dxa"/>
            <w:tcBorders>
              <w:top w:val="single" w:sz="4" w:space="0" w:color="auto"/>
              <w:bottom w:val="single" w:sz="4" w:space="0" w:color="auto"/>
            </w:tcBorders>
            <w:shd w:val="clear" w:color="auto" w:fill="auto"/>
            <w:vAlign w:val="center"/>
          </w:tcPr>
          <w:p w14:paraId="229A4A42" w14:textId="77777777" w:rsidR="009533A9" w:rsidRPr="00147E96" w:rsidRDefault="009533A9" w:rsidP="00CE3D44">
            <w:pPr>
              <w:ind w:left="-108" w:right="-108"/>
              <w:jc w:val="center"/>
              <w:rPr>
                <w:sz w:val="16"/>
                <w:szCs w:val="16"/>
              </w:rPr>
            </w:pPr>
            <w:r w:rsidRPr="00147E96">
              <w:rPr>
                <w:sz w:val="16"/>
                <w:szCs w:val="16"/>
              </w:rPr>
              <w:t>5</w:t>
            </w:r>
          </w:p>
        </w:tc>
        <w:tc>
          <w:tcPr>
            <w:tcW w:w="1960" w:type="dxa"/>
            <w:tcBorders>
              <w:top w:val="single" w:sz="4" w:space="0" w:color="auto"/>
              <w:bottom w:val="single" w:sz="4" w:space="0" w:color="auto"/>
            </w:tcBorders>
            <w:vAlign w:val="center"/>
          </w:tcPr>
          <w:p w14:paraId="141F8F56" w14:textId="77777777" w:rsidR="009533A9" w:rsidRPr="00C118BB" w:rsidRDefault="009533A9" w:rsidP="00CE3D44">
            <w:pPr>
              <w:ind w:left="-108" w:right="-108"/>
              <w:jc w:val="center"/>
              <w:rPr>
                <w:sz w:val="16"/>
                <w:szCs w:val="16"/>
              </w:rPr>
            </w:pPr>
            <w:r w:rsidRPr="00C118BB">
              <w:rPr>
                <w:sz w:val="16"/>
                <w:szCs w:val="16"/>
              </w:rPr>
              <w:t>N/A</w:t>
            </w:r>
          </w:p>
        </w:tc>
      </w:tr>
      <w:tr w:rsidR="009533A9" w:rsidRPr="00C118BB" w14:paraId="312CE61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09125507" w14:textId="5C8D6F43" w:rsidR="009533A9" w:rsidRPr="00147E96" w:rsidRDefault="008D3405" w:rsidP="00CE3D44">
            <w:pPr>
              <w:ind w:left="-108" w:right="-108"/>
              <w:jc w:val="center"/>
              <w:rPr>
                <w:sz w:val="16"/>
                <w:szCs w:val="16"/>
              </w:rPr>
            </w:pPr>
            <w:r w:rsidRPr="00147E96">
              <w:rPr>
                <w:sz w:val="16"/>
                <w:szCs w:val="16"/>
              </w:rPr>
              <w:t>Conductor peak f</w:t>
            </w:r>
            <w:r w:rsidR="009533A9" w:rsidRPr="00147E96">
              <w:rPr>
                <w:sz w:val="16"/>
                <w:szCs w:val="16"/>
              </w:rPr>
              <w:t>ield (T)</w:t>
            </w:r>
          </w:p>
        </w:tc>
        <w:tc>
          <w:tcPr>
            <w:tcW w:w="1737" w:type="dxa"/>
            <w:tcBorders>
              <w:top w:val="single" w:sz="4" w:space="0" w:color="auto"/>
              <w:bottom w:val="single" w:sz="4" w:space="0" w:color="auto"/>
            </w:tcBorders>
            <w:shd w:val="clear" w:color="auto" w:fill="auto"/>
            <w:vAlign w:val="center"/>
          </w:tcPr>
          <w:p w14:paraId="1F54B613" w14:textId="77777777" w:rsidR="009533A9" w:rsidRPr="00147E96" w:rsidRDefault="009533A9" w:rsidP="00CE3D44">
            <w:pPr>
              <w:ind w:left="-108" w:right="-108"/>
              <w:jc w:val="center"/>
              <w:rPr>
                <w:sz w:val="16"/>
                <w:szCs w:val="16"/>
              </w:rPr>
            </w:pPr>
            <w:r w:rsidRPr="00147E96">
              <w:rPr>
                <w:sz w:val="16"/>
                <w:szCs w:val="16"/>
              </w:rPr>
              <w:t>6.56</w:t>
            </w:r>
          </w:p>
        </w:tc>
        <w:tc>
          <w:tcPr>
            <w:tcW w:w="1960" w:type="dxa"/>
            <w:tcBorders>
              <w:top w:val="single" w:sz="4" w:space="0" w:color="auto"/>
              <w:bottom w:val="single" w:sz="4" w:space="0" w:color="auto"/>
            </w:tcBorders>
            <w:vAlign w:val="center"/>
          </w:tcPr>
          <w:p w14:paraId="0FD9CA27" w14:textId="77777777" w:rsidR="009533A9" w:rsidRPr="00C118BB" w:rsidRDefault="009533A9" w:rsidP="00CE3D44">
            <w:pPr>
              <w:ind w:left="-108" w:right="-108"/>
              <w:jc w:val="center"/>
              <w:rPr>
                <w:sz w:val="16"/>
                <w:szCs w:val="16"/>
              </w:rPr>
            </w:pPr>
            <w:r w:rsidRPr="00C118BB">
              <w:rPr>
                <w:sz w:val="16"/>
                <w:szCs w:val="16"/>
              </w:rPr>
              <w:t>3.6</w:t>
            </w:r>
          </w:p>
        </w:tc>
      </w:tr>
      <w:tr w:rsidR="009533A9" w:rsidRPr="00C118BB" w14:paraId="3B4ABD23"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8351AD" w14:textId="239AAD22" w:rsidR="009533A9" w:rsidRPr="00147E96" w:rsidRDefault="00E94307" w:rsidP="00CE3D44">
            <w:pPr>
              <w:ind w:left="-108" w:right="-108"/>
              <w:jc w:val="center"/>
              <w:rPr>
                <w:sz w:val="16"/>
                <w:szCs w:val="16"/>
              </w:rPr>
            </w:pPr>
            <w:r w:rsidRPr="00147E96">
              <w:rPr>
                <w:sz w:val="16"/>
                <w:szCs w:val="16"/>
              </w:rPr>
              <w:t>Required f</w:t>
            </w:r>
            <w:r w:rsidR="00B65176" w:rsidRPr="00147E96">
              <w:rPr>
                <w:sz w:val="16"/>
                <w:szCs w:val="16"/>
              </w:rPr>
              <w:t>ield homogeneity</w:t>
            </w:r>
            <w:r w:rsidR="009533A9" w:rsidRPr="00147E96">
              <w:rPr>
                <w:sz w:val="16"/>
                <w:szCs w:val="16"/>
              </w:rPr>
              <w:t xml:space="preserve"> </w:t>
            </w:r>
          </w:p>
        </w:tc>
        <w:tc>
          <w:tcPr>
            <w:tcW w:w="1737" w:type="dxa"/>
            <w:tcBorders>
              <w:top w:val="single" w:sz="4" w:space="0" w:color="auto"/>
              <w:bottom w:val="single" w:sz="4" w:space="0" w:color="auto"/>
            </w:tcBorders>
            <w:shd w:val="clear" w:color="auto" w:fill="auto"/>
            <w:vAlign w:val="center"/>
          </w:tcPr>
          <w:p w14:paraId="6BC578BB" w14:textId="77777777" w:rsidR="00B65176" w:rsidRPr="00147E96" w:rsidRDefault="009533A9" w:rsidP="00CE3D44">
            <w:pPr>
              <w:ind w:left="-108" w:right="-108"/>
              <w:jc w:val="center"/>
              <w:rPr>
                <w:sz w:val="16"/>
                <w:szCs w:val="16"/>
              </w:rPr>
            </w:pPr>
            <w:r w:rsidRPr="00147E96">
              <w:rPr>
                <w:sz w:val="16"/>
                <w:szCs w:val="16"/>
              </w:rPr>
              <w:t>1 x 10</w:t>
            </w:r>
            <w:r w:rsidRPr="00147E96">
              <w:rPr>
                <w:sz w:val="16"/>
                <w:szCs w:val="16"/>
                <w:vertAlign w:val="superscript"/>
              </w:rPr>
              <w:t>-4</w:t>
            </w:r>
          </w:p>
          <w:p w14:paraId="22E12D78" w14:textId="06907467" w:rsidR="009533A9" w:rsidRPr="00147E96" w:rsidRDefault="00B65176" w:rsidP="00CE3D44">
            <w:pPr>
              <w:ind w:left="-108" w:right="-108"/>
              <w:jc w:val="center"/>
              <w:rPr>
                <w:sz w:val="16"/>
                <w:szCs w:val="16"/>
              </w:rPr>
            </w:pPr>
            <w:r w:rsidRPr="00147E96">
              <w:rPr>
                <w:sz w:val="16"/>
                <w:szCs w:val="16"/>
              </w:rPr>
              <w:t>Over a ɸ25mm x L40 mm cylindrical volume at magnetic center</w:t>
            </w:r>
          </w:p>
        </w:tc>
        <w:tc>
          <w:tcPr>
            <w:tcW w:w="1960" w:type="dxa"/>
            <w:tcBorders>
              <w:top w:val="single" w:sz="4" w:space="0" w:color="auto"/>
              <w:bottom w:val="single" w:sz="4" w:space="0" w:color="auto"/>
            </w:tcBorders>
            <w:vAlign w:val="center"/>
          </w:tcPr>
          <w:p w14:paraId="339A2358" w14:textId="77777777" w:rsidR="009533A9" w:rsidRPr="00C118BB" w:rsidRDefault="009533A9" w:rsidP="00CE3D44">
            <w:pPr>
              <w:ind w:left="-108" w:right="-108"/>
              <w:jc w:val="center"/>
              <w:rPr>
                <w:sz w:val="16"/>
                <w:szCs w:val="16"/>
              </w:rPr>
            </w:pPr>
            <w:r w:rsidRPr="00C118BB">
              <w:rPr>
                <w:sz w:val="16"/>
                <w:szCs w:val="16"/>
              </w:rPr>
              <w:t>N/A</w:t>
            </w:r>
          </w:p>
        </w:tc>
      </w:tr>
      <w:tr w:rsidR="009533A9" w:rsidRPr="00C118BB" w14:paraId="4085C79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3D46BD35" w14:textId="77777777" w:rsidR="009533A9" w:rsidRPr="00C118BB" w:rsidRDefault="009533A9" w:rsidP="00CE3D44">
            <w:pPr>
              <w:ind w:left="-108" w:right="-108"/>
              <w:jc w:val="center"/>
              <w:rPr>
                <w:sz w:val="16"/>
                <w:szCs w:val="16"/>
              </w:rPr>
            </w:pPr>
            <w:r w:rsidRPr="00C118BB">
              <w:rPr>
                <w:sz w:val="16"/>
                <w:szCs w:val="16"/>
              </w:rPr>
              <w:t>Inductance (H)</w:t>
            </w:r>
          </w:p>
        </w:tc>
        <w:tc>
          <w:tcPr>
            <w:tcW w:w="1737" w:type="dxa"/>
            <w:tcBorders>
              <w:top w:val="single" w:sz="4" w:space="0" w:color="auto"/>
              <w:bottom w:val="single" w:sz="4" w:space="0" w:color="auto"/>
            </w:tcBorders>
            <w:shd w:val="clear" w:color="auto" w:fill="auto"/>
            <w:vAlign w:val="center"/>
          </w:tcPr>
          <w:p w14:paraId="5DD57DC2" w14:textId="77777777" w:rsidR="009533A9" w:rsidRPr="00C118BB" w:rsidRDefault="009533A9" w:rsidP="00CE3D44">
            <w:pPr>
              <w:ind w:left="-108" w:right="-108"/>
              <w:jc w:val="center"/>
              <w:rPr>
                <w:sz w:val="16"/>
                <w:szCs w:val="16"/>
              </w:rPr>
            </w:pPr>
            <w:r w:rsidRPr="00C118BB">
              <w:rPr>
                <w:sz w:val="16"/>
                <w:szCs w:val="16"/>
              </w:rPr>
              <w:t>5.89</w:t>
            </w:r>
          </w:p>
        </w:tc>
        <w:tc>
          <w:tcPr>
            <w:tcW w:w="1960" w:type="dxa"/>
            <w:tcBorders>
              <w:top w:val="single" w:sz="4" w:space="0" w:color="auto"/>
              <w:bottom w:val="single" w:sz="4" w:space="0" w:color="auto"/>
            </w:tcBorders>
            <w:vAlign w:val="center"/>
          </w:tcPr>
          <w:p w14:paraId="62465DB5" w14:textId="77777777" w:rsidR="009533A9" w:rsidRPr="00C118BB" w:rsidRDefault="009533A9" w:rsidP="00CE3D44">
            <w:pPr>
              <w:ind w:left="-108" w:right="-108"/>
              <w:jc w:val="center"/>
              <w:rPr>
                <w:sz w:val="16"/>
                <w:szCs w:val="16"/>
              </w:rPr>
            </w:pPr>
            <w:r w:rsidRPr="00C118BB">
              <w:rPr>
                <w:sz w:val="16"/>
                <w:szCs w:val="16"/>
              </w:rPr>
              <w:t>2</w:t>
            </w:r>
          </w:p>
        </w:tc>
      </w:tr>
      <w:tr w:rsidR="009533A9" w:rsidRPr="00C118BB" w14:paraId="39EBB28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747AA39" w14:textId="5BF3E764" w:rsidR="009533A9" w:rsidRPr="00C118BB" w:rsidRDefault="008D3405" w:rsidP="00CE3D44">
            <w:pPr>
              <w:ind w:left="-108" w:right="-108"/>
              <w:jc w:val="center"/>
              <w:rPr>
                <w:sz w:val="16"/>
                <w:szCs w:val="16"/>
              </w:rPr>
            </w:pPr>
            <w:r>
              <w:rPr>
                <w:sz w:val="16"/>
                <w:szCs w:val="16"/>
              </w:rPr>
              <w:t>Stored e</w:t>
            </w:r>
            <w:r w:rsidR="009533A9" w:rsidRPr="00C118BB">
              <w:rPr>
                <w:sz w:val="16"/>
                <w:szCs w:val="16"/>
              </w:rPr>
              <w:t>nergy (MJ)</w:t>
            </w:r>
          </w:p>
        </w:tc>
        <w:tc>
          <w:tcPr>
            <w:tcW w:w="1737" w:type="dxa"/>
            <w:tcBorders>
              <w:top w:val="single" w:sz="4" w:space="0" w:color="auto"/>
              <w:bottom w:val="single" w:sz="4" w:space="0" w:color="auto"/>
            </w:tcBorders>
            <w:shd w:val="clear" w:color="auto" w:fill="auto"/>
            <w:vAlign w:val="center"/>
          </w:tcPr>
          <w:p w14:paraId="435A44E4" w14:textId="77777777" w:rsidR="009533A9" w:rsidRPr="00C118BB" w:rsidRDefault="009533A9" w:rsidP="00CE3D44">
            <w:pPr>
              <w:ind w:left="-108" w:right="-108"/>
              <w:jc w:val="center"/>
              <w:rPr>
                <w:sz w:val="16"/>
                <w:szCs w:val="16"/>
              </w:rPr>
            </w:pPr>
            <w:r w:rsidRPr="00C118BB">
              <w:rPr>
                <w:sz w:val="16"/>
                <w:szCs w:val="16"/>
              </w:rPr>
              <w:t xml:space="preserve">17 </w:t>
            </w:r>
          </w:p>
        </w:tc>
        <w:tc>
          <w:tcPr>
            <w:tcW w:w="1960" w:type="dxa"/>
            <w:tcBorders>
              <w:top w:val="single" w:sz="4" w:space="0" w:color="auto"/>
              <w:bottom w:val="single" w:sz="4" w:space="0" w:color="auto"/>
            </w:tcBorders>
            <w:vAlign w:val="center"/>
          </w:tcPr>
          <w:p w14:paraId="7911C627" w14:textId="77777777" w:rsidR="009533A9" w:rsidRPr="00C118BB" w:rsidRDefault="009533A9" w:rsidP="00CE3D44">
            <w:pPr>
              <w:ind w:left="-108" w:right="-108"/>
              <w:jc w:val="center"/>
              <w:rPr>
                <w:sz w:val="16"/>
                <w:szCs w:val="16"/>
              </w:rPr>
            </w:pPr>
            <w:r w:rsidRPr="00C118BB">
              <w:rPr>
                <w:sz w:val="16"/>
                <w:szCs w:val="16"/>
              </w:rPr>
              <w:t>14</w:t>
            </w:r>
          </w:p>
        </w:tc>
      </w:tr>
      <w:tr w:rsidR="009533A9" w:rsidRPr="00C118BB" w14:paraId="4D828A7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2C3E75" w14:textId="77777777" w:rsidR="009533A9" w:rsidRPr="00C118BB" w:rsidRDefault="009533A9" w:rsidP="00CE3D44">
            <w:pPr>
              <w:ind w:left="-108" w:right="-108"/>
              <w:jc w:val="center"/>
              <w:rPr>
                <w:sz w:val="16"/>
                <w:szCs w:val="16"/>
              </w:rPr>
            </w:pPr>
            <w:r w:rsidRPr="00C118BB">
              <w:rPr>
                <w:sz w:val="16"/>
                <w:szCs w:val="16"/>
              </w:rPr>
              <w:t>Warm bore (mm)</w:t>
            </w:r>
          </w:p>
        </w:tc>
        <w:tc>
          <w:tcPr>
            <w:tcW w:w="1737" w:type="dxa"/>
            <w:tcBorders>
              <w:top w:val="single" w:sz="4" w:space="0" w:color="auto"/>
              <w:bottom w:val="single" w:sz="4" w:space="0" w:color="auto"/>
            </w:tcBorders>
            <w:shd w:val="clear" w:color="auto" w:fill="auto"/>
            <w:vAlign w:val="center"/>
          </w:tcPr>
          <w:p w14:paraId="1664D371" w14:textId="77777777" w:rsidR="009533A9" w:rsidRPr="00C118BB" w:rsidRDefault="009533A9" w:rsidP="00CE3D44">
            <w:pPr>
              <w:ind w:left="-108" w:right="-108"/>
              <w:jc w:val="center"/>
              <w:rPr>
                <w:sz w:val="16"/>
                <w:szCs w:val="16"/>
              </w:rPr>
            </w:pPr>
            <w:r w:rsidRPr="00C118BB">
              <w:rPr>
                <w:sz w:val="16"/>
                <w:szCs w:val="16"/>
              </w:rPr>
              <w:t>780</w:t>
            </w:r>
          </w:p>
        </w:tc>
        <w:tc>
          <w:tcPr>
            <w:tcW w:w="1960" w:type="dxa"/>
            <w:tcBorders>
              <w:top w:val="single" w:sz="4" w:space="0" w:color="auto"/>
              <w:bottom w:val="single" w:sz="4" w:space="0" w:color="auto"/>
            </w:tcBorders>
            <w:vAlign w:val="center"/>
          </w:tcPr>
          <w:p w14:paraId="35104DB9" w14:textId="77777777" w:rsidR="009533A9" w:rsidRPr="00C118BB" w:rsidRDefault="009533A9" w:rsidP="00CE3D44">
            <w:pPr>
              <w:ind w:left="-108" w:right="-108"/>
              <w:jc w:val="center"/>
              <w:rPr>
                <w:sz w:val="16"/>
                <w:szCs w:val="16"/>
              </w:rPr>
            </w:pPr>
            <w:r w:rsidRPr="00C118BB">
              <w:rPr>
                <w:sz w:val="16"/>
                <w:szCs w:val="16"/>
              </w:rPr>
              <w:t>124</w:t>
            </w:r>
          </w:p>
        </w:tc>
      </w:tr>
      <w:tr w:rsidR="007107E9" w:rsidRPr="00C118BB" w14:paraId="78142FF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E52BD5" w14:textId="479240DE" w:rsidR="007107E9" w:rsidRPr="00C118BB" w:rsidRDefault="008D3405" w:rsidP="00CE3D44">
            <w:pPr>
              <w:ind w:left="-108" w:right="-108"/>
              <w:jc w:val="center"/>
              <w:rPr>
                <w:sz w:val="16"/>
                <w:szCs w:val="16"/>
              </w:rPr>
            </w:pPr>
            <w:r>
              <w:rPr>
                <w:sz w:val="16"/>
                <w:szCs w:val="16"/>
              </w:rPr>
              <w:t>Outer diameter x l</w:t>
            </w:r>
            <w:r w:rsidR="007107E9">
              <w:rPr>
                <w:sz w:val="16"/>
                <w:szCs w:val="16"/>
              </w:rPr>
              <w:t>ength</w:t>
            </w:r>
          </w:p>
        </w:tc>
        <w:tc>
          <w:tcPr>
            <w:tcW w:w="1737" w:type="dxa"/>
            <w:tcBorders>
              <w:top w:val="single" w:sz="4" w:space="0" w:color="auto"/>
              <w:bottom w:val="single" w:sz="4" w:space="0" w:color="auto"/>
            </w:tcBorders>
            <w:shd w:val="clear" w:color="auto" w:fill="auto"/>
            <w:vAlign w:val="center"/>
          </w:tcPr>
          <w:p w14:paraId="32CF70CA" w14:textId="4757F82E" w:rsidR="007107E9" w:rsidRPr="00C118BB" w:rsidRDefault="007107E9" w:rsidP="00CE3D44">
            <w:pPr>
              <w:ind w:left="-108" w:right="-108"/>
              <w:jc w:val="center"/>
              <w:rPr>
                <w:sz w:val="16"/>
                <w:szCs w:val="16"/>
              </w:rPr>
            </w:pPr>
            <w:r w:rsidRPr="00787AFD">
              <w:rPr>
                <w:sz w:val="16"/>
                <w:szCs w:val="16"/>
              </w:rPr>
              <w:t>2.16 m x1.8 m</w:t>
            </w:r>
          </w:p>
        </w:tc>
        <w:tc>
          <w:tcPr>
            <w:tcW w:w="1960" w:type="dxa"/>
            <w:tcBorders>
              <w:top w:val="single" w:sz="4" w:space="0" w:color="auto"/>
              <w:bottom w:val="single" w:sz="4" w:space="0" w:color="auto"/>
            </w:tcBorders>
            <w:vAlign w:val="center"/>
          </w:tcPr>
          <w:p w14:paraId="5B26BC57" w14:textId="14D8D4E8" w:rsidR="007107E9" w:rsidRPr="00C118BB" w:rsidRDefault="007107E9" w:rsidP="00CE3D44">
            <w:pPr>
              <w:ind w:left="-108" w:right="-108"/>
              <w:jc w:val="center"/>
              <w:rPr>
                <w:sz w:val="16"/>
                <w:szCs w:val="16"/>
              </w:rPr>
            </w:pPr>
            <w:r>
              <w:rPr>
                <w:sz w:val="16"/>
                <w:szCs w:val="16"/>
              </w:rPr>
              <w:t>N/A</w:t>
            </w:r>
          </w:p>
        </w:tc>
      </w:tr>
      <w:tr w:rsidR="007107E9" w:rsidRPr="00C118BB" w14:paraId="6E54FFB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179EB8D" w14:textId="3941E352" w:rsidR="007107E9" w:rsidRDefault="007107E9" w:rsidP="00CE3D44">
            <w:pPr>
              <w:ind w:left="-108" w:right="-108"/>
              <w:jc w:val="center"/>
              <w:rPr>
                <w:sz w:val="16"/>
                <w:szCs w:val="16"/>
              </w:rPr>
            </w:pPr>
            <w:r>
              <w:rPr>
                <w:sz w:val="16"/>
                <w:szCs w:val="16"/>
              </w:rPr>
              <w:t>Inner bore length /opening angle</w:t>
            </w:r>
          </w:p>
        </w:tc>
        <w:tc>
          <w:tcPr>
            <w:tcW w:w="1737" w:type="dxa"/>
            <w:tcBorders>
              <w:top w:val="single" w:sz="4" w:space="0" w:color="auto"/>
              <w:bottom w:val="single" w:sz="4" w:space="0" w:color="auto"/>
            </w:tcBorders>
            <w:shd w:val="clear" w:color="auto" w:fill="auto"/>
            <w:vAlign w:val="center"/>
          </w:tcPr>
          <w:p w14:paraId="0D4E3D11" w14:textId="2FBA95AF" w:rsidR="007107E9" w:rsidRPr="00057446" w:rsidRDefault="007107E9" w:rsidP="00CE3D44">
            <w:pPr>
              <w:ind w:left="-108" w:right="-108"/>
              <w:jc w:val="center"/>
              <w:rPr>
                <w:color w:val="FF0000"/>
                <w:sz w:val="16"/>
                <w:szCs w:val="16"/>
              </w:rPr>
            </w:pPr>
            <w:r w:rsidRPr="00787AFD">
              <w:rPr>
                <w:sz w:val="16"/>
                <w:szCs w:val="16"/>
              </w:rPr>
              <w:t>0.897 m/41</w:t>
            </w:r>
            <w:r w:rsidRPr="00787AFD">
              <w:rPr>
                <w:sz w:val="16"/>
                <w:szCs w:val="16"/>
                <w:vertAlign w:val="superscript"/>
              </w:rPr>
              <w:t>0</w:t>
            </w:r>
          </w:p>
        </w:tc>
        <w:tc>
          <w:tcPr>
            <w:tcW w:w="1960" w:type="dxa"/>
            <w:tcBorders>
              <w:top w:val="single" w:sz="4" w:space="0" w:color="auto"/>
              <w:bottom w:val="single" w:sz="4" w:space="0" w:color="auto"/>
            </w:tcBorders>
            <w:vAlign w:val="center"/>
          </w:tcPr>
          <w:p w14:paraId="0D897B89" w14:textId="240D2CB3" w:rsidR="007107E9" w:rsidRDefault="007107E9" w:rsidP="00CE3D44">
            <w:pPr>
              <w:ind w:left="-108" w:right="-108"/>
              <w:jc w:val="center"/>
              <w:rPr>
                <w:sz w:val="16"/>
                <w:szCs w:val="16"/>
              </w:rPr>
            </w:pPr>
            <w:r>
              <w:rPr>
                <w:sz w:val="16"/>
                <w:szCs w:val="16"/>
              </w:rPr>
              <w:t>N/A</w:t>
            </w:r>
          </w:p>
        </w:tc>
      </w:tr>
      <w:tr w:rsidR="007107E9" w:rsidRPr="00C118BB" w14:paraId="5DE39D0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6BC183A" w14:textId="61DB0F62" w:rsidR="007107E9" w:rsidRDefault="008D3405" w:rsidP="00CE3D44">
            <w:pPr>
              <w:ind w:left="-108" w:right="-108"/>
              <w:jc w:val="center"/>
              <w:rPr>
                <w:sz w:val="16"/>
                <w:szCs w:val="16"/>
              </w:rPr>
            </w:pPr>
            <w:r>
              <w:rPr>
                <w:sz w:val="16"/>
                <w:szCs w:val="16"/>
              </w:rPr>
              <w:t>Coil c</w:t>
            </w:r>
            <w:r w:rsidR="007107E9">
              <w:rPr>
                <w:sz w:val="16"/>
                <w:szCs w:val="16"/>
              </w:rPr>
              <w:t>ase thickness</w:t>
            </w:r>
          </w:p>
        </w:tc>
        <w:tc>
          <w:tcPr>
            <w:tcW w:w="1737" w:type="dxa"/>
            <w:tcBorders>
              <w:top w:val="single" w:sz="4" w:space="0" w:color="auto"/>
              <w:bottom w:val="single" w:sz="4" w:space="0" w:color="auto"/>
            </w:tcBorders>
            <w:shd w:val="clear" w:color="auto" w:fill="auto"/>
            <w:vAlign w:val="center"/>
          </w:tcPr>
          <w:p w14:paraId="58FA67C6" w14:textId="1F831B29" w:rsidR="007107E9" w:rsidRDefault="007107E9" w:rsidP="00CE3D44">
            <w:pPr>
              <w:ind w:left="-108" w:right="-108"/>
              <w:jc w:val="center"/>
              <w:rPr>
                <w:color w:val="FF0000"/>
                <w:sz w:val="16"/>
                <w:szCs w:val="16"/>
              </w:rPr>
            </w:pPr>
            <w:r>
              <w:rPr>
                <w:sz w:val="16"/>
                <w:szCs w:val="16"/>
              </w:rPr>
              <w:t>-</w:t>
            </w:r>
          </w:p>
        </w:tc>
        <w:tc>
          <w:tcPr>
            <w:tcW w:w="1960" w:type="dxa"/>
            <w:tcBorders>
              <w:top w:val="single" w:sz="4" w:space="0" w:color="auto"/>
              <w:bottom w:val="single" w:sz="4" w:space="0" w:color="auto"/>
            </w:tcBorders>
            <w:vAlign w:val="center"/>
          </w:tcPr>
          <w:p w14:paraId="196BF6B1" w14:textId="03B5C9D5" w:rsidR="007107E9" w:rsidRDefault="007107E9" w:rsidP="00CE3D44">
            <w:pPr>
              <w:ind w:left="-108" w:right="-108"/>
              <w:jc w:val="center"/>
              <w:rPr>
                <w:sz w:val="16"/>
                <w:szCs w:val="16"/>
              </w:rPr>
            </w:pPr>
            <w:r>
              <w:rPr>
                <w:sz w:val="16"/>
                <w:szCs w:val="16"/>
              </w:rPr>
              <w:t>Originally 100mm changed to 125mm</w:t>
            </w:r>
          </w:p>
        </w:tc>
      </w:tr>
      <w:tr w:rsidR="007107E9" w:rsidRPr="00C118BB" w14:paraId="0A8FCDC0"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4071CC0" w14:textId="2D2CF934" w:rsidR="007107E9" w:rsidRPr="00C118BB" w:rsidRDefault="003D1A98" w:rsidP="00CE3D44">
            <w:pPr>
              <w:ind w:left="-108" w:right="-108"/>
              <w:jc w:val="center"/>
              <w:rPr>
                <w:sz w:val="16"/>
                <w:szCs w:val="16"/>
              </w:rPr>
            </w:pPr>
            <w:r>
              <w:rPr>
                <w:sz w:val="16"/>
                <w:szCs w:val="16"/>
              </w:rPr>
              <w:t>Total weight (kg</w:t>
            </w:r>
            <w:r w:rsidR="007107E9" w:rsidRPr="00C118BB">
              <w:rPr>
                <w:sz w:val="16"/>
                <w:szCs w:val="16"/>
              </w:rPr>
              <w:t>)</w:t>
            </w:r>
          </w:p>
        </w:tc>
        <w:tc>
          <w:tcPr>
            <w:tcW w:w="1737" w:type="dxa"/>
            <w:tcBorders>
              <w:top w:val="single" w:sz="4" w:space="0" w:color="auto"/>
              <w:bottom w:val="single" w:sz="4" w:space="0" w:color="auto"/>
            </w:tcBorders>
            <w:shd w:val="clear" w:color="auto" w:fill="auto"/>
            <w:vAlign w:val="center"/>
          </w:tcPr>
          <w:p w14:paraId="3FE6AE98" w14:textId="77777777" w:rsidR="007107E9" w:rsidRPr="00C118BB" w:rsidRDefault="007107E9" w:rsidP="00CE3D44">
            <w:pPr>
              <w:ind w:left="-108" w:right="-108"/>
              <w:jc w:val="center"/>
              <w:rPr>
                <w:sz w:val="16"/>
                <w:szCs w:val="16"/>
              </w:rPr>
            </w:pPr>
            <w:r w:rsidRPr="00C118BB">
              <w:rPr>
                <w:sz w:val="16"/>
                <w:szCs w:val="16"/>
              </w:rPr>
              <w:t>18800</w:t>
            </w:r>
          </w:p>
        </w:tc>
        <w:tc>
          <w:tcPr>
            <w:tcW w:w="1960" w:type="dxa"/>
            <w:tcBorders>
              <w:top w:val="single" w:sz="4" w:space="0" w:color="auto"/>
              <w:bottom w:val="single" w:sz="4" w:space="0" w:color="auto"/>
            </w:tcBorders>
            <w:vAlign w:val="center"/>
          </w:tcPr>
          <w:p w14:paraId="0FC4C394" w14:textId="4D019024" w:rsidR="007107E9" w:rsidRPr="00C118BB" w:rsidRDefault="008D3405" w:rsidP="00CE3D44">
            <w:pPr>
              <w:ind w:left="-108" w:right="-108"/>
              <w:jc w:val="center"/>
              <w:rPr>
                <w:sz w:val="16"/>
                <w:szCs w:val="16"/>
              </w:rPr>
            </w:pPr>
            <w:r>
              <w:rPr>
                <w:sz w:val="16"/>
                <w:szCs w:val="16"/>
              </w:rPr>
              <w:t>25</w:t>
            </w:r>
            <w:r w:rsidR="007107E9" w:rsidRPr="00C118BB">
              <w:rPr>
                <w:sz w:val="16"/>
                <w:szCs w:val="16"/>
              </w:rPr>
              <w:t>500</w:t>
            </w:r>
          </w:p>
        </w:tc>
      </w:tr>
      <w:tr w:rsidR="007107E9" w:rsidRPr="00C118BB" w14:paraId="77DC1E3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D4EF14" w14:textId="77777777" w:rsidR="007107E9" w:rsidRPr="00C118BB" w:rsidRDefault="007107E9" w:rsidP="00CE3D44">
            <w:pPr>
              <w:ind w:left="-108" w:right="-108"/>
              <w:jc w:val="center"/>
              <w:rPr>
                <w:sz w:val="16"/>
                <w:szCs w:val="16"/>
              </w:rPr>
            </w:pPr>
            <w:r w:rsidRPr="00C118BB">
              <w:rPr>
                <w:sz w:val="16"/>
                <w:szCs w:val="16"/>
              </w:rPr>
              <w:t>Cooling mode</w:t>
            </w:r>
          </w:p>
        </w:tc>
        <w:tc>
          <w:tcPr>
            <w:tcW w:w="1737" w:type="dxa"/>
            <w:tcBorders>
              <w:top w:val="single" w:sz="4" w:space="0" w:color="auto"/>
              <w:bottom w:val="single" w:sz="4" w:space="0" w:color="auto"/>
            </w:tcBorders>
            <w:shd w:val="clear" w:color="auto" w:fill="auto"/>
            <w:vAlign w:val="center"/>
          </w:tcPr>
          <w:p w14:paraId="08E4B22D" w14:textId="77777777" w:rsidR="007107E9" w:rsidRPr="00C118BB" w:rsidRDefault="007107E9" w:rsidP="00CE3D44">
            <w:pPr>
              <w:ind w:left="-108" w:right="-108"/>
              <w:jc w:val="center"/>
              <w:rPr>
                <w:sz w:val="16"/>
                <w:szCs w:val="16"/>
              </w:rPr>
            </w:pPr>
            <w:r w:rsidRPr="00C118BB">
              <w:rPr>
                <w:sz w:val="16"/>
                <w:szCs w:val="16"/>
              </w:rPr>
              <w:t>Conduction cooled</w:t>
            </w:r>
          </w:p>
        </w:tc>
        <w:tc>
          <w:tcPr>
            <w:tcW w:w="1960" w:type="dxa"/>
            <w:tcBorders>
              <w:top w:val="single" w:sz="4" w:space="0" w:color="auto"/>
              <w:bottom w:val="single" w:sz="4" w:space="0" w:color="auto"/>
            </w:tcBorders>
            <w:vAlign w:val="center"/>
          </w:tcPr>
          <w:p w14:paraId="48942F01" w14:textId="77777777" w:rsidR="007107E9" w:rsidRPr="00C118BB" w:rsidRDefault="007107E9" w:rsidP="00CE3D44">
            <w:pPr>
              <w:ind w:left="-108" w:right="-108"/>
              <w:jc w:val="center"/>
              <w:rPr>
                <w:sz w:val="16"/>
                <w:szCs w:val="16"/>
              </w:rPr>
            </w:pPr>
            <w:r w:rsidRPr="00C118BB">
              <w:rPr>
                <w:sz w:val="16"/>
                <w:szCs w:val="16"/>
              </w:rPr>
              <w:t>Conduction cooled</w:t>
            </w:r>
          </w:p>
        </w:tc>
      </w:tr>
      <w:tr w:rsidR="007107E9" w:rsidRPr="00C118BB" w14:paraId="23DBFD4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280108D" w14:textId="77777777" w:rsidR="007107E9" w:rsidRPr="00C118BB" w:rsidRDefault="007107E9" w:rsidP="00CE3D44">
            <w:pPr>
              <w:ind w:left="-108" w:right="-108"/>
              <w:jc w:val="center"/>
              <w:rPr>
                <w:sz w:val="16"/>
                <w:szCs w:val="16"/>
              </w:rPr>
            </w:pPr>
            <w:r w:rsidRPr="00C118BB">
              <w:rPr>
                <w:sz w:val="16"/>
                <w:szCs w:val="16"/>
              </w:rPr>
              <w:t>Supply temperature (K)</w:t>
            </w:r>
          </w:p>
        </w:tc>
        <w:tc>
          <w:tcPr>
            <w:tcW w:w="1737" w:type="dxa"/>
            <w:tcBorders>
              <w:top w:val="single" w:sz="4" w:space="0" w:color="auto"/>
              <w:bottom w:val="single" w:sz="4" w:space="0" w:color="auto"/>
            </w:tcBorders>
            <w:shd w:val="clear" w:color="auto" w:fill="auto"/>
            <w:vAlign w:val="center"/>
          </w:tcPr>
          <w:p w14:paraId="1607D2B5" w14:textId="77777777" w:rsidR="007107E9" w:rsidRPr="00C118BB" w:rsidRDefault="007107E9" w:rsidP="00CE3D44">
            <w:pPr>
              <w:ind w:left="-108" w:right="-108"/>
              <w:jc w:val="center"/>
              <w:rPr>
                <w:sz w:val="16"/>
                <w:szCs w:val="16"/>
              </w:rPr>
            </w:pPr>
            <w:r w:rsidRPr="00C118BB">
              <w:rPr>
                <w:sz w:val="16"/>
                <w:szCs w:val="16"/>
              </w:rPr>
              <w:t>4.</w:t>
            </w:r>
            <w:r>
              <w:rPr>
                <w:sz w:val="16"/>
                <w:szCs w:val="16"/>
              </w:rPr>
              <w:t>5</w:t>
            </w:r>
          </w:p>
        </w:tc>
        <w:tc>
          <w:tcPr>
            <w:tcW w:w="1960" w:type="dxa"/>
            <w:tcBorders>
              <w:top w:val="single" w:sz="4" w:space="0" w:color="auto"/>
              <w:bottom w:val="single" w:sz="4" w:space="0" w:color="auto"/>
            </w:tcBorders>
            <w:vAlign w:val="center"/>
          </w:tcPr>
          <w:p w14:paraId="452B294B" w14:textId="77777777" w:rsidR="007107E9" w:rsidRPr="00C118BB" w:rsidRDefault="007107E9" w:rsidP="00CE3D44">
            <w:pPr>
              <w:ind w:left="-108" w:right="-108"/>
              <w:jc w:val="center"/>
              <w:rPr>
                <w:sz w:val="16"/>
                <w:szCs w:val="16"/>
              </w:rPr>
            </w:pPr>
            <w:r w:rsidRPr="00C118BB">
              <w:rPr>
                <w:sz w:val="16"/>
                <w:szCs w:val="16"/>
              </w:rPr>
              <w:t>4.</w:t>
            </w:r>
            <w:r>
              <w:rPr>
                <w:sz w:val="16"/>
                <w:szCs w:val="16"/>
              </w:rPr>
              <w:t>5</w:t>
            </w:r>
          </w:p>
        </w:tc>
      </w:tr>
      <w:tr w:rsidR="007107E9" w:rsidRPr="00C118BB" w14:paraId="71276C8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90A798" w14:textId="31611397" w:rsidR="007107E9" w:rsidRPr="00C118BB" w:rsidRDefault="007107E9" w:rsidP="00CE3D44">
            <w:pPr>
              <w:ind w:left="-108" w:right="-108"/>
              <w:jc w:val="center"/>
              <w:rPr>
                <w:sz w:val="16"/>
                <w:szCs w:val="16"/>
              </w:rPr>
            </w:pPr>
            <w:r w:rsidRPr="00C118BB">
              <w:rPr>
                <w:sz w:val="16"/>
                <w:szCs w:val="16"/>
              </w:rPr>
              <w:t>Temperature margin</w:t>
            </w:r>
            <w:r w:rsidR="003D1A98">
              <w:rPr>
                <w:sz w:val="16"/>
                <w:szCs w:val="16"/>
              </w:rPr>
              <w:t xml:space="preserve"> (K)</w:t>
            </w:r>
          </w:p>
        </w:tc>
        <w:tc>
          <w:tcPr>
            <w:tcW w:w="1737" w:type="dxa"/>
            <w:tcBorders>
              <w:top w:val="single" w:sz="4" w:space="0" w:color="auto"/>
              <w:bottom w:val="single" w:sz="4" w:space="0" w:color="auto"/>
            </w:tcBorders>
            <w:shd w:val="clear" w:color="auto" w:fill="auto"/>
            <w:vAlign w:val="center"/>
          </w:tcPr>
          <w:p w14:paraId="4D7A5666" w14:textId="3BF5273E" w:rsidR="007107E9" w:rsidRPr="00C118BB" w:rsidRDefault="007107E9" w:rsidP="00CE3D44">
            <w:pPr>
              <w:ind w:left="-108" w:right="-108"/>
              <w:jc w:val="center"/>
              <w:rPr>
                <w:sz w:val="16"/>
                <w:szCs w:val="16"/>
              </w:rPr>
            </w:pPr>
            <w:r>
              <w:rPr>
                <w:sz w:val="16"/>
                <w:szCs w:val="16"/>
              </w:rPr>
              <w:t>1.5</w:t>
            </w:r>
          </w:p>
        </w:tc>
        <w:tc>
          <w:tcPr>
            <w:tcW w:w="1960" w:type="dxa"/>
            <w:tcBorders>
              <w:top w:val="single" w:sz="4" w:space="0" w:color="auto"/>
              <w:bottom w:val="single" w:sz="4" w:space="0" w:color="auto"/>
            </w:tcBorders>
            <w:vAlign w:val="center"/>
          </w:tcPr>
          <w:p w14:paraId="69515B46" w14:textId="77777777" w:rsidR="007107E9" w:rsidRPr="00C118BB" w:rsidRDefault="007107E9" w:rsidP="00CE3D44">
            <w:pPr>
              <w:ind w:left="-108" w:right="-108"/>
              <w:jc w:val="center"/>
              <w:rPr>
                <w:sz w:val="16"/>
                <w:szCs w:val="16"/>
              </w:rPr>
            </w:pPr>
            <w:r w:rsidRPr="00C118BB">
              <w:rPr>
                <w:sz w:val="16"/>
                <w:szCs w:val="16"/>
              </w:rPr>
              <w:t>1.5</w:t>
            </w:r>
          </w:p>
        </w:tc>
      </w:tr>
      <w:tr w:rsidR="007107E9" w:rsidRPr="00C118BB" w14:paraId="6B8B3B0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07CABE1" w14:textId="77777777" w:rsidR="007107E9" w:rsidRPr="00C118BB" w:rsidRDefault="007107E9" w:rsidP="00CE3D44">
            <w:pPr>
              <w:ind w:left="-108" w:right="-108"/>
              <w:jc w:val="center"/>
              <w:rPr>
                <w:sz w:val="16"/>
                <w:szCs w:val="16"/>
              </w:rPr>
            </w:pPr>
            <w:r w:rsidRPr="00C118BB">
              <w:rPr>
                <w:sz w:val="16"/>
                <w:szCs w:val="16"/>
              </w:rPr>
              <w:t>Stabilized conductor</w:t>
            </w:r>
          </w:p>
        </w:tc>
        <w:tc>
          <w:tcPr>
            <w:tcW w:w="1737" w:type="dxa"/>
            <w:tcBorders>
              <w:top w:val="single" w:sz="4" w:space="0" w:color="auto"/>
              <w:bottom w:val="single" w:sz="4" w:space="0" w:color="auto"/>
            </w:tcBorders>
            <w:shd w:val="clear" w:color="auto" w:fill="auto"/>
            <w:vAlign w:val="center"/>
          </w:tcPr>
          <w:p w14:paraId="19DA88DE" w14:textId="77777777" w:rsidR="007107E9" w:rsidRPr="00C118BB" w:rsidRDefault="007107E9" w:rsidP="00CE3D44">
            <w:pPr>
              <w:ind w:left="-108" w:right="-108"/>
              <w:jc w:val="center"/>
              <w:rPr>
                <w:sz w:val="16"/>
                <w:szCs w:val="16"/>
              </w:rPr>
            </w:pPr>
            <w:r w:rsidRPr="00C118BB">
              <w:rPr>
                <w:sz w:val="16"/>
                <w:szCs w:val="16"/>
              </w:rPr>
              <w:t>W17 mm x T2.5 mm copper channel</w:t>
            </w:r>
          </w:p>
        </w:tc>
        <w:tc>
          <w:tcPr>
            <w:tcW w:w="1960" w:type="dxa"/>
            <w:tcBorders>
              <w:top w:val="single" w:sz="4" w:space="0" w:color="auto"/>
              <w:bottom w:val="single" w:sz="4" w:space="0" w:color="auto"/>
            </w:tcBorders>
            <w:vAlign w:val="center"/>
          </w:tcPr>
          <w:p w14:paraId="6FC173FA" w14:textId="77777777" w:rsidR="007107E9" w:rsidRPr="00C118BB" w:rsidRDefault="007107E9" w:rsidP="00CE3D44">
            <w:pPr>
              <w:ind w:left="-108" w:right="-108"/>
              <w:jc w:val="center"/>
              <w:rPr>
                <w:sz w:val="16"/>
                <w:szCs w:val="16"/>
              </w:rPr>
            </w:pPr>
            <w:r w:rsidRPr="00C118BB">
              <w:rPr>
                <w:sz w:val="16"/>
                <w:szCs w:val="16"/>
              </w:rPr>
              <w:t>W20 mm x T2.5 mm copper channel</w:t>
            </w:r>
          </w:p>
        </w:tc>
      </w:tr>
      <w:tr w:rsidR="007107E9" w:rsidRPr="00C118BB" w14:paraId="2F276EEE"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7644319" w14:textId="06FB854A" w:rsidR="007107E9" w:rsidRPr="00C118BB" w:rsidRDefault="003D1A98" w:rsidP="00CE3D44">
            <w:pPr>
              <w:ind w:left="-108" w:right="-108"/>
              <w:jc w:val="center"/>
              <w:rPr>
                <w:sz w:val="16"/>
                <w:szCs w:val="16"/>
              </w:rPr>
            </w:pPr>
            <w:r>
              <w:rPr>
                <w:sz w:val="16"/>
                <w:szCs w:val="16"/>
              </w:rPr>
              <w:t>Turn-to-</w:t>
            </w:r>
            <w:r w:rsidR="008D3405">
              <w:rPr>
                <w:sz w:val="16"/>
                <w:szCs w:val="16"/>
              </w:rPr>
              <w:t>turn i</w:t>
            </w:r>
            <w:r w:rsidR="007107E9" w:rsidRPr="00C118BB">
              <w:rPr>
                <w:sz w:val="16"/>
                <w:szCs w:val="16"/>
              </w:rPr>
              <w:t>nsulation</w:t>
            </w:r>
          </w:p>
        </w:tc>
        <w:tc>
          <w:tcPr>
            <w:tcW w:w="1737" w:type="dxa"/>
            <w:tcBorders>
              <w:top w:val="single" w:sz="4" w:space="0" w:color="auto"/>
              <w:bottom w:val="single" w:sz="4" w:space="0" w:color="auto"/>
            </w:tcBorders>
            <w:shd w:val="clear" w:color="auto" w:fill="auto"/>
            <w:vAlign w:val="center"/>
          </w:tcPr>
          <w:p w14:paraId="3C6F01E8" w14:textId="314E638E" w:rsidR="007107E9" w:rsidRPr="00C118BB" w:rsidRDefault="008D3405" w:rsidP="00CE3D44">
            <w:pPr>
              <w:ind w:left="-108" w:right="-108"/>
              <w:jc w:val="center"/>
              <w:rPr>
                <w:sz w:val="16"/>
                <w:szCs w:val="16"/>
              </w:rPr>
            </w:pPr>
            <w:r>
              <w:rPr>
                <w:sz w:val="16"/>
                <w:szCs w:val="16"/>
              </w:rPr>
              <w:t>0.004” glass t</w:t>
            </w:r>
            <w:r w:rsidR="007107E9" w:rsidRPr="00C118BB">
              <w:rPr>
                <w:sz w:val="16"/>
                <w:szCs w:val="16"/>
              </w:rPr>
              <w:t>ape ½ Lap</w:t>
            </w:r>
          </w:p>
        </w:tc>
        <w:tc>
          <w:tcPr>
            <w:tcW w:w="1960" w:type="dxa"/>
            <w:tcBorders>
              <w:top w:val="single" w:sz="4" w:space="0" w:color="auto"/>
              <w:bottom w:val="single" w:sz="4" w:space="0" w:color="auto"/>
            </w:tcBorders>
            <w:vAlign w:val="center"/>
          </w:tcPr>
          <w:p w14:paraId="09A8E35F" w14:textId="64B62DEE" w:rsidR="007107E9" w:rsidRPr="00C118BB" w:rsidRDefault="008D3405" w:rsidP="00CE3D44">
            <w:pPr>
              <w:ind w:left="-108" w:right="-108"/>
              <w:jc w:val="center"/>
              <w:rPr>
                <w:sz w:val="16"/>
                <w:szCs w:val="16"/>
              </w:rPr>
            </w:pPr>
            <w:r>
              <w:rPr>
                <w:sz w:val="16"/>
                <w:szCs w:val="16"/>
              </w:rPr>
              <w:t>0.003” glass tape ½ l</w:t>
            </w:r>
            <w:r w:rsidR="007107E9" w:rsidRPr="00C118BB">
              <w:rPr>
                <w:sz w:val="16"/>
                <w:szCs w:val="16"/>
              </w:rPr>
              <w:t>ap</w:t>
            </w:r>
          </w:p>
        </w:tc>
      </w:tr>
      <w:tr w:rsidR="007107E9" w:rsidRPr="00C118BB" w14:paraId="4EA85B5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6D77BE0" w14:textId="6286061C" w:rsidR="007107E9" w:rsidRPr="00C118BB" w:rsidRDefault="008D3405" w:rsidP="00CE3D44">
            <w:pPr>
              <w:ind w:left="-108" w:right="-108"/>
              <w:jc w:val="center"/>
              <w:rPr>
                <w:sz w:val="16"/>
                <w:szCs w:val="16"/>
              </w:rPr>
            </w:pPr>
            <w:r>
              <w:rPr>
                <w:sz w:val="16"/>
                <w:szCs w:val="16"/>
              </w:rPr>
              <w:t>Heat shield c</w:t>
            </w:r>
            <w:r w:rsidR="007107E9" w:rsidRPr="00C118BB">
              <w:rPr>
                <w:sz w:val="16"/>
                <w:szCs w:val="16"/>
              </w:rPr>
              <w:t>ooling</w:t>
            </w:r>
          </w:p>
        </w:tc>
        <w:tc>
          <w:tcPr>
            <w:tcW w:w="1737" w:type="dxa"/>
            <w:tcBorders>
              <w:top w:val="single" w:sz="4" w:space="0" w:color="auto"/>
              <w:bottom w:val="single" w:sz="4" w:space="0" w:color="auto"/>
            </w:tcBorders>
            <w:shd w:val="clear" w:color="auto" w:fill="auto"/>
            <w:vAlign w:val="center"/>
          </w:tcPr>
          <w:p w14:paraId="63B80AED" w14:textId="77777777" w:rsidR="007107E9" w:rsidRPr="00C118BB" w:rsidRDefault="007107E9" w:rsidP="00CE3D44">
            <w:pPr>
              <w:ind w:left="-108" w:right="-108"/>
              <w:jc w:val="center"/>
              <w:rPr>
                <w:sz w:val="16"/>
                <w:szCs w:val="16"/>
              </w:rPr>
            </w:pPr>
            <w:r w:rsidRPr="00C118BB">
              <w:rPr>
                <w:sz w:val="16"/>
                <w:szCs w:val="16"/>
              </w:rPr>
              <w:t>Helium boil-off</w:t>
            </w:r>
          </w:p>
        </w:tc>
        <w:tc>
          <w:tcPr>
            <w:tcW w:w="1960" w:type="dxa"/>
            <w:tcBorders>
              <w:top w:val="single" w:sz="4" w:space="0" w:color="auto"/>
              <w:bottom w:val="single" w:sz="4" w:space="0" w:color="auto"/>
            </w:tcBorders>
            <w:vAlign w:val="center"/>
          </w:tcPr>
          <w:p w14:paraId="26881C09" w14:textId="1A63BDBE" w:rsidR="007107E9" w:rsidRPr="00C118BB" w:rsidRDefault="00103DF6" w:rsidP="00CE3D44">
            <w:pPr>
              <w:ind w:left="-108" w:right="-108"/>
              <w:jc w:val="center"/>
              <w:rPr>
                <w:sz w:val="16"/>
                <w:szCs w:val="16"/>
              </w:rPr>
            </w:pPr>
            <w:r w:rsidRPr="00103DF6">
              <w:rPr>
                <w:sz w:val="16"/>
                <w:lang w:eastAsia="x-none"/>
              </w:rPr>
              <w:t>LN</w:t>
            </w:r>
            <w:r w:rsidRPr="00103DF6">
              <w:rPr>
                <w:sz w:val="16"/>
                <w:vertAlign w:val="subscript"/>
                <w:lang w:eastAsia="x-none"/>
              </w:rPr>
              <w:t>2</w:t>
            </w:r>
            <w:r>
              <w:rPr>
                <w:sz w:val="16"/>
                <w:szCs w:val="16"/>
              </w:rPr>
              <w:t xml:space="preserve"> </w:t>
            </w:r>
            <w:r w:rsidR="00335F50">
              <w:rPr>
                <w:sz w:val="16"/>
                <w:szCs w:val="16"/>
              </w:rPr>
              <w:t>thermo</w:t>
            </w:r>
            <w:r w:rsidR="00942CE0">
              <w:rPr>
                <w:sz w:val="16"/>
                <w:szCs w:val="16"/>
              </w:rPr>
              <w:t>-</w:t>
            </w:r>
            <w:r w:rsidR="008D3405">
              <w:rPr>
                <w:sz w:val="16"/>
                <w:szCs w:val="16"/>
              </w:rPr>
              <w:t>s</w:t>
            </w:r>
            <w:r w:rsidR="007107E9" w:rsidRPr="00C118BB">
              <w:rPr>
                <w:sz w:val="16"/>
                <w:szCs w:val="16"/>
              </w:rPr>
              <w:t>iphon</w:t>
            </w:r>
          </w:p>
        </w:tc>
      </w:tr>
    </w:tbl>
    <w:p w14:paraId="3D544491" w14:textId="77777777" w:rsidR="000F14A4" w:rsidRDefault="000F14A4" w:rsidP="00CE3D44">
      <w:pPr>
        <w:spacing w:before="120" w:after="120"/>
        <w:ind w:firstLine="360"/>
        <w:jc w:val="both"/>
        <w:rPr>
          <w:lang w:eastAsia="x-none"/>
        </w:rPr>
      </w:pPr>
    </w:p>
    <w:p w14:paraId="2A4B89AA" w14:textId="3409E8CD" w:rsidR="006A62E6" w:rsidRDefault="000D1D7D" w:rsidP="00793642">
      <w:pPr>
        <w:spacing w:before="120" w:after="120"/>
        <w:jc w:val="both"/>
        <w:rPr>
          <w:lang w:eastAsia="x-none"/>
        </w:rPr>
      </w:pPr>
      <w:r>
        <w:rPr>
          <w:lang w:eastAsia="x-none"/>
        </w:rPr>
        <w:t xml:space="preserve">The torus magnet and </w:t>
      </w:r>
      <w:r w:rsidR="00F05A04">
        <w:rPr>
          <w:lang w:eastAsia="x-none"/>
        </w:rPr>
        <w:t>the</w:t>
      </w:r>
      <w:r w:rsidR="00F05A04" w:rsidRPr="00FA6609">
        <w:rPr>
          <w:lang w:eastAsia="x-none"/>
        </w:rPr>
        <w:t xml:space="preserve"> Torus Service Tower</w:t>
      </w:r>
      <w:r w:rsidR="006A62E6" w:rsidRPr="00FA6609">
        <w:rPr>
          <w:lang w:eastAsia="x-none"/>
        </w:rPr>
        <w:t xml:space="preserve"> (TST) </w:t>
      </w:r>
      <w:r w:rsidR="003D1A98">
        <w:rPr>
          <w:lang w:eastAsia="x-none"/>
        </w:rPr>
        <w:t>were</w:t>
      </w:r>
      <w:r>
        <w:rPr>
          <w:lang w:eastAsia="x-none"/>
        </w:rPr>
        <w:t xml:space="preserve"> designed and built at </w:t>
      </w:r>
      <w:proofErr w:type="spellStart"/>
      <w:r>
        <w:rPr>
          <w:lang w:eastAsia="x-none"/>
        </w:rPr>
        <w:t>JLab</w:t>
      </w:r>
      <w:proofErr w:type="spellEnd"/>
      <w:r>
        <w:rPr>
          <w:lang w:eastAsia="x-none"/>
        </w:rPr>
        <w:t xml:space="preserve">; the </w:t>
      </w:r>
      <w:r w:rsidR="00693200">
        <w:rPr>
          <w:lang w:eastAsia="x-none"/>
        </w:rPr>
        <w:t>Cryogenic Distribution B</w:t>
      </w:r>
      <w:r w:rsidR="006A62E6">
        <w:rPr>
          <w:lang w:eastAsia="x-none"/>
        </w:rPr>
        <w:t xml:space="preserve">ox </w:t>
      </w:r>
      <w:r w:rsidR="00F05A04">
        <w:rPr>
          <w:lang w:eastAsia="x-none"/>
        </w:rPr>
        <w:t>(DBX)</w:t>
      </w:r>
      <w:r w:rsidR="00693200">
        <w:rPr>
          <w:lang w:eastAsia="x-none"/>
        </w:rPr>
        <w:t>,</w:t>
      </w:r>
      <w:r w:rsidR="00F05A04">
        <w:rPr>
          <w:lang w:eastAsia="x-none"/>
        </w:rPr>
        <w:t xml:space="preserve"> </w:t>
      </w:r>
      <w:r>
        <w:rPr>
          <w:lang w:eastAsia="x-none"/>
        </w:rPr>
        <w:t>was</w:t>
      </w:r>
      <w:r w:rsidR="006A62E6" w:rsidRPr="0089662D">
        <w:rPr>
          <w:lang w:eastAsia="x-none"/>
        </w:rPr>
        <w:t xml:space="preserve"> designed</w:t>
      </w:r>
      <w:r w:rsidR="00693200">
        <w:rPr>
          <w:lang w:eastAsia="x-none"/>
        </w:rPr>
        <w:t xml:space="preserve"> </w:t>
      </w:r>
      <w:r>
        <w:rPr>
          <w:lang w:eastAsia="x-none"/>
        </w:rPr>
        <w:t xml:space="preserve">at </w:t>
      </w:r>
      <w:proofErr w:type="spellStart"/>
      <w:r>
        <w:rPr>
          <w:lang w:eastAsia="x-none"/>
        </w:rPr>
        <w:t>JLab</w:t>
      </w:r>
      <w:proofErr w:type="spellEnd"/>
      <w:r>
        <w:rPr>
          <w:lang w:eastAsia="x-none"/>
        </w:rPr>
        <w:t xml:space="preserve"> and fabricated by Meyer Tool</w:t>
      </w:r>
      <w:r w:rsidR="00693200">
        <w:rPr>
          <w:lang w:eastAsia="x-none"/>
        </w:rPr>
        <w:t>,</w:t>
      </w:r>
      <w:r w:rsidR="006A62E6">
        <w:rPr>
          <w:lang w:eastAsia="x-none"/>
        </w:rPr>
        <w:t xml:space="preserve"> </w:t>
      </w:r>
      <w:r w:rsidR="006A62E6" w:rsidRPr="0089662D">
        <w:rPr>
          <w:lang w:eastAsia="x-none"/>
        </w:rPr>
        <w:t>while the coils were fabricated at the Fermi National Accelerator Laboratory</w:t>
      </w:r>
      <w:r w:rsidR="006A62E6">
        <w:rPr>
          <w:lang w:eastAsia="x-none"/>
        </w:rPr>
        <w:t xml:space="preserve"> (FNAL)</w:t>
      </w:r>
      <w:r w:rsidR="006A62E6" w:rsidRPr="0089662D">
        <w:rPr>
          <w:lang w:eastAsia="x-none"/>
        </w:rPr>
        <w:t>, USA</w:t>
      </w:r>
      <w:r w:rsidR="00F72A5B">
        <w:rPr>
          <w:lang w:eastAsia="x-none"/>
        </w:rPr>
        <w:t xml:space="preserve"> </w:t>
      </w:r>
      <w:r w:rsidR="00E22202" w:rsidRPr="003D1A98">
        <w:rPr>
          <w:color w:val="000000" w:themeColor="text1"/>
          <w:lang w:eastAsia="x-none"/>
        </w:rPr>
        <w:t>[4</w:t>
      </w:r>
      <w:r w:rsidR="00F72A5B" w:rsidRPr="003D1A98">
        <w:rPr>
          <w:color w:val="000000" w:themeColor="text1"/>
          <w:lang w:eastAsia="x-none"/>
        </w:rPr>
        <w:t>,</w:t>
      </w:r>
      <w:r w:rsidR="003D1A98">
        <w:rPr>
          <w:color w:val="000000" w:themeColor="text1"/>
          <w:lang w:eastAsia="x-none"/>
        </w:rPr>
        <w:t xml:space="preserve"> </w:t>
      </w:r>
      <w:r w:rsidR="00E22202" w:rsidRPr="003D1A98">
        <w:rPr>
          <w:color w:val="000000" w:themeColor="text1"/>
          <w:lang w:eastAsia="x-none"/>
        </w:rPr>
        <w:t>5</w:t>
      </w:r>
      <w:r w:rsidR="00F72A5B" w:rsidRPr="003D1A98">
        <w:rPr>
          <w:color w:val="000000" w:themeColor="text1"/>
          <w:lang w:eastAsia="x-none"/>
        </w:rPr>
        <w:t>]</w:t>
      </w:r>
      <w:r w:rsidR="006A62E6" w:rsidRPr="003D1A98">
        <w:rPr>
          <w:color w:val="000000" w:themeColor="text1"/>
          <w:lang w:eastAsia="x-none"/>
        </w:rPr>
        <w:t xml:space="preserve">. </w:t>
      </w:r>
      <w:r w:rsidR="006A62E6" w:rsidRPr="0089662D">
        <w:rPr>
          <w:lang w:eastAsia="x-none"/>
        </w:rPr>
        <w:t>The solenoid magnet was designed and fabricated by Everson Tesla Inc., USA (ETI)</w:t>
      </w:r>
      <w:r w:rsidR="006A62E6">
        <w:rPr>
          <w:lang w:eastAsia="x-none"/>
        </w:rPr>
        <w:t>,</w:t>
      </w:r>
      <w:r w:rsidR="006A62E6" w:rsidRPr="0089662D">
        <w:rPr>
          <w:lang w:eastAsia="x-none"/>
        </w:rPr>
        <w:t xml:space="preserve"> </w:t>
      </w:r>
      <w:r w:rsidR="006A62E6">
        <w:rPr>
          <w:lang w:eastAsia="x-none"/>
        </w:rPr>
        <w:t>while</w:t>
      </w:r>
      <w:r w:rsidR="006A62E6" w:rsidRPr="0089662D">
        <w:rPr>
          <w:lang w:eastAsia="x-none"/>
        </w:rPr>
        <w:t xml:space="preserve"> </w:t>
      </w:r>
      <w:r w:rsidR="00F05A04">
        <w:rPr>
          <w:lang w:eastAsia="x-none"/>
        </w:rPr>
        <w:t>th</w:t>
      </w:r>
      <w:r w:rsidR="00F05A04" w:rsidRPr="00FA6609">
        <w:rPr>
          <w:lang w:eastAsia="x-none"/>
        </w:rPr>
        <w:t>e Solenoid Service T</w:t>
      </w:r>
      <w:r w:rsidR="00693200">
        <w:rPr>
          <w:lang w:eastAsia="x-none"/>
        </w:rPr>
        <w:t>ower (SST)</w:t>
      </w:r>
      <w:r w:rsidR="006A62E6" w:rsidRPr="0089662D">
        <w:rPr>
          <w:lang w:eastAsia="x-none"/>
        </w:rPr>
        <w:t xml:space="preserve"> and cryogenics </w:t>
      </w:r>
      <w:r w:rsidR="006A62E6">
        <w:rPr>
          <w:lang w:eastAsia="x-none"/>
        </w:rPr>
        <w:t>were designed and fabricated</w:t>
      </w:r>
      <w:r w:rsidR="006A62E6" w:rsidRPr="0089662D">
        <w:rPr>
          <w:lang w:eastAsia="x-none"/>
        </w:rPr>
        <w:t xml:space="preserve"> by </w:t>
      </w:r>
      <w:proofErr w:type="spellStart"/>
      <w:r w:rsidR="006A62E6" w:rsidRPr="0089662D">
        <w:rPr>
          <w:lang w:eastAsia="x-none"/>
        </w:rPr>
        <w:t>JLab</w:t>
      </w:r>
      <w:proofErr w:type="spellEnd"/>
      <w:r w:rsidR="006A62E6" w:rsidRPr="0089662D">
        <w:rPr>
          <w:lang w:eastAsia="x-none"/>
        </w:rPr>
        <w:t xml:space="preserve">. The magnets differ in their cooling schemes from that of more conventional bath-cooled superconducting magnets by </w:t>
      </w:r>
      <w:r w:rsidR="006A62E6">
        <w:rPr>
          <w:lang w:eastAsia="x-none"/>
        </w:rPr>
        <w:t>using</w:t>
      </w:r>
      <w:r w:rsidR="006A62E6" w:rsidRPr="0089662D">
        <w:rPr>
          <w:lang w:eastAsia="x-none"/>
        </w:rPr>
        <w:t xml:space="preserve"> conduction-cooling</w:t>
      </w:r>
      <w:r w:rsidR="006A62E6">
        <w:rPr>
          <w:lang w:eastAsia="x-none"/>
        </w:rPr>
        <w:t xml:space="preserve"> methodology in order to comply with tight physical space </w:t>
      </w:r>
      <w:r w:rsidR="006A62E6">
        <w:rPr>
          <w:lang w:eastAsia="x-none"/>
        </w:rPr>
        <w:lastRenderedPageBreak/>
        <w:t xml:space="preserve">requirements. These requirements </w:t>
      </w:r>
      <w:r w:rsidR="00810DB5">
        <w:rPr>
          <w:lang w:eastAsia="x-none"/>
        </w:rPr>
        <w:t>imposed certain size limitations on the design of the torus and solenoid magnet coils</w:t>
      </w:r>
      <w:r w:rsidR="006A62E6">
        <w:rPr>
          <w:lang w:eastAsia="x-none"/>
        </w:rPr>
        <w:t>, which led to each magnet having their own unique iss</w:t>
      </w:r>
      <w:r w:rsidR="00DC26C5">
        <w:rPr>
          <w:lang w:eastAsia="x-none"/>
        </w:rPr>
        <w:t xml:space="preserve">ues for design, fabrication, </w:t>
      </w:r>
      <w:r w:rsidR="006A62E6">
        <w:rPr>
          <w:lang w:eastAsia="x-none"/>
        </w:rPr>
        <w:t>installation</w:t>
      </w:r>
      <w:r w:rsidR="00DC26C5">
        <w:rPr>
          <w:lang w:eastAsia="x-none"/>
        </w:rPr>
        <w:t xml:space="preserve">, and </w:t>
      </w:r>
      <w:r w:rsidR="00DC26C5" w:rsidRPr="003D1A98">
        <w:rPr>
          <w:color w:val="000000" w:themeColor="text1"/>
          <w:lang w:eastAsia="x-none"/>
        </w:rPr>
        <w:t>control</w:t>
      </w:r>
      <w:r w:rsidR="0067563D" w:rsidRPr="003D1A98">
        <w:rPr>
          <w:color w:val="000000" w:themeColor="text1"/>
          <w:lang w:eastAsia="x-none"/>
        </w:rPr>
        <w:t xml:space="preserve"> </w:t>
      </w:r>
      <w:r w:rsidR="00E22202" w:rsidRPr="003D1A98">
        <w:rPr>
          <w:color w:val="000000" w:themeColor="text1"/>
          <w:lang w:eastAsia="x-none"/>
        </w:rPr>
        <w:t>[6</w:t>
      </w:r>
      <w:r w:rsidR="0067563D" w:rsidRPr="003D1A98">
        <w:rPr>
          <w:color w:val="000000" w:themeColor="text1"/>
          <w:lang w:eastAsia="x-none"/>
        </w:rPr>
        <w:t>]</w:t>
      </w:r>
      <w:r w:rsidR="006A62E6" w:rsidRPr="003D1A98">
        <w:rPr>
          <w:color w:val="000000" w:themeColor="text1"/>
          <w:lang w:eastAsia="x-none"/>
        </w:rPr>
        <w:t xml:space="preserve">. </w:t>
      </w:r>
      <w:r w:rsidR="006A62E6">
        <w:rPr>
          <w:lang w:eastAsia="x-none"/>
        </w:rPr>
        <w:t xml:space="preserve">Leftover </w:t>
      </w:r>
      <w:proofErr w:type="spellStart"/>
      <w:r w:rsidR="00F05A04" w:rsidRPr="00FA6609">
        <w:rPr>
          <w:lang w:eastAsia="x-none"/>
        </w:rPr>
        <w:t>NbTi</w:t>
      </w:r>
      <w:proofErr w:type="spellEnd"/>
      <w:r w:rsidR="00F05A04" w:rsidRPr="00FA6609">
        <w:rPr>
          <w:lang w:eastAsia="x-none"/>
        </w:rPr>
        <w:t xml:space="preserve"> </w:t>
      </w:r>
      <w:r w:rsidR="00F05A04" w:rsidRPr="00FA6609">
        <w:rPr>
          <w:lang w:eastAsia="x-none"/>
        </w:rPr>
        <w:t xml:space="preserve">Rutherford </w:t>
      </w:r>
      <w:r w:rsidR="006A62E6" w:rsidRPr="00FA6609">
        <w:rPr>
          <w:lang w:eastAsia="x-none"/>
        </w:rPr>
        <w:t>supercond</w:t>
      </w:r>
      <w:r w:rsidR="006A62E6">
        <w:rPr>
          <w:lang w:eastAsia="x-none"/>
        </w:rPr>
        <w:t xml:space="preserve">uctor </w:t>
      </w:r>
      <w:r w:rsidR="00F05A04">
        <w:rPr>
          <w:lang w:eastAsia="x-none"/>
        </w:rPr>
        <w:t xml:space="preserve">cable </w:t>
      </w:r>
      <w:r w:rsidR="006A62E6">
        <w:rPr>
          <w:lang w:eastAsia="x-none"/>
        </w:rPr>
        <w:t xml:space="preserve">from the Superconducting Super Collider (SSC) project (which was terminated in 1993) was </w:t>
      </w:r>
      <w:r w:rsidR="00B95636">
        <w:rPr>
          <w:lang w:eastAsia="x-none"/>
        </w:rPr>
        <w:t>m</w:t>
      </w:r>
      <w:r w:rsidR="00B95636">
        <w:t>odified by solderin</w:t>
      </w:r>
      <w:r w:rsidR="00B95636" w:rsidRPr="00FA6609">
        <w:t xml:space="preserve">g </w:t>
      </w:r>
      <w:r w:rsidR="00F05A04" w:rsidRPr="00FA6609">
        <w:t xml:space="preserve">the cable </w:t>
      </w:r>
      <w:r w:rsidR="00B95636" w:rsidRPr="00FA6609">
        <w:t xml:space="preserve">into a </w:t>
      </w:r>
      <w:r w:rsidR="00F05A04" w:rsidRPr="00FA6609">
        <w:t xml:space="preserve">C-shaped </w:t>
      </w:r>
      <w:r w:rsidR="00B95636">
        <w:t>copper channel and then</w:t>
      </w:r>
      <w:r w:rsidR="00B95636">
        <w:rPr>
          <w:lang w:eastAsia="x-none"/>
        </w:rPr>
        <w:t xml:space="preserve"> </w:t>
      </w:r>
      <w:r w:rsidR="006A62E6">
        <w:rPr>
          <w:lang w:eastAsia="x-none"/>
        </w:rPr>
        <w:t xml:space="preserve">used to wind the coils for </w:t>
      </w:r>
      <w:r w:rsidR="00F05A04">
        <w:rPr>
          <w:lang w:eastAsia="x-none"/>
        </w:rPr>
        <w:t xml:space="preserve">both </w:t>
      </w:r>
      <w:r w:rsidR="006A62E6">
        <w:rPr>
          <w:lang w:eastAsia="x-none"/>
        </w:rPr>
        <w:t xml:space="preserve">the torus and solenoid. </w:t>
      </w:r>
    </w:p>
    <w:p w14:paraId="53EAC061" w14:textId="77777777" w:rsidR="00D8387F" w:rsidRDefault="00D8387F" w:rsidP="00CE3D44">
      <w:pPr>
        <w:pStyle w:val="Text"/>
        <w:spacing w:before="120" w:after="120" w:line="240" w:lineRule="auto"/>
        <w:ind w:firstLine="0"/>
        <w:jc w:val="center"/>
        <w:rPr>
          <w:lang w:eastAsia="x-none"/>
        </w:rPr>
        <w:sectPr w:rsidR="00D8387F" w:rsidSect="00790B7D">
          <w:type w:val="continuous"/>
          <w:pgSz w:w="12240" w:h="15840" w:code="1"/>
          <w:pgMar w:top="1080" w:right="720" w:bottom="1008" w:left="810" w:header="432" w:footer="432" w:gutter="0"/>
          <w:cols w:num="2" w:space="288"/>
          <w:docGrid w:linePitch="272"/>
        </w:sectPr>
      </w:pPr>
    </w:p>
    <w:p w14:paraId="77BCE853" w14:textId="77777777" w:rsidR="00D8387F" w:rsidRDefault="002A5C96" w:rsidP="00CE3D44">
      <w:pPr>
        <w:pStyle w:val="Text"/>
        <w:spacing w:before="120" w:after="120" w:line="240" w:lineRule="auto"/>
        <w:ind w:firstLine="0"/>
        <w:jc w:val="center"/>
        <w:rPr>
          <w:lang w:eastAsia="x-none"/>
        </w:rPr>
        <w:sectPr w:rsidR="00D8387F" w:rsidSect="00790B7D">
          <w:type w:val="continuous"/>
          <w:pgSz w:w="12240" w:h="15840" w:code="1"/>
          <w:pgMar w:top="1080" w:right="720" w:bottom="1008" w:left="810" w:header="432" w:footer="432" w:gutter="0"/>
          <w:cols w:space="288"/>
          <w:docGrid w:linePitch="272"/>
        </w:sectPr>
      </w:pPr>
      <w:r>
        <w:rPr>
          <w:noProof/>
        </w:rPr>
        <w:drawing>
          <wp:inline distT="0" distB="0" distL="0" distR="0" wp14:anchorId="75E7AA8C" wp14:editId="28F44B81">
            <wp:extent cx="6182491" cy="325482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9663" cy="3311250"/>
                    </a:xfrm>
                    <a:prstGeom prst="rect">
                      <a:avLst/>
                    </a:prstGeom>
                    <a:noFill/>
                  </pic:spPr>
                </pic:pic>
              </a:graphicData>
            </a:graphic>
          </wp:inline>
        </w:drawing>
      </w:r>
    </w:p>
    <w:p w14:paraId="6BB40692" w14:textId="579099C5" w:rsidR="00D8387F" w:rsidRDefault="003D1A98" w:rsidP="00D8387F">
      <w:pPr>
        <w:autoSpaceDE w:val="0"/>
        <w:autoSpaceDN w:val="0"/>
        <w:adjustRightInd w:val="0"/>
        <w:spacing w:before="120"/>
        <w:jc w:val="center"/>
        <w:rPr>
          <w:sz w:val="16"/>
          <w:szCs w:val="16"/>
        </w:rPr>
      </w:pPr>
      <w:r w:rsidRPr="003D1A98">
        <w:rPr>
          <w:color w:val="000000" w:themeColor="text1"/>
          <w:sz w:val="16"/>
          <w:szCs w:val="16"/>
        </w:rPr>
        <w:t xml:space="preserve">Figure </w:t>
      </w:r>
      <w:r w:rsidR="000A3F94" w:rsidRPr="003D1A98">
        <w:rPr>
          <w:color w:val="000000" w:themeColor="text1"/>
          <w:sz w:val="16"/>
          <w:szCs w:val="16"/>
        </w:rPr>
        <w:t>2</w:t>
      </w:r>
      <w:r w:rsidRPr="003D1A98">
        <w:rPr>
          <w:color w:val="000000" w:themeColor="text1"/>
          <w:sz w:val="16"/>
          <w:szCs w:val="16"/>
        </w:rPr>
        <w:t>:</w:t>
      </w:r>
      <w:r w:rsidR="00627F75" w:rsidRPr="003D1A98">
        <w:rPr>
          <w:color w:val="000000" w:themeColor="text1"/>
          <w:sz w:val="16"/>
          <w:szCs w:val="16"/>
        </w:rPr>
        <w:t xml:space="preserve"> </w:t>
      </w:r>
      <w:r w:rsidR="002A5C96">
        <w:rPr>
          <w:sz w:val="16"/>
          <w:szCs w:val="16"/>
        </w:rPr>
        <w:t>Magnets installed in Hall B – (a</w:t>
      </w:r>
      <w:r w:rsidR="00627F75" w:rsidRPr="00627F75">
        <w:rPr>
          <w:sz w:val="16"/>
          <w:szCs w:val="16"/>
        </w:rPr>
        <w:t>) Solenoid (with some detectors installed)</w:t>
      </w:r>
      <w:r w:rsidR="002A5C96">
        <w:rPr>
          <w:sz w:val="16"/>
          <w:szCs w:val="16"/>
        </w:rPr>
        <w:t>, (b</w:t>
      </w:r>
      <w:r w:rsidR="002A5C96" w:rsidRPr="00627F75">
        <w:rPr>
          <w:sz w:val="16"/>
          <w:szCs w:val="16"/>
        </w:rPr>
        <w:t xml:space="preserve">) Torus (before drift chambers </w:t>
      </w:r>
      <w:r w:rsidR="002A5C96">
        <w:rPr>
          <w:sz w:val="16"/>
          <w:szCs w:val="16"/>
        </w:rPr>
        <w:t>were</w:t>
      </w:r>
      <w:r w:rsidR="002A5C96" w:rsidRPr="00627F75">
        <w:rPr>
          <w:sz w:val="16"/>
          <w:szCs w:val="16"/>
        </w:rPr>
        <w:t xml:space="preserve"> installed betwe</w:t>
      </w:r>
      <w:r w:rsidR="002A5C96">
        <w:rPr>
          <w:sz w:val="16"/>
          <w:szCs w:val="16"/>
        </w:rPr>
        <w:t>en the coils).</w:t>
      </w:r>
    </w:p>
    <w:p w14:paraId="40B653D6" w14:textId="385193A5" w:rsidR="00D8387F" w:rsidRDefault="00D8387F" w:rsidP="00D8387F">
      <w:pPr>
        <w:autoSpaceDE w:val="0"/>
        <w:autoSpaceDN w:val="0"/>
        <w:adjustRightInd w:val="0"/>
        <w:spacing w:before="120"/>
        <w:jc w:val="center"/>
        <w:rPr>
          <w:sz w:val="16"/>
          <w:szCs w:val="16"/>
        </w:rPr>
      </w:pPr>
    </w:p>
    <w:p w14:paraId="2C99F71C" w14:textId="77777777" w:rsidR="00D8387F" w:rsidRPr="00D8387F" w:rsidRDefault="00D8387F" w:rsidP="00D8387F">
      <w:pPr>
        <w:autoSpaceDE w:val="0"/>
        <w:autoSpaceDN w:val="0"/>
        <w:adjustRightInd w:val="0"/>
        <w:spacing w:before="120"/>
        <w:jc w:val="center"/>
        <w:rPr>
          <w:sz w:val="16"/>
          <w:szCs w:val="16"/>
        </w:rPr>
        <w:sectPr w:rsidR="00D8387F" w:rsidRPr="00D8387F" w:rsidSect="00790B7D">
          <w:type w:val="continuous"/>
          <w:pgSz w:w="12240" w:h="15840" w:code="1"/>
          <w:pgMar w:top="1080" w:right="720" w:bottom="1008" w:left="810" w:header="432" w:footer="432" w:gutter="0"/>
          <w:cols w:space="288"/>
          <w:docGrid w:linePitch="272"/>
        </w:sectPr>
      </w:pPr>
    </w:p>
    <w:p w14:paraId="574BA8F8" w14:textId="4DCDD011" w:rsidR="006A62E6" w:rsidRPr="00FA6609" w:rsidRDefault="00403FA7" w:rsidP="00CE3D44">
      <w:pPr>
        <w:pStyle w:val="Heading1"/>
        <w:rPr>
          <w:lang w:val="en-US"/>
        </w:rPr>
      </w:pPr>
      <w:r w:rsidRPr="00FA6609">
        <w:rPr>
          <w:lang w:val="en-US"/>
        </w:rPr>
        <w:t xml:space="preserve">Project Management and </w:t>
      </w:r>
      <w:r w:rsidR="006A62E6" w:rsidRPr="00FA6609">
        <w:rPr>
          <w:lang w:val="en-US"/>
        </w:rPr>
        <w:t>Risk Mitigation</w:t>
      </w:r>
      <w:r w:rsidR="00CB0698" w:rsidRPr="00FA6609">
        <w:rPr>
          <w:lang w:val="en-US"/>
        </w:rPr>
        <w:t xml:space="preserve"> Approach</w:t>
      </w:r>
    </w:p>
    <w:p w14:paraId="7951584E" w14:textId="41C87328" w:rsidR="00403FA7" w:rsidRDefault="00A33EF8" w:rsidP="00793642">
      <w:pPr>
        <w:spacing w:before="120" w:after="120"/>
        <w:jc w:val="both"/>
        <w:rPr>
          <w:lang w:eastAsia="x-none"/>
        </w:rPr>
      </w:pPr>
      <w:r>
        <w:rPr>
          <w:lang w:eastAsia="x-none"/>
        </w:rPr>
        <w:t xml:space="preserve">The </w:t>
      </w:r>
      <w:r w:rsidR="00693200">
        <w:rPr>
          <w:lang w:eastAsia="x-none"/>
        </w:rPr>
        <w:t>Hall B torus and solenoid m</w:t>
      </w:r>
      <w:r>
        <w:rPr>
          <w:lang w:eastAsia="x-none"/>
        </w:rPr>
        <w:t xml:space="preserve">agnets were part of the </w:t>
      </w:r>
      <w:proofErr w:type="spellStart"/>
      <w:r w:rsidR="00693200">
        <w:rPr>
          <w:lang w:eastAsia="x-none"/>
        </w:rPr>
        <w:t>JLab</w:t>
      </w:r>
      <w:proofErr w:type="spellEnd"/>
      <w:r w:rsidR="00693200">
        <w:rPr>
          <w:lang w:eastAsia="x-none"/>
        </w:rPr>
        <w:t xml:space="preserve"> </w:t>
      </w:r>
      <w:r w:rsidR="002D24FE" w:rsidRPr="00FA6609">
        <w:rPr>
          <w:lang w:eastAsia="x-none"/>
        </w:rPr>
        <w:t>12 GeV Upgrade project</w:t>
      </w:r>
      <w:r w:rsidR="00693200">
        <w:rPr>
          <w:lang w:eastAsia="x-none"/>
        </w:rPr>
        <w:t>,</w:t>
      </w:r>
      <w:r w:rsidR="002D24FE" w:rsidRPr="00FA6609">
        <w:rPr>
          <w:lang w:eastAsia="x-none"/>
        </w:rPr>
        <w:t xml:space="preserve"> </w:t>
      </w:r>
      <w:r>
        <w:rPr>
          <w:lang w:eastAsia="x-none"/>
        </w:rPr>
        <w:t xml:space="preserve">which </w:t>
      </w:r>
      <w:r w:rsidR="002D24FE" w:rsidRPr="00FA6609">
        <w:rPr>
          <w:lang w:eastAsia="x-none"/>
        </w:rPr>
        <w:t xml:space="preserve">included an upgrade to the accelerator and </w:t>
      </w:r>
      <w:r w:rsidR="003D1A98">
        <w:rPr>
          <w:lang w:eastAsia="x-none"/>
        </w:rPr>
        <w:t>three of the four experimental H</w:t>
      </w:r>
      <w:r w:rsidR="002D24FE" w:rsidRPr="00FA6609">
        <w:rPr>
          <w:lang w:eastAsia="x-none"/>
        </w:rPr>
        <w:t>alls B, C</w:t>
      </w:r>
      <w:r w:rsidR="00693200">
        <w:rPr>
          <w:lang w:eastAsia="x-none"/>
        </w:rPr>
        <w:t>,</w:t>
      </w:r>
      <w:r w:rsidR="002D24FE" w:rsidRPr="00FA6609">
        <w:rPr>
          <w:lang w:eastAsia="x-none"/>
        </w:rPr>
        <w:t xml:space="preserve"> and D</w:t>
      </w:r>
      <w:r>
        <w:rPr>
          <w:lang w:eastAsia="x-none"/>
        </w:rPr>
        <w:t xml:space="preserve">. The project </w:t>
      </w:r>
      <w:r w:rsidR="00CB0698" w:rsidRPr="00FA6609">
        <w:rPr>
          <w:lang w:eastAsia="x-none"/>
        </w:rPr>
        <w:t>involved</w:t>
      </w:r>
      <w:r w:rsidR="002D24FE" w:rsidRPr="00FA6609">
        <w:rPr>
          <w:lang w:eastAsia="x-none"/>
        </w:rPr>
        <w:t xml:space="preserve"> the fabrication, installation</w:t>
      </w:r>
      <w:r w:rsidR="00693200">
        <w:rPr>
          <w:lang w:eastAsia="x-none"/>
        </w:rPr>
        <w:t>,</w:t>
      </w:r>
      <w:r w:rsidR="002D24FE" w:rsidRPr="00FA6609">
        <w:rPr>
          <w:lang w:eastAsia="x-none"/>
        </w:rPr>
        <w:t xml:space="preserve"> and commissioning of a total of 8 </w:t>
      </w:r>
      <w:r w:rsidR="00251DE1" w:rsidRPr="00FA6609">
        <w:rPr>
          <w:lang w:eastAsia="x-none"/>
        </w:rPr>
        <w:t>superconducting magnet systems</w:t>
      </w:r>
      <w:r w:rsidR="00DC26C5">
        <w:rPr>
          <w:color w:val="548DD4" w:themeColor="text2" w:themeTint="99"/>
          <w:lang w:eastAsia="x-none"/>
        </w:rPr>
        <w:t xml:space="preserve"> </w:t>
      </w:r>
      <w:r w:rsidR="000F14A4" w:rsidRPr="003D1A98">
        <w:rPr>
          <w:color w:val="000000" w:themeColor="text1"/>
          <w:lang w:eastAsia="x-none"/>
        </w:rPr>
        <w:t>[7</w:t>
      </w:r>
      <w:r w:rsidR="009E3F8D" w:rsidRPr="003D1A98">
        <w:rPr>
          <w:color w:val="000000" w:themeColor="text1"/>
          <w:lang w:eastAsia="x-none"/>
        </w:rPr>
        <w:t>]</w:t>
      </w:r>
      <w:r w:rsidR="00251DE1" w:rsidRPr="003D1A98">
        <w:rPr>
          <w:color w:val="000000" w:themeColor="text1"/>
          <w:lang w:eastAsia="x-none"/>
        </w:rPr>
        <w:t xml:space="preserve">. </w:t>
      </w:r>
      <w:r w:rsidR="001314B1" w:rsidRPr="00147E96">
        <w:rPr>
          <w:lang w:eastAsia="x-none"/>
        </w:rPr>
        <w:t xml:space="preserve">Once the majority of the design work had been completed, </w:t>
      </w:r>
      <w:r w:rsidR="005651E0">
        <w:rPr>
          <w:lang w:eastAsia="x-none"/>
        </w:rPr>
        <w:t xml:space="preserve">a </w:t>
      </w:r>
      <w:r w:rsidR="00251DE1" w:rsidRPr="00FA6609">
        <w:rPr>
          <w:lang w:eastAsia="x-none"/>
        </w:rPr>
        <w:t xml:space="preserve">Magnet Task Force was set up </w:t>
      </w:r>
      <w:r w:rsidR="00CB0698" w:rsidRPr="00FA6609">
        <w:rPr>
          <w:lang w:eastAsia="x-none"/>
        </w:rPr>
        <w:t xml:space="preserve">at </w:t>
      </w:r>
      <w:proofErr w:type="spellStart"/>
      <w:r w:rsidR="00CB0698" w:rsidRPr="00FA6609">
        <w:rPr>
          <w:lang w:eastAsia="x-none"/>
        </w:rPr>
        <w:t>JLab</w:t>
      </w:r>
      <w:proofErr w:type="spellEnd"/>
      <w:r w:rsidR="00CB0698" w:rsidRPr="00FA6609">
        <w:rPr>
          <w:lang w:eastAsia="x-none"/>
        </w:rPr>
        <w:t xml:space="preserve"> </w:t>
      </w:r>
      <w:r w:rsidR="00251DE1" w:rsidRPr="00FA6609">
        <w:rPr>
          <w:lang w:eastAsia="x-none"/>
        </w:rPr>
        <w:t>i</w:t>
      </w:r>
      <w:r w:rsidR="002D24FE" w:rsidRPr="00FA6609">
        <w:rPr>
          <w:lang w:eastAsia="x-none"/>
        </w:rPr>
        <w:t>n order to provide consistency in the managemen</w:t>
      </w:r>
      <w:r w:rsidR="001314B1">
        <w:rPr>
          <w:lang w:eastAsia="x-none"/>
        </w:rPr>
        <w:t xml:space="preserve">t of the various activities, </w:t>
      </w:r>
      <w:r w:rsidR="002D24FE" w:rsidRPr="00FA6609">
        <w:rPr>
          <w:lang w:eastAsia="x-none"/>
        </w:rPr>
        <w:t>to promote the sharing of lessons learned between the dif</w:t>
      </w:r>
      <w:r w:rsidR="00251DE1" w:rsidRPr="00FA6609">
        <w:rPr>
          <w:lang w:eastAsia="x-none"/>
        </w:rPr>
        <w:t>ferent magnet systems and halls</w:t>
      </w:r>
      <w:r w:rsidR="003D1A98">
        <w:rPr>
          <w:lang w:eastAsia="x-none"/>
        </w:rPr>
        <w:t>,</w:t>
      </w:r>
      <w:r w:rsidR="001314B1">
        <w:rPr>
          <w:lang w:eastAsia="x-none"/>
        </w:rPr>
        <w:t xml:space="preserve"> </w:t>
      </w:r>
      <w:r w:rsidR="001314B1" w:rsidRPr="00147E96">
        <w:rPr>
          <w:lang w:eastAsia="x-none"/>
        </w:rPr>
        <w:t>and to provide a more focused effort</w:t>
      </w:r>
      <w:r w:rsidR="002D24FE" w:rsidRPr="00147E96">
        <w:rPr>
          <w:lang w:eastAsia="x-none"/>
        </w:rPr>
        <w:t>.</w:t>
      </w:r>
      <w:r w:rsidR="00C4104B" w:rsidRPr="00147E96">
        <w:rPr>
          <w:lang w:eastAsia="x-none"/>
        </w:rPr>
        <w:t xml:space="preserve"> </w:t>
      </w:r>
      <w:r w:rsidR="00C4104B" w:rsidRPr="00FA6609">
        <w:rPr>
          <w:lang w:eastAsia="x-none"/>
        </w:rPr>
        <w:t>The task force leader had overall technical responsibility for all the</w:t>
      </w:r>
      <w:r w:rsidR="00693200">
        <w:rPr>
          <w:lang w:eastAsia="x-none"/>
        </w:rPr>
        <w:t xml:space="preserve"> magnets, including the Hall B torus and s</w:t>
      </w:r>
      <w:r w:rsidR="00C4104B" w:rsidRPr="00FA6609">
        <w:rPr>
          <w:lang w:eastAsia="x-none"/>
        </w:rPr>
        <w:t>olenoid magnets, and oversaw the timely completion of all tasks.</w:t>
      </w:r>
      <w:r w:rsidR="00251DE1" w:rsidRPr="00FA6609">
        <w:rPr>
          <w:lang w:eastAsia="x-none"/>
        </w:rPr>
        <w:t xml:space="preserve"> Key procurements (for example individual magnets and magnet power supplies) were overseen by the respective </w:t>
      </w:r>
      <w:r w:rsidR="00FC2B0C" w:rsidRPr="00FA6609">
        <w:rPr>
          <w:lang w:eastAsia="x-none"/>
        </w:rPr>
        <w:t>Subcontract</w:t>
      </w:r>
      <w:r w:rsidR="00C7523F">
        <w:rPr>
          <w:lang w:eastAsia="x-none"/>
        </w:rPr>
        <w:t>ing</w:t>
      </w:r>
      <w:r w:rsidR="00FC2B0C" w:rsidRPr="00FA6609">
        <w:rPr>
          <w:lang w:eastAsia="x-none"/>
        </w:rPr>
        <w:t xml:space="preserve"> Officers </w:t>
      </w:r>
      <w:r w:rsidR="00C7523F">
        <w:rPr>
          <w:lang w:eastAsia="x-none"/>
        </w:rPr>
        <w:t xml:space="preserve">(SOs) </w:t>
      </w:r>
      <w:r w:rsidR="00FC2B0C" w:rsidRPr="00FA6609">
        <w:rPr>
          <w:lang w:eastAsia="x-none"/>
        </w:rPr>
        <w:t xml:space="preserve">from the </w:t>
      </w:r>
      <w:proofErr w:type="spellStart"/>
      <w:r w:rsidR="00FC2B0C" w:rsidRPr="00FA6609">
        <w:rPr>
          <w:lang w:eastAsia="x-none"/>
        </w:rPr>
        <w:t>JLab</w:t>
      </w:r>
      <w:proofErr w:type="spellEnd"/>
      <w:r w:rsidR="00FC2B0C" w:rsidRPr="00FA6609">
        <w:rPr>
          <w:lang w:eastAsia="x-none"/>
        </w:rPr>
        <w:t xml:space="preserve"> Procurement Department with </w:t>
      </w:r>
      <w:r w:rsidR="00FC2B0C">
        <w:rPr>
          <w:lang w:eastAsia="x-none"/>
        </w:rPr>
        <w:t>technical</w:t>
      </w:r>
      <w:r w:rsidR="00FC2B0C" w:rsidRPr="00FA6609">
        <w:rPr>
          <w:lang w:eastAsia="x-none"/>
        </w:rPr>
        <w:t xml:space="preserve"> </w:t>
      </w:r>
      <w:r w:rsidR="00FC2B0C">
        <w:rPr>
          <w:lang w:eastAsia="x-none"/>
        </w:rPr>
        <w:t>assistance</w:t>
      </w:r>
      <w:r w:rsidR="00FC2B0C" w:rsidRPr="00FA6609">
        <w:rPr>
          <w:lang w:eastAsia="x-none"/>
        </w:rPr>
        <w:t xml:space="preserve"> being provided by </w:t>
      </w:r>
      <w:r w:rsidR="00251DE1" w:rsidRPr="00FA6609">
        <w:rPr>
          <w:lang w:eastAsia="x-none"/>
        </w:rPr>
        <w:t>Subcontract</w:t>
      </w:r>
      <w:r w:rsidR="003D1A98">
        <w:rPr>
          <w:lang w:eastAsia="x-none"/>
        </w:rPr>
        <w:t>ing</w:t>
      </w:r>
      <w:r w:rsidR="00251DE1" w:rsidRPr="00FA6609">
        <w:rPr>
          <w:lang w:eastAsia="x-none"/>
        </w:rPr>
        <w:t xml:space="preserve"> Officer Technical Representatives (SOTRs).</w:t>
      </w:r>
      <w:r w:rsidR="00626222" w:rsidRPr="00FA6609">
        <w:rPr>
          <w:lang w:eastAsia="x-none"/>
        </w:rPr>
        <w:t xml:space="preserve"> </w:t>
      </w:r>
      <w:r>
        <w:rPr>
          <w:lang w:eastAsia="x-none"/>
        </w:rPr>
        <w:t>Multiple design and manufacturing reviews were held for each magnet and other key components, most of which were face to face. Progress tracking,</w:t>
      </w:r>
      <w:r w:rsidR="00B07597" w:rsidRPr="00FA6609">
        <w:rPr>
          <w:lang w:eastAsia="x-none"/>
        </w:rPr>
        <w:t xml:space="preserve"> problem-solving </w:t>
      </w:r>
      <w:r w:rsidR="00626222" w:rsidRPr="00FA6609">
        <w:rPr>
          <w:lang w:eastAsia="x-none"/>
        </w:rPr>
        <w:t>meetings</w:t>
      </w:r>
      <w:r w:rsidR="00693200">
        <w:rPr>
          <w:lang w:eastAsia="x-none"/>
        </w:rPr>
        <w:t>,</w:t>
      </w:r>
      <w:r w:rsidR="00626222" w:rsidRPr="00FA6609">
        <w:rPr>
          <w:lang w:eastAsia="x-none"/>
        </w:rPr>
        <w:t xml:space="preserve"> and teleconference calls were he</w:t>
      </w:r>
      <w:r w:rsidR="00B07597" w:rsidRPr="00FA6609">
        <w:rPr>
          <w:lang w:eastAsia="x-none"/>
        </w:rPr>
        <w:t>ld with the various vendors</w:t>
      </w:r>
      <w:r>
        <w:rPr>
          <w:lang w:eastAsia="x-none"/>
        </w:rPr>
        <w:t xml:space="preserve"> on either</w:t>
      </w:r>
      <w:r w:rsidR="003D1A98">
        <w:rPr>
          <w:lang w:eastAsia="x-none"/>
        </w:rPr>
        <w:t xml:space="preserve"> a regular schedule or on an as-</w:t>
      </w:r>
      <w:r>
        <w:rPr>
          <w:lang w:eastAsia="x-none"/>
        </w:rPr>
        <w:t>needed basis</w:t>
      </w:r>
      <w:r w:rsidR="00B07597" w:rsidRPr="00FA6609">
        <w:rPr>
          <w:lang w:eastAsia="x-none"/>
        </w:rPr>
        <w:t xml:space="preserve">. </w:t>
      </w:r>
      <w:proofErr w:type="spellStart"/>
      <w:r w:rsidR="00626222" w:rsidRPr="00FA6609">
        <w:rPr>
          <w:lang w:eastAsia="x-none"/>
        </w:rPr>
        <w:t>JLab</w:t>
      </w:r>
      <w:proofErr w:type="spellEnd"/>
      <w:r w:rsidR="00626222" w:rsidRPr="00FA6609">
        <w:rPr>
          <w:lang w:eastAsia="x-none"/>
        </w:rPr>
        <w:t xml:space="preserve"> staff </w:t>
      </w:r>
      <w:r w:rsidR="00B07597" w:rsidRPr="00FA6609">
        <w:rPr>
          <w:lang w:eastAsia="x-none"/>
        </w:rPr>
        <w:t xml:space="preserve">also </w:t>
      </w:r>
      <w:r w:rsidR="00626222" w:rsidRPr="00FA6609">
        <w:rPr>
          <w:lang w:eastAsia="x-none"/>
        </w:rPr>
        <w:t>provided oversight at the vendors’ premises</w:t>
      </w:r>
      <w:r w:rsidR="00693200">
        <w:rPr>
          <w:lang w:eastAsia="x-none"/>
        </w:rPr>
        <w:t>,</w:t>
      </w:r>
      <w:r w:rsidR="00626222" w:rsidRPr="00FA6609">
        <w:rPr>
          <w:lang w:eastAsia="x-none"/>
        </w:rPr>
        <w:t xml:space="preserve"> especially during key manufacturing stages.</w:t>
      </w:r>
    </w:p>
    <w:p w14:paraId="0057B10F" w14:textId="336ADD84" w:rsidR="006A62E6" w:rsidRPr="00F56CF8" w:rsidRDefault="006A62E6" w:rsidP="00793642">
      <w:pPr>
        <w:spacing w:before="120" w:after="120"/>
        <w:jc w:val="both"/>
        <w:rPr>
          <w:color w:val="00B050"/>
          <w:lang w:eastAsia="x-none"/>
        </w:rPr>
      </w:pPr>
      <w:r>
        <w:rPr>
          <w:lang w:eastAsia="x-none"/>
        </w:rPr>
        <w:t>All</w:t>
      </w:r>
      <w:r w:rsidRPr="00E9553C">
        <w:rPr>
          <w:lang w:eastAsia="x-none"/>
        </w:rPr>
        <w:t xml:space="preserve"> critical </w:t>
      </w:r>
      <w:r w:rsidRPr="00E9553C">
        <w:t>tasks</w:t>
      </w:r>
      <w:r w:rsidR="00A33EF8">
        <w:t xml:space="preserve"> and systems</w:t>
      </w:r>
      <w:r w:rsidRPr="00E9553C">
        <w:rPr>
          <w:lang w:eastAsia="x-none"/>
        </w:rPr>
        <w:t xml:space="preserve"> </w:t>
      </w:r>
      <w:r w:rsidR="00A33EF8">
        <w:rPr>
          <w:lang w:eastAsia="x-none"/>
        </w:rPr>
        <w:t>of</w:t>
      </w:r>
      <w:r w:rsidRPr="00E9553C">
        <w:rPr>
          <w:lang w:eastAsia="x-none"/>
        </w:rPr>
        <w:t xml:space="preserve"> </w:t>
      </w:r>
      <w:r w:rsidR="00A33EF8">
        <w:rPr>
          <w:lang w:eastAsia="x-none"/>
        </w:rPr>
        <w:t>the magn</w:t>
      </w:r>
      <w:r w:rsidR="00693200">
        <w:rPr>
          <w:lang w:eastAsia="x-none"/>
        </w:rPr>
        <w:t>ets of the CLAS12 system, both torus and s</w:t>
      </w:r>
      <w:r w:rsidR="00A33EF8">
        <w:rPr>
          <w:lang w:eastAsia="x-none"/>
        </w:rPr>
        <w:t>olenoid, were subjected to</w:t>
      </w:r>
      <w:r w:rsidRPr="00E9553C">
        <w:rPr>
          <w:lang w:eastAsia="x-none"/>
        </w:rPr>
        <w:t xml:space="preserve"> </w:t>
      </w:r>
      <w:r w:rsidR="00693200">
        <w:rPr>
          <w:lang w:eastAsia="x-none"/>
        </w:rPr>
        <w:t xml:space="preserve">a </w:t>
      </w:r>
      <w:r w:rsidRPr="00E9553C">
        <w:rPr>
          <w:lang w:eastAsia="x-none"/>
        </w:rPr>
        <w:t xml:space="preserve">detailed Risk Assessment and Mitigation (RAM) process. The process was used </w:t>
      </w:r>
      <w:r w:rsidRPr="00E9553C">
        <w:rPr>
          <w:lang w:eastAsia="x-none"/>
        </w:rPr>
        <w:t xml:space="preserve">to evaluate the overall magnet design and the robustness of its protection system and commissioning process. The magnet risk </w:t>
      </w:r>
      <w:r>
        <w:rPr>
          <w:lang w:eastAsia="x-none"/>
        </w:rPr>
        <w:t>assessment</w:t>
      </w:r>
      <w:r w:rsidR="00D645D0">
        <w:rPr>
          <w:lang w:eastAsia="x-none"/>
        </w:rPr>
        <w:t>s</w:t>
      </w:r>
      <w:r w:rsidRPr="00E9553C">
        <w:rPr>
          <w:lang w:eastAsia="x-none"/>
        </w:rPr>
        <w:t xml:space="preserve"> </w:t>
      </w:r>
      <w:r w:rsidR="00D645D0">
        <w:rPr>
          <w:lang w:eastAsia="x-none"/>
        </w:rPr>
        <w:t>were developed via</w:t>
      </w:r>
      <w:r>
        <w:rPr>
          <w:lang w:eastAsia="x-none"/>
        </w:rPr>
        <w:t xml:space="preserve"> a series of electromagnetic and electromechanical analyse</w:t>
      </w:r>
      <w:r w:rsidRPr="00E9553C">
        <w:rPr>
          <w:lang w:eastAsia="x-none"/>
        </w:rPr>
        <w:t>s</w:t>
      </w:r>
      <w:r w:rsidR="00BD5D08">
        <w:rPr>
          <w:lang w:eastAsia="x-none"/>
        </w:rPr>
        <w:t>,</w:t>
      </w:r>
      <w:r w:rsidRPr="00E9553C">
        <w:rPr>
          <w:lang w:eastAsia="x-none"/>
        </w:rPr>
        <w:t xml:space="preserve"> </w:t>
      </w:r>
      <w:r w:rsidR="00D645D0">
        <w:rPr>
          <w:lang w:eastAsia="x-none"/>
        </w:rPr>
        <w:t>which included</w:t>
      </w:r>
      <w:r w:rsidRPr="00E9553C">
        <w:rPr>
          <w:lang w:eastAsia="x-none"/>
        </w:rPr>
        <w:t xml:space="preserve"> </w:t>
      </w:r>
      <w:r w:rsidR="00D645D0">
        <w:rPr>
          <w:lang w:eastAsia="x-none"/>
        </w:rPr>
        <w:t xml:space="preserve">induced </w:t>
      </w:r>
      <w:r w:rsidRPr="00E9553C">
        <w:rPr>
          <w:lang w:eastAsia="x-none"/>
        </w:rPr>
        <w:t>eddy currents, Loren</w:t>
      </w:r>
      <w:r w:rsidR="00D645D0">
        <w:rPr>
          <w:lang w:eastAsia="x-none"/>
        </w:rPr>
        <w:t xml:space="preserve">tz forces, thermal loading, </w:t>
      </w:r>
      <w:r w:rsidRPr="00E9553C">
        <w:rPr>
          <w:lang w:eastAsia="x-none"/>
        </w:rPr>
        <w:t>magnet-</w:t>
      </w:r>
      <w:r>
        <w:rPr>
          <w:lang w:eastAsia="x-none"/>
        </w:rPr>
        <w:t>to-</w:t>
      </w:r>
      <w:r w:rsidRPr="00E9553C">
        <w:rPr>
          <w:lang w:eastAsia="x-none"/>
        </w:rPr>
        <w:t>magnet interaction</w:t>
      </w:r>
      <w:r>
        <w:rPr>
          <w:lang w:eastAsia="x-none"/>
        </w:rPr>
        <w:t>s</w:t>
      </w:r>
      <w:r w:rsidR="00BD5D08">
        <w:rPr>
          <w:lang w:eastAsia="x-none"/>
        </w:rPr>
        <w:t>,</w:t>
      </w:r>
      <w:r w:rsidR="00D645D0">
        <w:rPr>
          <w:lang w:eastAsia="x-none"/>
        </w:rPr>
        <w:t xml:space="preserve"> and an assessment of magnet performance while in proximity to ferromagnetic structures</w:t>
      </w:r>
      <w:r w:rsidRPr="00E9553C">
        <w:rPr>
          <w:lang w:eastAsia="x-none"/>
        </w:rPr>
        <w:t xml:space="preserve">. </w:t>
      </w:r>
      <w:r w:rsidR="00A33EF8">
        <w:rPr>
          <w:lang w:eastAsia="x-none"/>
        </w:rPr>
        <w:t>The assessments also included things like loss of control power, loss of main power, loss of cryogenic supply</w:t>
      </w:r>
      <w:r w:rsidR="00BD5D08">
        <w:rPr>
          <w:lang w:eastAsia="x-none"/>
        </w:rPr>
        <w:t>,</w:t>
      </w:r>
      <w:r w:rsidR="00A33EF8">
        <w:rPr>
          <w:lang w:eastAsia="x-none"/>
        </w:rPr>
        <w:t xml:space="preserve"> and loss of vacuum.  </w:t>
      </w:r>
      <w:r w:rsidRPr="00A97985">
        <w:rPr>
          <w:rFonts w:ascii="Times-Roman" w:hAnsi="Times-Roman" w:cs="Times-Roman"/>
        </w:rPr>
        <w:t>The risk mit</w:t>
      </w:r>
      <w:r>
        <w:rPr>
          <w:rFonts w:ascii="Times-Roman" w:hAnsi="Times-Roman" w:cs="Times-Roman"/>
        </w:rPr>
        <w:t>igation approach wa</w:t>
      </w:r>
      <w:r w:rsidR="00BD5D08">
        <w:rPr>
          <w:rFonts w:ascii="Times-Roman" w:hAnsi="Times-Roman" w:cs="Times-Roman"/>
        </w:rPr>
        <w:t>s based on a Failure Modes and E</w:t>
      </w:r>
      <w:r>
        <w:rPr>
          <w:rFonts w:ascii="Times-Roman" w:hAnsi="Times-Roman" w:cs="Times-Roman"/>
        </w:rPr>
        <w:t>ffects Analysis (</w:t>
      </w:r>
      <w:r w:rsidRPr="00A97985">
        <w:rPr>
          <w:rFonts w:ascii="Times-Roman" w:hAnsi="Times-Roman" w:cs="Times-Roman"/>
        </w:rPr>
        <w:t>FMEA</w:t>
      </w:r>
      <w:r>
        <w:rPr>
          <w:rFonts w:ascii="Times-Roman" w:hAnsi="Times-Roman" w:cs="Times-Roman"/>
        </w:rPr>
        <w:t>)</w:t>
      </w:r>
      <w:r w:rsidRPr="00A97985">
        <w:rPr>
          <w:rFonts w:ascii="Times-Roman" w:hAnsi="Times-Roman" w:cs="Times-Roman"/>
        </w:rPr>
        <w:t xml:space="preserve"> carried out for each phase of the </w:t>
      </w:r>
      <w:r>
        <w:rPr>
          <w:rFonts w:ascii="Times-Roman" w:hAnsi="Times-Roman" w:cs="Times-Roman"/>
        </w:rPr>
        <w:t>project</w:t>
      </w:r>
      <w:r w:rsidRPr="00A97985">
        <w:rPr>
          <w:rFonts w:ascii="Times-Roman" w:hAnsi="Times-Roman" w:cs="Times-Roman"/>
        </w:rPr>
        <w:t xml:space="preserve">: design, fabrication, installation, and </w:t>
      </w:r>
      <w:r w:rsidRPr="003D1A98">
        <w:rPr>
          <w:rFonts w:ascii="Times-Roman" w:hAnsi="Times-Roman" w:cs="Times-Roman"/>
          <w:color w:val="000000" w:themeColor="text1"/>
        </w:rPr>
        <w:t>commissioning</w:t>
      </w:r>
      <w:r w:rsidR="00D73227" w:rsidRPr="003D1A98">
        <w:rPr>
          <w:rFonts w:ascii="Times-Roman" w:hAnsi="Times-Roman" w:cs="Times-Roman"/>
          <w:color w:val="000000" w:themeColor="text1"/>
        </w:rPr>
        <w:t xml:space="preserve"> [</w:t>
      </w:r>
      <w:r w:rsidR="000F14A4" w:rsidRPr="003D1A98">
        <w:rPr>
          <w:rFonts w:ascii="Times-Roman" w:hAnsi="Times-Roman" w:cs="Times-Roman"/>
          <w:color w:val="000000" w:themeColor="text1"/>
        </w:rPr>
        <w:t>8</w:t>
      </w:r>
      <w:r w:rsidR="00D73227" w:rsidRPr="003D1A98">
        <w:rPr>
          <w:rFonts w:ascii="Times-Roman" w:hAnsi="Times-Roman" w:cs="Times-Roman"/>
          <w:color w:val="000000" w:themeColor="text1"/>
        </w:rPr>
        <w:t>]</w:t>
      </w:r>
      <w:r w:rsidRPr="003D1A98">
        <w:rPr>
          <w:rFonts w:ascii="Times-Roman" w:hAnsi="Times-Roman" w:cs="Times-Roman"/>
          <w:color w:val="000000" w:themeColor="text1"/>
        </w:rPr>
        <w:t xml:space="preserve">. </w:t>
      </w:r>
      <w:r w:rsidR="00473B39" w:rsidRPr="00B336F6">
        <w:t>FMEA is a tool used to eliminate or mitigate known potential failures, problems, and errors within systems. A failure mode is deﬁned as the way a component could fail to meet its performance requirements or to function.</w:t>
      </w:r>
      <w:r w:rsidR="00473B39">
        <w:t xml:space="preserve"> </w:t>
      </w:r>
      <w:r>
        <w:rPr>
          <w:rFonts w:ascii="Times-Roman" w:hAnsi="Times-Roman" w:cs="Times-Roman"/>
        </w:rPr>
        <w:t>More than</w:t>
      </w:r>
      <w:r w:rsidRPr="00A97985">
        <w:rPr>
          <w:rFonts w:ascii="Times-Roman" w:hAnsi="Times-Roman" w:cs="Times-Roman"/>
        </w:rPr>
        <w:t xml:space="preserve"> 400 risk items were identified, categorized, and ranked; mitigation avenues were investigated for all</w:t>
      </w:r>
      <w:r>
        <w:rPr>
          <w:rFonts w:ascii="Times-Roman" w:hAnsi="Times-Roman" w:cs="Times-Roman"/>
        </w:rPr>
        <w:t xml:space="preserve"> </w:t>
      </w:r>
      <w:r w:rsidR="00F90F09">
        <w:rPr>
          <w:rFonts w:ascii="Times-Roman" w:hAnsi="Times-Roman" w:cs="Times-Roman"/>
        </w:rPr>
        <w:t>risks</w:t>
      </w:r>
      <w:r w:rsidRPr="00A97985">
        <w:rPr>
          <w:rFonts w:ascii="Times-Roman" w:hAnsi="Times-Roman" w:cs="Times-Roman"/>
        </w:rPr>
        <w:t xml:space="preserve">, and implemented when warranted, either because the risk was deemed </w:t>
      </w:r>
      <w:r>
        <w:rPr>
          <w:rFonts w:ascii="Times-Roman" w:hAnsi="Times-Roman" w:cs="Times-Roman"/>
        </w:rPr>
        <w:t xml:space="preserve">to be </w:t>
      </w:r>
      <w:r w:rsidRPr="00A97985">
        <w:rPr>
          <w:rFonts w:ascii="Times-Roman" w:hAnsi="Times-Roman" w:cs="Times-Roman"/>
        </w:rPr>
        <w:t xml:space="preserve">high, or implementation </w:t>
      </w:r>
      <w:r>
        <w:rPr>
          <w:rFonts w:ascii="Times-Roman" w:hAnsi="Times-Roman" w:cs="Times-Roman"/>
        </w:rPr>
        <w:t>was easily achieved.</w:t>
      </w:r>
    </w:p>
    <w:p w14:paraId="0016ECE2" w14:textId="1F459C39" w:rsidR="006A62E6" w:rsidRDefault="006A62E6" w:rsidP="00793642">
      <w:pPr>
        <w:spacing w:before="120" w:after="120"/>
        <w:jc w:val="both"/>
      </w:pPr>
      <w:r w:rsidRPr="00B336F6">
        <w:t xml:space="preserve">The </w:t>
      </w:r>
      <w:r w:rsidRPr="00B336F6">
        <w:rPr>
          <w:lang w:eastAsia="x-none"/>
        </w:rPr>
        <w:t>potential</w:t>
      </w:r>
      <w:r w:rsidRPr="00B336F6">
        <w:t xml:space="preserve"> failure modes </w:t>
      </w:r>
      <w:r w:rsidR="00BD5D08">
        <w:t>were</w:t>
      </w:r>
      <w:r w:rsidRPr="00B336F6">
        <w:t xml:space="preserve"> evaluated based on a Risk Priority Number (RPN)</w:t>
      </w:r>
      <w:r w:rsidR="00BD5D08">
        <w:t>,</w:t>
      </w:r>
      <w:r w:rsidRPr="00B336F6">
        <w:t xml:space="preserve"> which is the product of three factors: the Severity ranking (S), the probability of Occurrence (O), and the probability of Detection (D). The RPN </w:t>
      </w:r>
      <w:r w:rsidR="00BD5D08">
        <w:t>was</w:t>
      </w:r>
      <w:r w:rsidRPr="00B336F6">
        <w:t xml:space="preserve"> used as a m</w:t>
      </w:r>
      <w:r w:rsidR="00BD5D08">
        <w:t>easure of overall risk and helped</w:t>
      </w:r>
      <w:r w:rsidRPr="00B336F6">
        <w:t xml:space="preserve"> to identify and rank the risks of the potential failure modes.</w:t>
      </w:r>
      <w:r>
        <w:t xml:space="preserve"> </w:t>
      </w:r>
      <w:r w:rsidRPr="00B336F6">
        <w:t xml:space="preserve">The end results of failures that lead to unsafe conditions or signiﬁcant losses in functionality </w:t>
      </w:r>
      <w:r w:rsidR="00BD5D08">
        <w:t>were</w:t>
      </w:r>
      <w:r w:rsidRPr="00B336F6">
        <w:t xml:space="preserve"> rated high in severity. Larger RPNs indicate</w:t>
      </w:r>
      <w:r w:rsidR="00BD5D08">
        <w:t>d</w:t>
      </w:r>
      <w:r w:rsidRPr="00B336F6">
        <w:t xml:space="preserve"> the need for corrective action or failure</w:t>
      </w:r>
      <w:r w:rsidR="00F90F09">
        <w:t xml:space="preserve"> resolution. The FMEA process was</w:t>
      </w:r>
      <w:r w:rsidRPr="00B336F6">
        <w:t xml:space="preserve"> used to assist in identifying potential failure modes early in the design phase.</w:t>
      </w:r>
    </w:p>
    <w:p w14:paraId="75002D42" w14:textId="5C786474" w:rsidR="006A62E6" w:rsidRPr="00B31C09" w:rsidRDefault="006A62E6" w:rsidP="00CE3D44">
      <w:pPr>
        <w:spacing w:before="120" w:after="120"/>
        <w:jc w:val="both"/>
      </w:pPr>
      <w:r>
        <w:lastRenderedPageBreak/>
        <w:t xml:space="preserve">Several of the key risks </w:t>
      </w:r>
      <w:r w:rsidR="00F90F09">
        <w:t xml:space="preserve">for the torus and </w:t>
      </w:r>
      <w:r w:rsidR="00F90F09" w:rsidRPr="00B31C09">
        <w:t>solenoid</w:t>
      </w:r>
      <w:r w:rsidR="00F90F09">
        <w:t xml:space="preserve"> </w:t>
      </w:r>
      <w:r>
        <w:t>(indicated by larger RPNs) are listed below and were addressed during the project</w:t>
      </w:r>
      <w:r w:rsidRPr="00B31C09">
        <w:t>:</w:t>
      </w:r>
    </w:p>
    <w:p w14:paraId="6785CF54" w14:textId="5943516F" w:rsidR="006A62E6"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The system does not s</w:t>
      </w:r>
      <w:r>
        <w:rPr>
          <w:rFonts w:ascii="Times New Roman" w:hAnsi="Times New Roman"/>
          <w:sz w:val="20"/>
          <w:szCs w:val="20"/>
        </w:rPr>
        <w:t>atisfy the physics requirements</w:t>
      </w:r>
      <w:r w:rsidR="003D1A98">
        <w:rPr>
          <w:rFonts w:ascii="Times New Roman" w:hAnsi="Times New Roman"/>
          <w:sz w:val="20"/>
          <w:szCs w:val="20"/>
        </w:rPr>
        <w:t>;</w:t>
      </w:r>
    </w:p>
    <w:p w14:paraId="5BE9E880" w14:textId="069806C4" w:rsidR="00806998" w:rsidRPr="00147E96" w:rsidRDefault="00806998" w:rsidP="00CE3D44">
      <w:pPr>
        <w:pStyle w:val="ListParagraph"/>
        <w:numPr>
          <w:ilvl w:val="0"/>
          <w:numId w:val="5"/>
        </w:numPr>
        <w:ind w:left="360"/>
        <w:jc w:val="both"/>
        <w:rPr>
          <w:rFonts w:ascii="Times New Roman" w:hAnsi="Times New Roman"/>
          <w:sz w:val="20"/>
          <w:szCs w:val="20"/>
        </w:rPr>
      </w:pPr>
      <w:r w:rsidRPr="00147E96">
        <w:rPr>
          <w:rFonts w:ascii="Times New Roman" w:hAnsi="Times New Roman"/>
          <w:sz w:val="20"/>
          <w:szCs w:val="20"/>
        </w:rPr>
        <w:t>Late delivery of key</w:t>
      </w:r>
      <w:r w:rsidR="003D1A98">
        <w:rPr>
          <w:rFonts w:ascii="Times New Roman" w:hAnsi="Times New Roman"/>
          <w:sz w:val="20"/>
          <w:szCs w:val="20"/>
        </w:rPr>
        <w:t xml:space="preserve"> components and sub</w:t>
      </w:r>
      <w:r w:rsidRPr="00147E96">
        <w:rPr>
          <w:rFonts w:ascii="Times New Roman" w:hAnsi="Times New Roman"/>
          <w:sz w:val="20"/>
          <w:szCs w:val="20"/>
        </w:rPr>
        <w:t>systems from vendors</w:t>
      </w:r>
      <w:r w:rsidR="003D1A98">
        <w:rPr>
          <w:rFonts w:ascii="Times New Roman" w:hAnsi="Times New Roman"/>
          <w:sz w:val="20"/>
          <w:szCs w:val="20"/>
        </w:rPr>
        <w:t>;</w:t>
      </w:r>
    </w:p>
    <w:p w14:paraId="136FC899" w14:textId="11482ED9" w:rsidR="006A62E6" w:rsidRPr="00B31C09"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Defects in the buil</w:t>
      </w:r>
      <w:r>
        <w:rPr>
          <w:rFonts w:ascii="Times New Roman" w:hAnsi="Times New Roman"/>
          <w:sz w:val="20"/>
          <w:szCs w:val="20"/>
        </w:rPr>
        <w:t>d and manufacture of thermal insulation (e.g. standoffs, multi-layer insulation)</w:t>
      </w:r>
      <w:r w:rsidR="003D1A98">
        <w:rPr>
          <w:rFonts w:ascii="Times New Roman" w:hAnsi="Times New Roman"/>
          <w:sz w:val="20"/>
          <w:szCs w:val="20"/>
        </w:rPr>
        <w:t>;</w:t>
      </w:r>
    </w:p>
    <w:p w14:paraId="426F4B75" w14:textId="193A03AA" w:rsidR="006A62E6" w:rsidRPr="00B31C09" w:rsidRDefault="006A62E6"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Insufficient </w:t>
      </w:r>
      <w:r w:rsidR="00BD5D08">
        <w:rPr>
          <w:rFonts w:ascii="Times New Roman" w:hAnsi="Times New Roman"/>
          <w:sz w:val="20"/>
          <w:szCs w:val="20"/>
        </w:rPr>
        <w:t>h</w:t>
      </w:r>
      <w:r w:rsidRPr="00B31C09">
        <w:rPr>
          <w:rFonts w:ascii="Times New Roman" w:hAnsi="Times New Roman"/>
          <w:sz w:val="20"/>
          <w:szCs w:val="20"/>
        </w:rPr>
        <w:t xml:space="preserve">elium </w:t>
      </w:r>
      <w:r>
        <w:rPr>
          <w:rFonts w:ascii="Times New Roman" w:hAnsi="Times New Roman"/>
          <w:sz w:val="20"/>
          <w:szCs w:val="20"/>
        </w:rPr>
        <w:t>mass ﬂow in the cooling channel</w:t>
      </w:r>
      <w:r w:rsidR="003D1A98">
        <w:rPr>
          <w:rFonts w:ascii="Times New Roman" w:hAnsi="Times New Roman"/>
          <w:sz w:val="20"/>
          <w:szCs w:val="20"/>
        </w:rPr>
        <w:t>;</w:t>
      </w:r>
    </w:p>
    <w:p w14:paraId="42AE91FC" w14:textId="61AB5983" w:rsidR="006A62E6" w:rsidRPr="00B31C09"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 xml:space="preserve">Vacuum vessel </w:t>
      </w:r>
      <w:r>
        <w:rPr>
          <w:rFonts w:ascii="Times New Roman" w:hAnsi="Times New Roman"/>
          <w:sz w:val="20"/>
          <w:szCs w:val="20"/>
        </w:rPr>
        <w:t>cannot maintain required vacuum</w:t>
      </w:r>
      <w:r w:rsidR="003D1A98">
        <w:rPr>
          <w:rFonts w:ascii="Times New Roman" w:hAnsi="Times New Roman"/>
          <w:sz w:val="20"/>
          <w:szCs w:val="20"/>
        </w:rPr>
        <w:t>;</w:t>
      </w:r>
    </w:p>
    <w:p w14:paraId="3E233927" w14:textId="658A147A" w:rsidR="006A62E6" w:rsidRPr="00B31C09" w:rsidRDefault="00BD5D08"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Break</w:t>
      </w:r>
      <w:r w:rsidR="00A87F20">
        <w:rPr>
          <w:rFonts w:ascii="Times New Roman" w:hAnsi="Times New Roman"/>
          <w:sz w:val="20"/>
          <w:szCs w:val="20"/>
        </w:rPr>
        <w:t>down of the e</w:t>
      </w:r>
      <w:r w:rsidR="006A62E6" w:rsidRPr="00B31C09">
        <w:rPr>
          <w:rFonts w:ascii="Times New Roman" w:hAnsi="Times New Roman"/>
          <w:sz w:val="20"/>
          <w:szCs w:val="20"/>
        </w:rPr>
        <w:t>lectri</w:t>
      </w:r>
      <w:r w:rsidR="006A62E6">
        <w:rPr>
          <w:rFonts w:ascii="Times New Roman" w:hAnsi="Times New Roman"/>
          <w:sz w:val="20"/>
          <w:szCs w:val="20"/>
        </w:rPr>
        <w:t>cal insulat</w:t>
      </w:r>
      <w:r w:rsidR="00A87F20">
        <w:rPr>
          <w:rFonts w:ascii="Times New Roman" w:hAnsi="Times New Roman"/>
          <w:sz w:val="20"/>
          <w:szCs w:val="20"/>
        </w:rPr>
        <w:t xml:space="preserve">ion of </w:t>
      </w:r>
      <w:r w:rsidR="003D1A98">
        <w:rPr>
          <w:rFonts w:ascii="Times New Roman" w:hAnsi="Times New Roman"/>
          <w:sz w:val="20"/>
          <w:szCs w:val="20"/>
        </w:rPr>
        <w:t xml:space="preserve">the </w:t>
      </w:r>
      <w:r w:rsidR="00A87F20">
        <w:rPr>
          <w:rFonts w:ascii="Times New Roman" w:hAnsi="Times New Roman"/>
          <w:sz w:val="20"/>
          <w:szCs w:val="20"/>
        </w:rPr>
        <w:t>magnet system</w:t>
      </w:r>
      <w:r w:rsidR="003D1A98">
        <w:rPr>
          <w:rFonts w:ascii="Times New Roman" w:hAnsi="Times New Roman"/>
          <w:sz w:val="20"/>
          <w:szCs w:val="20"/>
        </w:rPr>
        <w:t>;</w:t>
      </w:r>
    </w:p>
    <w:p w14:paraId="68546761" w14:textId="618EE4EE" w:rsidR="006A62E6" w:rsidRPr="00B31C09" w:rsidRDefault="00A87F20"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Loss of control of the m</w:t>
      </w:r>
      <w:r w:rsidR="006A62E6" w:rsidRPr="00B31C09">
        <w:rPr>
          <w:rFonts w:ascii="Times New Roman" w:hAnsi="Times New Roman"/>
          <w:sz w:val="20"/>
          <w:szCs w:val="20"/>
        </w:rPr>
        <w:t>agnet po</w:t>
      </w:r>
      <w:r>
        <w:rPr>
          <w:rFonts w:ascii="Times New Roman" w:hAnsi="Times New Roman"/>
          <w:sz w:val="20"/>
          <w:szCs w:val="20"/>
        </w:rPr>
        <w:t>wer supply system</w:t>
      </w:r>
      <w:r w:rsidR="003D1A98">
        <w:rPr>
          <w:rFonts w:ascii="Times New Roman" w:hAnsi="Times New Roman"/>
          <w:sz w:val="20"/>
          <w:szCs w:val="20"/>
        </w:rPr>
        <w:t>;</w:t>
      </w:r>
    </w:p>
    <w:p w14:paraId="090EE8C1" w14:textId="41F16A5C" w:rsidR="006A62E6" w:rsidRPr="00B31C09" w:rsidRDefault="00A87F20"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Loss of magnet protection due to a </w:t>
      </w:r>
      <w:r w:rsidR="006A62E6" w:rsidRPr="00B31C09">
        <w:rPr>
          <w:rFonts w:ascii="Times New Roman" w:hAnsi="Times New Roman"/>
          <w:sz w:val="20"/>
          <w:szCs w:val="20"/>
        </w:rPr>
        <w:t xml:space="preserve">fault in the quench </w:t>
      </w:r>
      <w:r>
        <w:rPr>
          <w:rFonts w:ascii="Times New Roman" w:hAnsi="Times New Roman"/>
          <w:sz w:val="20"/>
          <w:szCs w:val="20"/>
        </w:rPr>
        <w:t>detection and protection system</w:t>
      </w:r>
      <w:r w:rsidR="003D1A98">
        <w:rPr>
          <w:rFonts w:ascii="Times New Roman" w:hAnsi="Times New Roman"/>
          <w:sz w:val="20"/>
          <w:szCs w:val="20"/>
        </w:rPr>
        <w:t>.</w:t>
      </w:r>
    </w:p>
    <w:p w14:paraId="5F705FA7" w14:textId="77777777" w:rsidR="006A62E6" w:rsidRDefault="006A62E6" w:rsidP="00CE3D44">
      <w:pPr>
        <w:spacing w:before="120" w:after="120"/>
        <w:jc w:val="both"/>
        <w:rPr>
          <w:rFonts w:ascii="Times-Roman" w:hAnsi="Times-Roman" w:cs="Times-Roman"/>
        </w:rPr>
      </w:pPr>
      <w:r>
        <w:rPr>
          <w:rFonts w:ascii="Times-Roman" w:hAnsi="Times-Roman" w:cs="Times-Roman"/>
        </w:rPr>
        <w:t>Some of the mitigation</w:t>
      </w:r>
      <w:r w:rsidRPr="00A97985">
        <w:rPr>
          <w:rFonts w:ascii="Times-Roman" w:hAnsi="Times-Roman" w:cs="Times-Roman"/>
        </w:rPr>
        <w:t xml:space="preserve"> actions stemming from the FMEA incl</w:t>
      </w:r>
      <w:r>
        <w:rPr>
          <w:rFonts w:ascii="Times-Roman" w:hAnsi="Times-Roman" w:cs="Times-Roman"/>
        </w:rPr>
        <w:t>uded:</w:t>
      </w:r>
    </w:p>
    <w:p w14:paraId="5E801863" w14:textId="7D4069FA"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 xml:space="preserve">Extensive use of mock-ups and practice builds for all quality-critical activities (e.g. </w:t>
      </w:r>
      <w:r w:rsidR="001D5476">
        <w:rPr>
          <w:rFonts w:ascii="Times New Roman" w:hAnsi="Times New Roman"/>
          <w:sz w:val="20"/>
          <w:szCs w:val="20"/>
        </w:rPr>
        <w:t xml:space="preserve">conductor soldering into channel, </w:t>
      </w:r>
      <w:r w:rsidRPr="006931B7">
        <w:rPr>
          <w:rFonts w:ascii="Times New Roman" w:hAnsi="Times New Roman"/>
          <w:sz w:val="20"/>
          <w:szCs w:val="20"/>
        </w:rPr>
        <w:t>conductor splices, distortion of vacuum jackets during welding, connection of hex beams to coils, mounting of instrumentation)</w:t>
      </w:r>
      <w:r w:rsidR="003D1A98">
        <w:rPr>
          <w:rFonts w:ascii="Times New Roman" w:hAnsi="Times New Roman"/>
          <w:sz w:val="20"/>
          <w:szCs w:val="20"/>
        </w:rPr>
        <w:t>;</w:t>
      </w:r>
    </w:p>
    <w:p w14:paraId="73347849" w14:textId="2B2E9DF9"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Development of written procedures, before and in conjunction with the practice builds</w:t>
      </w:r>
      <w:r w:rsidR="003D1A98">
        <w:rPr>
          <w:rFonts w:ascii="Times New Roman" w:hAnsi="Times New Roman"/>
          <w:sz w:val="20"/>
          <w:szCs w:val="20"/>
        </w:rPr>
        <w:t>;</w:t>
      </w:r>
    </w:p>
    <w:p w14:paraId="3EF77F0E" w14:textId="366F2091"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Safety and risk-awareness meetings prior to each critical operation</w:t>
      </w:r>
      <w:r w:rsidR="003D1A98">
        <w:rPr>
          <w:rFonts w:ascii="Times New Roman" w:hAnsi="Times New Roman"/>
          <w:sz w:val="20"/>
          <w:szCs w:val="20"/>
        </w:rPr>
        <w:t>;</w:t>
      </w:r>
    </w:p>
    <w:p w14:paraId="37D22390" w14:textId="60411C9C"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Extensive use of in-process quality assurance (QA) checks</w:t>
      </w:r>
      <w:r w:rsidR="003D1A98">
        <w:rPr>
          <w:rFonts w:ascii="Times New Roman" w:hAnsi="Times New Roman"/>
          <w:sz w:val="20"/>
          <w:szCs w:val="20"/>
        </w:rPr>
        <w:t>;</w:t>
      </w:r>
    </w:p>
    <w:p w14:paraId="13AB1F3C" w14:textId="3CF386E1" w:rsidR="006A62E6"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Detailed weekly and daily planning of installation activities in the hall</w:t>
      </w:r>
      <w:r w:rsidR="003D1A98">
        <w:rPr>
          <w:rFonts w:ascii="Times New Roman" w:hAnsi="Times New Roman"/>
          <w:sz w:val="20"/>
          <w:szCs w:val="20"/>
        </w:rPr>
        <w:t>;</w:t>
      </w:r>
    </w:p>
    <w:p w14:paraId="6A08C109" w14:textId="658A4964" w:rsidR="00B20FBD" w:rsidRPr="00FA6609" w:rsidRDefault="00B20FBD"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Vendor oversight by </w:t>
      </w:r>
      <w:proofErr w:type="spellStart"/>
      <w:r>
        <w:rPr>
          <w:rFonts w:ascii="Times New Roman" w:hAnsi="Times New Roman"/>
          <w:sz w:val="20"/>
          <w:szCs w:val="20"/>
        </w:rPr>
        <w:t>JLab</w:t>
      </w:r>
      <w:proofErr w:type="spellEnd"/>
      <w:r>
        <w:rPr>
          <w:rFonts w:ascii="Times New Roman" w:hAnsi="Times New Roman"/>
          <w:sz w:val="20"/>
          <w:szCs w:val="20"/>
        </w:rPr>
        <w:t xml:space="preserve"> staff</w:t>
      </w:r>
      <w:r w:rsidR="003D1A98">
        <w:rPr>
          <w:rFonts w:ascii="Times New Roman" w:hAnsi="Times New Roman"/>
          <w:sz w:val="20"/>
          <w:szCs w:val="20"/>
        </w:rPr>
        <w:t>.</w:t>
      </w:r>
    </w:p>
    <w:p w14:paraId="1500D623" w14:textId="62B9BF49" w:rsidR="006A62E6" w:rsidRPr="00522D88" w:rsidRDefault="006A62E6" w:rsidP="00793642">
      <w:pPr>
        <w:spacing w:before="120" w:after="120"/>
        <w:jc w:val="both"/>
        <w:rPr>
          <w:lang w:eastAsia="x-none"/>
        </w:rPr>
      </w:pPr>
      <w:r w:rsidRPr="00FA6609">
        <w:rPr>
          <w:rFonts w:ascii="Times-Roman" w:hAnsi="Times-Roman" w:cs="Times-Roman"/>
        </w:rPr>
        <w:t>Safety</w:t>
      </w:r>
      <w:r w:rsidRPr="00FA6609">
        <w:rPr>
          <w:lang w:eastAsia="x-none"/>
        </w:rPr>
        <w:t xml:space="preserve"> </w:t>
      </w:r>
      <w:r w:rsidRPr="00FA6609">
        <w:t>reviews</w:t>
      </w:r>
      <w:r w:rsidR="00BD5D08">
        <w:t>,</w:t>
      </w:r>
      <w:r w:rsidRPr="00FA6609">
        <w:rPr>
          <w:lang w:eastAsia="x-none"/>
        </w:rPr>
        <w:t xml:space="preserve"> </w:t>
      </w:r>
      <w:r w:rsidR="00B20FBD" w:rsidRPr="00FA6609">
        <w:rPr>
          <w:lang w:eastAsia="x-none"/>
        </w:rPr>
        <w:t>as well as Director’s Reviews</w:t>
      </w:r>
      <w:r w:rsidR="00A91883" w:rsidRPr="00FA6609">
        <w:rPr>
          <w:lang w:eastAsia="x-none"/>
        </w:rPr>
        <w:t xml:space="preserve">, Magnet Advisory </w:t>
      </w:r>
      <w:r w:rsidR="00A33EF8">
        <w:rPr>
          <w:lang w:eastAsia="x-none"/>
        </w:rPr>
        <w:t>Group</w:t>
      </w:r>
      <w:r w:rsidR="00A91883" w:rsidRPr="00FA6609">
        <w:rPr>
          <w:lang w:eastAsia="x-none"/>
        </w:rPr>
        <w:t xml:space="preserve"> Meetings</w:t>
      </w:r>
      <w:r w:rsidR="00BD5D08">
        <w:rPr>
          <w:lang w:eastAsia="x-none"/>
        </w:rPr>
        <w:t>,</w:t>
      </w:r>
      <w:r w:rsidR="00B20FBD" w:rsidRPr="00FA6609">
        <w:rPr>
          <w:lang w:eastAsia="x-none"/>
        </w:rPr>
        <w:t xml:space="preserve"> and </w:t>
      </w:r>
      <w:r w:rsidR="003D1A98">
        <w:rPr>
          <w:lang w:eastAsia="x-none"/>
        </w:rPr>
        <w:t xml:space="preserve">U.S. </w:t>
      </w:r>
      <w:r w:rsidR="00B20FBD" w:rsidRPr="00FA6609">
        <w:rPr>
          <w:lang w:eastAsia="x-none"/>
        </w:rPr>
        <w:t>Department of Energy Reviews</w:t>
      </w:r>
      <w:r w:rsidR="00BD5D08">
        <w:rPr>
          <w:lang w:eastAsia="x-none"/>
        </w:rPr>
        <w:t>,</w:t>
      </w:r>
      <w:r w:rsidR="00B20FBD" w:rsidRPr="00FA6609">
        <w:rPr>
          <w:lang w:eastAsia="x-none"/>
        </w:rPr>
        <w:t xml:space="preserve"> played a crucial role in developing</w:t>
      </w:r>
      <w:r w:rsidRPr="00FA6609">
        <w:rPr>
          <w:lang w:eastAsia="x-none"/>
        </w:rPr>
        <w:t xml:space="preserve"> the RAM </w:t>
      </w:r>
      <w:r w:rsidR="00B20FBD" w:rsidRPr="00FA6609">
        <w:rPr>
          <w:lang w:eastAsia="x-none"/>
        </w:rPr>
        <w:t xml:space="preserve">process </w:t>
      </w:r>
      <w:r w:rsidR="00D14CC0" w:rsidRPr="00FA6609">
        <w:rPr>
          <w:lang w:eastAsia="x-none"/>
        </w:rPr>
        <w:t xml:space="preserve">at </w:t>
      </w:r>
      <w:proofErr w:type="spellStart"/>
      <w:r w:rsidR="00D14CC0" w:rsidRPr="00FA6609">
        <w:rPr>
          <w:lang w:eastAsia="x-none"/>
        </w:rPr>
        <w:t>JLab</w:t>
      </w:r>
      <w:proofErr w:type="spellEnd"/>
      <w:r w:rsidR="003D1A98">
        <w:rPr>
          <w:lang w:eastAsia="x-none"/>
        </w:rPr>
        <w:t>,</w:t>
      </w:r>
      <w:r w:rsidR="00594291">
        <w:rPr>
          <w:lang w:eastAsia="x-none"/>
        </w:rPr>
        <w:t xml:space="preserve"> as well as </w:t>
      </w:r>
      <w:r w:rsidR="00594291">
        <w:t>to guide the technical path, verify resources</w:t>
      </w:r>
      <w:r w:rsidR="00BD5D08">
        <w:t>,</w:t>
      </w:r>
      <w:r w:rsidR="00594291">
        <w:t xml:space="preserve"> and check project progress</w:t>
      </w:r>
      <w:r w:rsidR="00D14CC0" w:rsidRPr="00FA6609">
        <w:rPr>
          <w:lang w:eastAsia="x-none"/>
        </w:rPr>
        <w:t xml:space="preserve">. Safety </w:t>
      </w:r>
      <w:r w:rsidR="00BD5D08">
        <w:t>r</w:t>
      </w:r>
      <w:r w:rsidR="00D14CC0" w:rsidRPr="00FA6609">
        <w:t>eviews</w:t>
      </w:r>
      <w:r w:rsidR="00D14CC0" w:rsidRPr="00FA6609">
        <w:rPr>
          <w:lang w:eastAsia="x-none"/>
        </w:rPr>
        <w:t xml:space="preserve"> in particular comprise</w:t>
      </w:r>
      <w:r w:rsidR="00A91883" w:rsidRPr="00FA6609">
        <w:rPr>
          <w:lang w:eastAsia="x-none"/>
        </w:rPr>
        <w:t xml:space="preserve">d </w:t>
      </w:r>
      <w:r w:rsidRPr="00FA6609">
        <w:rPr>
          <w:lang w:eastAsia="x-none"/>
        </w:rPr>
        <w:t xml:space="preserve">two key </w:t>
      </w:r>
      <w:r w:rsidR="00D14CC0" w:rsidRPr="00FA6609">
        <w:rPr>
          <w:lang w:eastAsia="x-none"/>
        </w:rPr>
        <w:t>sub-reviews</w:t>
      </w:r>
      <w:r w:rsidRPr="00FA6609">
        <w:rPr>
          <w:lang w:eastAsia="x-none"/>
        </w:rPr>
        <w:t xml:space="preserve"> - Pressure System Reviews (</w:t>
      </w:r>
      <w:r w:rsidR="00BD5D08">
        <w:rPr>
          <w:lang w:eastAsia="x-none"/>
        </w:rPr>
        <w:t xml:space="preserve">which </w:t>
      </w:r>
      <w:r w:rsidRPr="00FA6609">
        <w:rPr>
          <w:lang w:eastAsia="x-none"/>
        </w:rPr>
        <w:t>check</w:t>
      </w:r>
      <w:r w:rsidR="00BD5D08">
        <w:rPr>
          <w:lang w:eastAsia="x-none"/>
        </w:rPr>
        <w:t>ed</w:t>
      </w:r>
      <w:r w:rsidRPr="00FA6609">
        <w:rPr>
          <w:lang w:eastAsia="x-none"/>
        </w:rPr>
        <w:t xml:space="preserve"> against relevant design codes like ASME and </w:t>
      </w:r>
      <w:r w:rsidR="00A91883" w:rsidRPr="00FA6609">
        <w:rPr>
          <w:lang w:eastAsia="x-none"/>
        </w:rPr>
        <w:t xml:space="preserve">also </w:t>
      </w:r>
      <w:r w:rsidRPr="00FA6609">
        <w:rPr>
          <w:lang w:eastAsia="x-none"/>
        </w:rPr>
        <w:t>ensure</w:t>
      </w:r>
      <w:r w:rsidR="00BD5D08">
        <w:rPr>
          <w:lang w:eastAsia="x-none"/>
        </w:rPr>
        <w:t>d</w:t>
      </w:r>
      <w:r w:rsidRPr="00FA6609">
        <w:rPr>
          <w:lang w:eastAsia="x-none"/>
        </w:rPr>
        <w:t xml:space="preserve"> all relevant</w:t>
      </w:r>
      <w:r>
        <w:rPr>
          <w:lang w:eastAsia="x-none"/>
        </w:rPr>
        <w:t xml:space="preserve"> </w:t>
      </w:r>
      <w:r w:rsidRPr="006E53EA">
        <w:rPr>
          <w:lang w:eastAsia="x-none"/>
        </w:rPr>
        <w:t xml:space="preserve">documentation </w:t>
      </w:r>
      <w:r w:rsidR="00BD5D08">
        <w:rPr>
          <w:lang w:eastAsia="x-none"/>
        </w:rPr>
        <w:t>was</w:t>
      </w:r>
      <w:r w:rsidRPr="006E53EA">
        <w:rPr>
          <w:lang w:eastAsia="x-none"/>
        </w:rPr>
        <w:t xml:space="preserve"> in place), and Experimental Readiness Reviews (Cool</w:t>
      </w:r>
      <w:r w:rsidR="002252F6">
        <w:rPr>
          <w:lang w:eastAsia="x-none"/>
        </w:rPr>
        <w:t xml:space="preserve"> </w:t>
      </w:r>
      <w:r w:rsidRPr="006E53EA">
        <w:rPr>
          <w:lang w:eastAsia="x-none"/>
        </w:rPr>
        <w:t>down and Power-up reviews</w:t>
      </w:r>
      <w:r>
        <w:rPr>
          <w:lang w:eastAsia="x-none"/>
        </w:rPr>
        <w:t>)</w:t>
      </w:r>
      <w:r w:rsidRPr="006E53EA">
        <w:rPr>
          <w:lang w:eastAsia="x-none"/>
        </w:rPr>
        <w:t xml:space="preserve"> before the magnet systems </w:t>
      </w:r>
      <w:r w:rsidR="00BD5D08">
        <w:rPr>
          <w:lang w:eastAsia="x-none"/>
        </w:rPr>
        <w:t>were</w:t>
      </w:r>
      <w:r w:rsidRPr="006E53EA">
        <w:rPr>
          <w:lang w:eastAsia="x-none"/>
        </w:rPr>
        <w:t xml:space="preserve"> sign</w:t>
      </w:r>
      <w:r>
        <w:rPr>
          <w:lang w:eastAsia="x-none"/>
        </w:rPr>
        <w:t xml:space="preserve">ed over to the </w:t>
      </w:r>
      <w:proofErr w:type="spellStart"/>
      <w:r w:rsidR="00BD5D08">
        <w:rPr>
          <w:lang w:eastAsia="x-none"/>
        </w:rPr>
        <w:t>JLab</w:t>
      </w:r>
      <w:proofErr w:type="spellEnd"/>
      <w:r w:rsidR="00BD5D08">
        <w:rPr>
          <w:lang w:eastAsia="x-none"/>
        </w:rPr>
        <w:t xml:space="preserve"> </w:t>
      </w:r>
      <w:r>
        <w:rPr>
          <w:lang w:eastAsia="x-none"/>
        </w:rPr>
        <w:t>Physics Division for operation.</w:t>
      </w:r>
    </w:p>
    <w:p w14:paraId="5C23AD58" w14:textId="77777777" w:rsidR="006A62E6" w:rsidRPr="00FE4228" w:rsidRDefault="006A62E6" w:rsidP="00CE3D44">
      <w:pPr>
        <w:pStyle w:val="Heading1"/>
        <w:rPr>
          <w:lang w:val="en-US"/>
        </w:rPr>
      </w:pPr>
      <w:r>
        <w:rPr>
          <w:lang w:val="en-US"/>
        </w:rPr>
        <w:t>Design and Analysis</w:t>
      </w:r>
    </w:p>
    <w:p w14:paraId="12095881" w14:textId="6542C19A" w:rsidR="006A62E6" w:rsidRDefault="006A62E6" w:rsidP="00793642">
      <w:pPr>
        <w:spacing w:before="120" w:after="120"/>
        <w:jc w:val="both"/>
      </w:pPr>
      <w:r w:rsidRPr="00F90582">
        <w:t>The coils for the two magnets utilize</w:t>
      </w:r>
      <w:r w:rsidR="00A33EF8">
        <w:t>d</w:t>
      </w:r>
      <w:r w:rsidRPr="00F90582">
        <w:t xml:space="preserve"> surplus Superconducting Super Collider (SSC) outer dipole conductor </w:t>
      </w:r>
      <w:r w:rsidR="003D1A98">
        <w:t>that consisted</w:t>
      </w:r>
      <w:r w:rsidRPr="00F90582">
        <w:t xml:space="preserve"> of 36 strands of 0.6</w:t>
      </w:r>
      <w:r w:rsidR="003F135F">
        <w:t>5</w:t>
      </w:r>
      <w:r w:rsidR="003D1A98">
        <w:t>-</w:t>
      </w:r>
      <w:r w:rsidRPr="00F90582">
        <w:t>mm diameter multi-ﬁlament</w:t>
      </w:r>
      <w:r w:rsidR="00884864">
        <w:t xml:space="preserve"> </w:t>
      </w:r>
      <w:proofErr w:type="spellStart"/>
      <w:r w:rsidR="00884864">
        <w:t>N</w:t>
      </w:r>
      <w:r w:rsidR="00031A4B">
        <w:t>bTi</w:t>
      </w:r>
      <w:proofErr w:type="spellEnd"/>
      <w:r w:rsidR="00031A4B">
        <w:t xml:space="preserve"> superconductor with a </w:t>
      </w:r>
      <w:proofErr w:type="spellStart"/>
      <w:r w:rsidR="00031A4B">
        <w:t>Cu</w:t>
      </w:r>
      <w:proofErr w:type="gramStart"/>
      <w:r w:rsidR="00031A4B">
        <w:t>:Sc</w:t>
      </w:r>
      <w:proofErr w:type="spellEnd"/>
      <w:proofErr w:type="gramEnd"/>
      <w:r w:rsidR="00CE6057">
        <w:t xml:space="preserve"> ratio of 1.8:</w:t>
      </w:r>
      <w:r w:rsidRPr="00F90582">
        <w:t xml:space="preserve">1, manufactured as a </w:t>
      </w:r>
      <w:r w:rsidR="00A33EF8">
        <w:t>key</w:t>
      </w:r>
      <w:r w:rsidR="005960C9">
        <w:t>-</w:t>
      </w:r>
      <w:r w:rsidR="00A33EF8">
        <w:t>stoned</w:t>
      </w:r>
      <w:r w:rsidRPr="00F90582">
        <w:t xml:space="preserve"> Rutherford cable </w:t>
      </w:r>
      <w:r w:rsidR="00320C01">
        <w:t xml:space="preserve">and </w:t>
      </w:r>
      <w:r w:rsidRPr="00F90582">
        <w:t xml:space="preserve">soldered into a </w:t>
      </w:r>
      <w:r w:rsidR="005D597E" w:rsidRPr="00147E96">
        <w:t xml:space="preserve">rectangular </w:t>
      </w:r>
      <w:r w:rsidRPr="00F90582">
        <w:t>nominally dimensioned 2.5 mm × 20 mm OFHC copper channel</w:t>
      </w:r>
      <w:r>
        <w:t xml:space="preserve"> for the torus and a 2.5mm x 17 mm channel for the solenoid</w:t>
      </w:r>
      <w:r w:rsidR="00884864">
        <w:t xml:space="preserve"> (</w:t>
      </w:r>
      <w:r w:rsidR="00BD5D08">
        <w:t xml:space="preserve">see </w:t>
      </w:r>
      <w:r w:rsidR="003D1A98" w:rsidRPr="003D1A98">
        <w:rPr>
          <w:color w:val="000000" w:themeColor="text1"/>
        </w:rPr>
        <w:t>Fig.</w:t>
      </w:r>
      <w:r w:rsidR="000F14A4" w:rsidRPr="003D1A98">
        <w:rPr>
          <w:color w:val="000000" w:themeColor="text1"/>
        </w:rPr>
        <w:t xml:space="preserve"> 3</w:t>
      </w:r>
      <w:r w:rsidR="003453AF" w:rsidRPr="003D1A98">
        <w:rPr>
          <w:color w:val="000000" w:themeColor="text1"/>
        </w:rPr>
        <w:t xml:space="preserve"> and Table IV</w:t>
      </w:r>
      <w:r w:rsidR="00BD5D08" w:rsidRPr="003D1A98">
        <w:rPr>
          <w:color w:val="000000" w:themeColor="text1"/>
        </w:rPr>
        <w:t xml:space="preserve"> </w:t>
      </w:r>
      <w:r w:rsidR="00BD5D08" w:rsidRPr="00BD5D08">
        <w:t>for details</w:t>
      </w:r>
      <w:r w:rsidR="00884864">
        <w:t>)</w:t>
      </w:r>
      <w:r w:rsidRPr="00F90582">
        <w:t xml:space="preserve">. </w:t>
      </w:r>
      <w:r>
        <w:t xml:space="preserve">This </w:t>
      </w:r>
      <w:r w:rsidR="00353D84">
        <w:t xml:space="preserve">Rutherford </w:t>
      </w:r>
      <w:r>
        <w:t xml:space="preserve">conductor had been in storage for many years, so sample lengths of conductor from each spool were tested to check for any degradation in performance. </w:t>
      </w:r>
      <w:r w:rsidRPr="00F90582">
        <w:t xml:space="preserve">The superconductor for the magnets has a tested short sample performance </w:t>
      </w:r>
      <w:r>
        <w:t xml:space="preserve">of </w:t>
      </w:r>
      <w:r w:rsidR="00320C01">
        <w:t xml:space="preserve">better than </w:t>
      </w:r>
      <w:r>
        <w:t>11000 A at 4.2 K at 5 T and showed no discernable degradation</w:t>
      </w:r>
      <w:r w:rsidR="00884864">
        <w:t xml:space="preserve"> when compared to its original specifications.</w:t>
      </w:r>
      <w:r w:rsidR="00FF0AC2">
        <w:t xml:space="preserve"> </w:t>
      </w:r>
      <w:r w:rsidR="00FF0AC2" w:rsidRPr="00147E96">
        <w:t xml:space="preserve">The cable and copper channel underwent rigorous </w:t>
      </w:r>
      <w:r w:rsidR="00FF0AC2" w:rsidRPr="00147E96">
        <w:t>inspection and cleaning processes prior to being soldered together. These were time-consuming and laborious processes.</w:t>
      </w:r>
    </w:p>
    <w:p w14:paraId="60EC1D8B" w14:textId="39BBB9AF" w:rsidR="00031A4B" w:rsidRDefault="00E91906" w:rsidP="00CE3D44">
      <w:pPr>
        <w:autoSpaceDE w:val="0"/>
        <w:autoSpaceDN w:val="0"/>
        <w:adjustRightInd w:val="0"/>
        <w:spacing w:before="60"/>
        <w:ind w:firstLine="187"/>
        <w:jc w:val="center"/>
      </w:pPr>
      <w:r>
        <w:rPr>
          <w:noProof/>
        </w:rPr>
        <w:drawing>
          <wp:inline distT="0" distB="0" distL="0" distR="0" wp14:anchorId="12C900F1" wp14:editId="07E21AD8">
            <wp:extent cx="3123643" cy="126238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9150" cy="1300978"/>
                    </a:xfrm>
                    <a:prstGeom prst="rect">
                      <a:avLst/>
                    </a:prstGeom>
                    <a:noFill/>
                  </pic:spPr>
                </pic:pic>
              </a:graphicData>
            </a:graphic>
          </wp:inline>
        </w:drawing>
      </w:r>
    </w:p>
    <w:p w14:paraId="65B4FC04" w14:textId="5A95240D" w:rsidR="00031A4B" w:rsidRDefault="000F14A4" w:rsidP="00CE3D44">
      <w:pPr>
        <w:autoSpaceDE w:val="0"/>
        <w:autoSpaceDN w:val="0"/>
        <w:adjustRightInd w:val="0"/>
        <w:spacing w:before="120"/>
        <w:jc w:val="center"/>
        <w:rPr>
          <w:sz w:val="16"/>
          <w:szCs w:val="16"/>
        </w:rPr>
      </w:pPr>
      <w:r w:rsidRPr="003D1A98">
        <w:rPr>
          <w:color w:val="000000" w:themeColor="text1"/>
          <w:sz w:val="16"/>
          <w:szCs w:val="16"/>
        </w:rPr>
        <w:t>Fig</w:t>
      </w:r>
      <w:r w:rsidR="003D1A98" w:rsidRPr="003D1A98">
        <w:rPr>
          <w:color w:val="000000" w:themeColor="text1"/>
          <w:sz w:val="16"/>
          <w:szCs w:val="16"/>
        </w:rPr>
        <w:t>ure</w:t>
      </w:r>
      <w:r w:rsidRPr="003D1A98">
        <w:rPr>
          <w:color w:val="000000" w:themeColor="text1"/>
          <w:sz w:val="16"/>
          <w:szCs w:val="16"/>
        </w:rPr>
        <w:t xml:space="preserve"> 3</w:t>
      </w:r>
      <w:r w:rsidR="003D1A98" w:rsidRPr="003D1A98">
        <w:rPr>
          <w:color w:val="000000" w:themeColor="text1"/>
          <w:sz w:val="16"/>
          <w:szCs w:val="16"/>
        </w:rPr>
        <w:t>:</w:t>
      </w:r>
      <w:r w:rsidR="00031A4B" w:rsidRPr="003D1A98">
        <w:rPr>
          <w:color w:val="000000" w:themeColor="text1"/>
          <w:sz w:val="16"/>
          <w:szCs w:val="16"/>
        </w:rPr>
        <w:t xml:space="preserve"> </w:t>
      </w:r>
      <w:r w:rsidR="00031A4B" w:rsidRPr="001B5932">
        <w:rPr>
          <w:sz w:val="16"/>
          <w:szCs w:val="16"/>
        </w:rPr>
        <w:t xml:space="preserve">SSC Outer Dipole </w:t>
      </w:r>
      <w:proofErr w:type="spellStart"/>
      <w:r w:rsidR="00031A4B" w:rsidRPr="001B5932">
        <w:rPr>
          <w:sz w:val="16"/>
          <w:szCs w:val="16"/>
        </w:rPr>
        <w:t>NbTi</w:t>
      </w:r>
      <w:proofErr w:type="spellEnd"/>
      <w:r w:rsidR="00031A4B" w:rsidRPr="001B5932">
        <w:rPr>
          <w:sz w:val="16"/>
          <w:szCs w:val="16"/>
        </w:rPr>
        <w:t xml:space="preserve"> Rutherford Cable and cross-sectional view of the conductor with critical dimensions</w:t>
      </w:r>
      <w:r w:rsidR="00CA0BEA">
        <w:rPr>
          <w:sz w:val="16"/>
          <w:szCs w:val="16"/>
        </w:rPr>
        <w:t xml:space="preserve"> shown for the torus conductor.</w:t>
      </w:r>
    </w:p>
    <w:p w14:paraId="59C0019F" w14:textId="02884B9B" w:rsidR="00D7685D" w:rsidRDefault="00D7685D" w:rsidP="00CE3D44">
      <w:pPr>
        <w:autoSpaceDE w:val="0"/>
        <w:autoSpaceDN w:val="0"/>
        <w:adjustRightInd w:val="0"/>
        <w:spacing w:before="120"/>
        <w:rPr>
          <w:sz w:val="16"/>
          <w:szCs w:val="16"/>
        </w:rPr>
      </w:pPr>
    </w:p>
    <w:p w14:paraId="7612526E" w14:textId="764E7E84" w:rsidR="00F127CC" w:rsidRDefault="00F127CC" w:rsidP="00CE3D44">
      <w:pPr>
        <w:rPr>
          <w:smallCaps/>
          <w:sz w:val="16"/>
          <w:szCs w:val="16"/>
        </w:rPr>
      </w:pPr>
    </w:p>
    <w:p w14:paraId="4F732A7B" w14:textId="2BA86408" w:rsidR="00F127CC" w:rsidRDefault="00F127CC" w:rsidP="00CE3D44">
      <w:pPr>
        <w:pStyle w:val="TableTitle"/>
        <w:spacing w:before="120"/>
      </w:pPr>
      <w:r>
        <w:t>Table IV</w:t>
      </w:r>
    </w:p>
    <w:p w14:paraId="10318129" w14:textId="77777777" w:rsidR="00F127CC" w:rsidRPr="00BC4D01" w:rsidRDefault="00F127CC" w:rsidP="00CE3D44">
      <w:pPr>
        <w:pStyle w:val="TableTitle"/>
      </w:pPr>
      <w:r w:rsidRPr="00BC4D01">
        <w:t>Torus Conductor specification</w:t>
      </w:r>
    </w:p>
    <w:tbl>
      <w:tblPr>
        <w:tblpPr w:leftFromText="180" w:rightFromText="180" w:vertAnchor="text" w:tblpXSpec="center" w:tblpY="1"/>
        <w:tblOverlap w:val="never"/>
        <w:tblW w:w="5235" w:type="dxa"/>
        <w:tblLook w:val="04A0" w:firstRow="1" w:lastRow="0" w:firstColumn="1" w:lastColumn="0" w:noHBand="0" w:noVBand="1"/>
      </w:tblPr>
      <w:tblGrid>
        <w:gridCol w:w="3510"/>
        <w:gridCol w:w="1725"/>
      </w:tblGrid>
      <w:tr w:rsidR="00F127CC" w:rsidRPr="00873704" w14:paraId="338C76DF" w14:textId="77777777" w:rsidTr="00044CAF">
        <w:trPr>
          <w:trHeight w:val="216"/>
        </w:trPr>
        <w:tc>
          <w:tcPr>
            <w:tcW w:w="3510" w:type="dxa"/>
            <w:tcBorders>
              <w:top w:val="double" w:sz="6" w:space="0" w:color="000000"/>
              <w:left w:val="nil"/>
              <w:bottom w:val="single" w:sz="4" w:space="0" w:color="000000"/>
              <w:right w:val="nil"/>
            </w:tcBorders>
            <w:shd w:val="clear" w:color="auto" w:fill="auto"/>
            <w:vAlign w:val="center"/>
            <w:hideMark/>
          </w:tcPr>
          <w:p w14:paraId="5634B884" w14:textId="77777777" w:rsidR="00F127CC" w:rsidRPr="00627F75" w:rsidRDefault="00F127CC" w:rsidP="00CE3D44">
            <w:pPr>
              <w:ind w:left="-93" w:right="-108"/>
              <w:rPr>
                <w:b/>
                <w:bCs/>
                <w:color w:val="000000"/>
                <w:sz w:val="16"/>
                <w:szCs w:val="16"/>
              </w:rPr>
            </w:pPr>
            <w:r w:rsidRPr="00627F75">
              <w:rPr>
                <w:b/>
                <w:bCs/>
                <w:color w:val="000000"/>
                <w:sz w:val="16"/>
                <w:szCs w:val="16"/>
              </w:rPr>
              <w:t xml:space="preserve">Parameter </w:t>
            </w:r>
          </w:p>
        </w:tc>
        <w:tc>
          <w:tcPr>
            <w:tcW w:w="1725" w:type="dxa"/>
            <w:tcBorders>
              <w:top w:val="double" w:sz="6" w:space="0" w:color="000000"/>
              <w:left w:val="nil"/>
              <w:bottom w:val="single" w:sz="4" w:space="0" w:color="000000"/>
              <w:right w:val="nil"/>
            </w:tcBorders>
            <w:shd w:val="clear" w:color="auto" w:fill="auto"/>
            <w:vAlign w:val="center"/>
            <w:hideMark/>
          </w:tcPr>
          <w:p w14:paraId="3F9789C1" w14:textId="77777777" w:rsidR="00F127CC" w:rsidRPr="00627F75" w:rsidRDefault="00F127CC" w:rsidP="00CE3D44">
            <w:pPr>
              <w:ind w:left="-93" w:right="-108"/>
              <w:jc w:val="center"/>
              <w:rPr>
                <w:b/>
                <w:bCs/>
                <w:color w:val="000000"/>
                <w:sz w:val="16"/>
                <w:szCs w:val="16"/>
              </w:rPr>
            </w:pPr>
            <w:r w:rsidRPr="00627F75">
              <w:rPr>
                <w:b/>
                <w:bCs/>
                <w:color w:val="000000"/>
                <w:sz w:val="16"/>
                <w:szCs w:val="16"/>
              </w:rPr>
              <w:t>Details</w:t>
            </w:r>
          </w:p>
        </w:tc>
      </w:tr>
      <w:tr w:rsidR="00F127CC" w:rsidRPr="00873704" w14:paraId="27B29C07" w14:textId="77777777" w:rsidTr="00044CAF">
        <w:trPr>
          <w:trHeight w:val="216"/>
        </w:trPr>
        <w:tc>
          <w:tcPr>
            <w:tcW w:w="3510" w:type="dxa"/>
            <w:tcBorders>
              <w:top w:val="nil"/>
              <w:left w:val="nil"/>
              <w:bottom w:val="nil"/>
              <w:right w:val="nil"/>
            </w:tcBorders>
            <w:shd w:val="clear" w:color="auto" w:fill="auto"/>
            <w:vAlign w:val="center"/>
            <w:hideMark/>
          </w:tcPr>
          <w:p w14:paraId="2EB926F9" w14:textId="77777777" w:rsidR="00F127CC" w:rsidRPr="00627F75" w:rsidRDefault="00F127CC" w:rsidP="00CE3D44">
            <w:pPr>
              <w:ind w:left="-93" w:right="-108"/>
              <w:rPr>
                <w:color w:val="000000"/>
                <w:sz w:val="16"/>
                <w:szCs w:val="16"/>
              </w:rPr>
            </w:pPr>
            <w:r w:rsidRPr="00627F75">
              <w:rPr>
                <w:color w:val="000000"/>
                <w:sz w:val="16"/>
                <w:szCs w:val="16"/>
              </w:rPr>
              <w:t>Rutherford type of cable (Superconductor)</w:t>
            </w:r>
          </w:p>
        </w:tc>
        <w:tc>
          <w:tcPr>
            <w:tcW w:w="1725" w:type="dxa"/>
            <w:tcBorders>
              <w:top w:val="nil"/>
              <w:left w:val="nil"/>
              <w:bottom w:val="nil"/>
              <w:right w:val="nil"/>
            </w:tcBorders>
            <w:shd w:val="clear" w:color="auto" w:fill="auto"/>
            <w:vAlign w:val="center"/>
            <w:hideMark/>
          </w:tcPr>
          <w:p w14:paraId="1018EFC2" w14:textId="77777777" w:rsidR="00F127CC" w:rsidRPr="00627F75" w:rsidRDefault="00F127CC" w:rsidP="00CE3D44">
            <w:pPr>
              <w:ind w:left="-93" w:right="-108"/>
              <w:jc w:val="center"/>
              <w:rPr>
                <w:color w:val="000000"/>
                <w:sz w:val="16"/>
                <w:szCs w:val="16"/>
              </w:rPr>
            </w:pPr>
            <w:proofErr w:type="spellStart"/>
            <w:r w:rsidRPr="00627F75">
              <w:rPr>
                <w:color w:val="000000"/>
                <w:sz w:val="16"/>
                <w:szCs w:val="16"/>
              </w:rPr>
              <w:t>NbTi</w:t>
            </w:r>
            <w:proofErr w:type="spellEnd"/>
          </w:p>
        </w:tc>
      </w:tr>
      <w:tr w:rsidR="00F127CC" w:rsidRPr="00873704" w14:paraId="2C7DB0AE" w14:textId="77777777" w:rsidTr="00044CAF">
        <w:trPr>
          <w:trHeight w:val="216"/>
        </w:trPr>
        <w:tc>
          <w:tcPr>
            <w:tcW w:w="3510" w:type="dxa"/>
            <w:tcBorders>
              <w:top w:val="nil"/>
              <w:left w:val="nil"/>
              <w:bottom w:val="nil"/>
              <w:right w:val="nil"/>
            </w:tcBorders>
            <w:shd w:val="clear" w:color="auto" w:fill="auto"/>
            <w:vAlign w:val="center"/>
            <w:hideMark/>
          </w:tcPr>
          <w:p w14:paraId="0A187504" w14:textId="77777777" w:rsidR="00F127CC" w:rsidRPr="00627F75" w:rsidRDefault="00F127CC" w:rsidP="00CE3D44">
            <w:pPr>
              <w:ind w:left="-93" w:right="-108"/>
              <w:rPr>
                <w:color w:val="000000"/>
                <w:sz w:val="16"/>
                <w:szCs w:val="16"/>
              </w:rPr>
            </w:pPr>
            <w:r w:rsidRPr="00627F75">
              <w:rPr>
                <w:color w:val="000000"/>
                <w:sz w:val="16"/>
                <w:szCs w:val="16"/>
              </w:rPr>
              <w:t>Conductor material (</w:t>
            </w:r>
            <w:proofErr w:type="spellStart"/>
            <w:r w:rsidRPr="00627F75">
              <w:rPr>
                <w:color w:val="000000"/>
                <w:sz w:val="16"/>
                <w:szCs w:val="16"/>
              </w:rPr>
              <w:t>NbTi</w:t>
            </w:r>
            <w:proofErr w:type="spellEnd"/>
            <w:r w:rsidRPr="00627F75">
              <w:rPr>
                <w:color w:val="000000"/>
                <w:sz w:val="16"/>
                <w:szCs w:val="16"/>
              </w:rPr>
              <w:t xml:space="preserve"> + Cu)</w:t>
            </w:r>
          </w:p>
        </w:tc>
        <w:tc>
          <w:tcPr>
            <w:tcW w:w="1725" w:type="dxa"/>
            <w:tcBorders>
              <w:top w:val="nil"/>
              <w:left w:val="nil"/>
              <w:bottom w:val="nil"/>
              <w:right w:val="nil"/>
            </w:tcBorders>
            <w:shd w:val="clear" w:color="auto" w:fill="auto"/>
            <w:vAlign w:val="center"/>
            <w:hideMark/>
          </w:tcPr>
          <w:p w14:paraId="674DBDF8" w14:textId="1F0BADB7" w:rsidR="00F127CC" w:rsidRPr="00627F75" w:rsidRDefault="00BD5D08" w:rsidP="00CE3D44">
            <w:pPr>
              <w:ind w:left="-93" w:right="-108"/>
              <w:jc w:val="center"/>
              <w:rPr>
                <w:color w:val="000000"/>
                <w:sz w:val="16"/>
                <w:szCs w:val="16"/>
              </w:rPr>
            </w:pPr>
            <w:r>
              <w:rPr>
                <w:color w:val="000000"/>
                <w:sz w:val="16"/>
                <w:szCs w:val="16"/>
              </w:rPr>
              <w:t>Cu-(</w:t>
            </w:r>
            <w:proofErr w:type="spellStart"/>
            <w:r>
              <w:rPr>
                <w:color w:val="000000"/>
                <w:sz w:val="16"/>
                <w:szCs w:val="16"/>
              </w:rPr>
              <w:t>NbTi</w:t>
            </w:r>
            <w:proofErr w:type="spellEnd"/>
            <w:r>
              <w:rPr>
                <w:color w:val="000000"/>
                <w:sz w:val="16"/>
                <w:szCs w:val="16"/>
              </w:rPr>
              <w:t xml:space="preserve">) in </w:t>
            </w:r>
            <w:r w:rsidR="005D597E" w:rsidRPr="00147E96">
              <w:rPr>
                <w:sz w:val="16"/>
                <w:szCs w:val="16"/>
              </w:rPr>
              <w:t xml:space="preserve">rectangular </w:t>
            </w:r>
            <w:r>
              <w:rPr>
                <w:color w:val="000000"/>
                <w:sz w:val="16"/>
                <w:szCs w:val="16"/>
              </w:rPr>
              <w:t>Cu c</w:t>
            </w:r>
            <w:r w:rsidR="00F127CC" w:rsidRPr="00627F75">
              <w:rPr>
                <w:color w:val="000000"/>
                <w:sz w:val="16"/>
                <w:szCs w:val="16"/>
              </w:rPr>
              <w:t>hannel</w:t>
            </w:r>
          </w:p>
        </w:tc>
      </w:tr>
      <w:tr w:rsidR="00F127CC" w:rsidRPr="00873704" w14:paraId="45A0FE7B" w14:textId="77777777" w:rsidTr="00044CAF">
        <w:trPr>
          <w:trHeight w:val="216"/>
        </w:trPr>
        <w:tc>
          <w:tcPr>
            <w:tcW w:w="3510" w:type="dxa"/>
            <w:tcBorders>
              <w:top w:val="nil"/>
              <w:left w:val="nil"/>
              <w:bottom w:val="nil"/>
              <w:right w:val="nil"/>
            </w:tcBorders>
            <w:shd w:val="clear" w:color="auto" w:fill="auto"/>
            <w:vAlign w:val="center"/>
            <w:hideMark/>
          </w:tcPr>
          <w:p w14:paraId="6CEFD807" w14:textId="77777777" w:rsidR="00F127CC" w:rsidRPr="00627F75" w:rsidRDefault="00F127CC" w:rsidP="00CE3D44">
            <w:pPr>
              <w:ind w:left="-93" w:right="-108"/>
              <w:rPr>
                <w:color w:val="000000"/>
                <w:sz w:val="16"/>
                <w:szCs w:val="16"/>
              </w:rPr>
            </w:pPr>
            <w:r w:rsidRPr="00627F75">
              <w:rPr>
                <w:color w:val="000000"/>
                <w:sz w:val="16"/>
                <w:szCs w:val="16"/>
              </w:rPr>
              <w:t>Number of strands in the cable</w:t>
            </w:r>
          </w:p>
        </w:tc>
        <w:tc>
          <w:tcPr>
            <w:tcW w:w="1725" w:type="dxa"/>
            <w:tcBorders>
              <w:top w:val="nil"/>
              <w:left w:val="nil"/>
              <w:bottom w:val="nil"/>
              <w:right w:val="nil"/>
            </w:tcBorders>
            <w:shd w:val="clear" w:color="auto" w:fill="auto"/>
            <w:vAlign w:val="center"/>
            <w:hideMark/>
          </w:tcPr>
          <w:p w14:paraId="483F760F" w14:textId="77777777" w:rsidR="00F127CC" w:rsidRPr="00627F75" w:rsidRDefault="00F127CC" w:rsidP="00CE3D44">
            <w:pPr>
              <w:ind w:left="-93" w:right="-108"/>
              <w:jc w:val="center"/>
              <w:rPr>
                <w:color w:val="000000"/>
                <w:sz w:val="16"/>
                <w:szCs w:val="16"/>
              </w:rPr>
            </w:pPr>
            <w:r w:rsidRPr="00627F75">
              <w:rPr>
                <w:color w:val="000000"/>
                <w:sz w:val="16"/>
                <w:szCs w:val="16"/>
              </w:rPr>
              <w:t>36</w:t>
            </w:r>
          </w:p>
        </w:tc>
      </w:tr>
      <w:tr w:rsidR="00F127CC" w:rsidRPr="00873704" w14:paraId="7A1FF382" w14:textId="77777777" w:rsidTr="00044CAF">
        <w:trPr>
          <w:trHeight w:val="216"/>
        </w:trPr>
        <w:tc>
          <w:tcPr>
            <w:tcW w:w="3510" w:type="dxa"/>
            <w:tcBorders>
              <w:top w:val="nil"/>
              <w:left w:val="nil"/>
              <w:bottom w:val="nil"/>
              <w:right w:val="nil"/>
            </w:tcBorders>
            <w:shd w:val="clear" w:color="auto" w:fill="auto"/>
            <w:vAlign w:val="center"/>
            <w:hideMark/>
          </w:tcPr>
          <w:p w14:paraId="4C4F9724" w14:textId="77777777" w:rsidR="00F127CC" w:rsidRPr="00627F75" w:rsidRDefault="00F127CC" w:rsidP="00CE3D44">
            <w:pPr>
              <w:ind w:left="-93" w:right="-108"/>
              <w:rPr>
                <w:color w:val="000000"/>
                <w:sz w:val="16"/>
                <w:szCs w:val="16"/>
              </w:rPr>
            </w:pPr>
            <w:r w:rsidRPr="00627F75">
              <w:rPr>
                <w:color w:val="000000"/>
                <w:sz w:val="16"/>
                <w:szCs w:val="16"/>
              </w:rPr>
              <w:t xml:space="preserve">Number of </w:t>
            </w:r>
            <w:proofErr w:type="spellStart"/>
            <w:r w:rsidRPr="00627F75">
              <w:rPr>
                <w:color w:val="000000"/>
                <w:sz w:val="16"/>
                <w:szCs w:val="16"/>
              </w:rPr>
              <w:t>NbTi</w:t>
            </w:r>
            <w:proofErr w:type="spellEnd"/>
            <w:r w:rsidRPr="00627F75">
              <w:rPr>
                <w:color w:val="000000"/>
                <w:sz w:val="16"/>
                <w:szCs w:val="16"/>
              </w:rPr>
              <w:t xml:space="preserve"> filaments in each strand</w:t>
            </w:r>
          </w:p>
        </w:tc>
        <w:tc>
          <w:tcPr>
            <w:tcW w:w="1725" w:type="dxa"/>
            <w:tcBorders>
              <w:top w:val="nil"/>
              <w:left w:val="nil"/>
              <w:bottom w:val="nil"/>
              <w:right w:val="nil"/>
            </w:tcBorders>
            <w:shd w:val="clear" w:color="auto" w:fill="auto"/>
            <w:vAlign w:val="center"/>
            <w:hideMark/>
          </w:tcPr>
          <w:p w14:paraId="24660D7B" w14:textId="77777777" w:rsidR="00F127CC" w:rsidRPr="00627F75" w:rsidRDefault="00F127CC" w:rsidP="00CE3D44">
            <w:pPr>
              <w:ind w:left="-93" w:right="-108"/>
              <w:jc w:val="center"/>
              <w:rPr>
                <w:color w:val="000000"/>
                <w:sz w:val="16"/>
                <w:szCs w:val="16"/>
              </w:rPr>
            </w:pPr>
            <w:r w:rsidRPr="00627F75">
              <w:rPr>
                <w:color w:val="000000"/>
                <w:sz w:val="16"/>
                <w:szCs w:val="16"/>
              </w:rPr>
              <w:t>4600</w:t>
            </w:r>
          </w:p>
        </w:tc>
      </w:tr>
      <w:tr w:rsidR="00F127CC" w:rsidRPr="00873704" w14:paraId="5AB43D2B" w14:textId="77777777" w:rsidTr="00044CAF">
        <w:trPr>
          <w:trHeight w:val="216"/>
        </w:trPr>
        <w:tc>
          <w:tcPr>
            <w:tcW w:w="3510" w:type="dxa"/>
            <w:tcBorders>
              <w:top w:val="nil"/>
              <w:left w:val="nil"/>
              <w:bottom w:val="nil"/>
              <w:right w:val="nil"/>
            </w:tcBorders>
            <w:shd w:val="clear" w:color="auto" w:fill="auto"/>
            <w:vAlign w:val="center"/>
            <w:hideMark/>
          </w:tcPr>
          <w:p w14:paraId="36CDBB89" w14:textId="77777777" w:rsidR="00F127CC" w:rsidRPr="00627F75" w:rsidRDefault="00F127CC" w:rsidP="00CE3D44">
            <w:pPr>
              <w:ind w:left="-93" w:right="-108"/>
              <w:rPr>
                <w:color w:val="000000"/>
                <w:sz w:val="16"/>
                <w:szCs w:val="16"/>
              </w:rPr>
            </w:pPr>
            <w:r w:rsidRPr="00627F75">
              <w:rPr>
                <w:color w:val="000000"/>
                <w:sz w:val="16"/>
                <w:szCs w:val="16"/>
              </w:rPr>
              <w:t>Strand bare diameter (mm)</w:t>
            </w:r>
          </w:p>
        </w:tc>
        <w:tc>
          <w:tcPr>
            <w:tcW w:w="1725" w:type="dxa"/>
            <w:tcBorders>
              <w:top w:val="nil"/>
              <w:left w:val="nil"/>
              <w:bottom w:val="nil"/>
              <w:right w:val="nil"/>
            </w:tcBorders>
            <w:shd w:val="clear" w:color="auto" w:fill="auto"/>
            <w:vAlign w:val="center"/>
            <w:hideMark/>
          </w:tcPr>
          <w:p w14:paraId="0DA0539C" w14:textId="77777777" w:rsidR="00F127CC" w:rsidRPr="00627F75" w:rsidRDefault="00F127CC" w:rsidP="00CE3D44">
            <w:pPr>
              <w:ind w:left="-93" w:right="-108"/>
              <w:jc w:val="center"/>
              <w:rPr>
                <w:color w:val="000000"/>
                <w:sz w:val="16"/>
                <w:szCs w:val="16"/>
              </w:rPr>
            </w:pPr>
            <w:r w:rsidRPr="00627F75">
              <w:rPr>
                <w:color w:val="000000"/>
                <w:sz w:val="16"/>
                <w:szCs w:val="16"/>
              </w:rPr>
              <w:t>0.648</w:t>
            </w:r>
          </w:p>
        </w:tc>
      </w:tr>
      <w:tr w:rsidR="00F127CC" w:rsidRPr="00873704" w14:paraId="4B4688D1" w14:textId="77777777" w:rsidTr="00044CAF">
        <w:trPr>
          <w:trHeight w:val="216"/>
        </w:trPr>
        <w:tc>
          <w:tcPr>
            <w:tcW w:w="3510" w:type="dxa"/>
            <w:tcBorders>
              <w:top w:val="nil"/>
              <w:left w:val="nil"/>
              <w:bottom w:val="nil"/>
              <w:right w:val="nil"/>
            </w:tcBorders>
            <w:shd w:val="clear" w:color="auto" w:fill="auto"/>
            <w:vAlign w:val="center"/>
            <w:hideMark/>
          </w:tcPr>
          <w:p w14:paraId="4F9B8EFC" w14:textId="00247D61" w:rsidR="00F127CC" w:rsidRPr="00627F75" w:rsidRDefault="00BD5D08" w:rsidP="00CE3D44">
            <w:pPr>
              <w:ind w:left="-93" w:right="-108"/>
              <w:rPr>
                <w:color w:val="000000"/>
                <w:sz w:val="16"/>
                <w:szCs w:val="16"/>
              </w:rPr>
            </w:pPr>
            <w:r>
              <w:rPr>
                <w:color w:val="000000"/>
                <w:sz w:val="16"/>
                <w:szCs w:val="16"/>
              </w:rPr>
              <w:t>Copper to non-c</w:t>
            </w:r>
            <w:r w:rsidR="00F127CC" w:rsidRPr="00627F75">
              <w:rPr>
                <w:color w:val="000000"/>
                <w:sz w:val="16"/>
                <w:szCs w:val="16"/>
              </w:rPr>
              <w:t>opper ratio</w:t>
            </w:r>
          </w:p>
        </w:tc>
        <w:tc>
          <w:tcPr>
            <w:tcW w:w="1725" w:type="dxa"/>
            <w:tcBorders>
              <w:top w:val="nil"/>
              <w:left w:val="nil"/>
              <w:bottom w:val="nil"/>
              <w:right w:val="nil"/>
            </w:tcBorders>
            <w:shd w:val="clear" w:color="auto" w:fill="auto"/>
            <w:vAlign w:val="center"/>
            <w:hideMark/>
          </w:tcPr>
          <w:p w14:paraId="1DC936C3" w14:textId="77777777" w:rsidR="00F127CC" w:rsidRPr="00627F75" w:rsidRDefault="00F127CC" w:rsidP="00CE3D44">
            <w:pPr>
              <w:ind w:left="-93" w:right="-108"/>
              <w:jc w:val="center"/>
              <w:rPr>
                <w:color w:val="000000"/>
                <w:sz w:val="16"/>
                <w:szCs w:val="16"/>
              </w:rPr>
            </w:pPr>
            <w:r w:rsidRPr="00627F75">
              <w:rPr>
                <w:color w:val="000000"/>
                <w:sz w:val="16"/>
                <w:szCs w:val="16"/>
              </w:rPr>
              <w:t>1.8</w:t>
            </w:r>
          </w:p>
        </w:tc>
      </w:tr>
      <w:tr w:rsidR="00F127CC" w:rsidRPr="00873704" w14:paraId="7569F333" w14:textId="77777777" w:rsidTr="00044CAF">
        <w:trPr>
          <w:trHeight w:val="216"/>
        </w:trPr>
        <w:tc>
          <w:tcPr>
            <w:tcW w:w="3510" w:type="dxa"/>
            <w:tcBorders>
              <w:top w:val="nil"/>
              <w:left w:val="nil"/>
              <w:bottom w:val="nil"/>
              <w:right w:val="nil"/>
            </w:tcBorders>
            <w:shd w:val="clear" w:color="auto" w:fill="auto"/>
            <w:vAlign w:val="center"/>
            <w:hideMark/>
          </w:tcPr>
          <w:p w14:paraId="6BFB99AF" w14:textId="77777777" w:rsidR="00F127CC" w:rsidRPr="00627F75" w:rsidRDefault="00F127CC" w:rsidP="00CE3D44">
            <w:pPr>
              <w:ind w:left="-93" w:right="-108"/>
              <w:rPr>
                <w:color w:val="000000"/>
                <w:sz w:val="16"/>
                <w:szCs w:val="16"/>
              </w:rPr>
            </w:pPr>
            <w:r w:rsidRPr="00627F75">
              <w:rPr>
                <w:color w:val="000000"/>
                <w:sz w:val="16"/>
                <w:szCs w:val="16"/>
              </w:rPr>
              <w:t>Twist pitch (mm)</w:t>
            </w:r>
          </w:p>
        </w:tc>
        <w:tc>
          <w:tcPr>
            <w:tcW w:w="1725" w:type="dxa"/>
            <w:tcBorders>
              <w:top w:val="nil"/>
              <w:left w:val="nil"/>
              <w:bottom w:val="nil"/>
              <w:right w:val="nil"/>
            </w:tcBorders>
            <w:shd w:val="clear" w:color="auto" w:fill="auto"/>
            <w:vAlign w:val="center"/>
            <w:hideMark/>
          </w:tcPr>
          <w:p w14:paraId="2E43ADA9" w14:textId="77777777" w:rsidR="00F127CC" w:rsidRPr="00627F75" w:rsidRDefault="00F127CC" w:rsidP="00CE3D44">
            <w:pPr>
              <w:ind w:left="-93" w:right="-108"/>
              <w:jc w:val="center"/>
              <w:rPr>
                <w:color w:val="000000"/>
                <w:sz w:val="16"/>
                <w:szCs w:val="16"/>
              </w:rPr>
            </w:pPr>
            <w:r w:rsidRPr="00627F75">
              <w:rPr>
                <w:color w:val="000000"/>
                <w:sz w:val="16"/>
                <w:szCs w:val="16"/>
              </w:rPr>
              <w:t>15</w:t>
            </w:r>
          </w:p>
        </w:tc>
      </w:tr>
      <w:tr w:rsidR="00F127CC" w:rsidRPr="00873704" w14:paraId="23DAA759" w14:textId="77777777" w:rsidTr="00044CAF">
        <w:trPr>
          <w:trHeight w:val="216"/>
        </w:trPr>
        <w:tc>
          <w:tcPr>
            <w:tcW w:w="3510" w:type="dxa"/>
            <w:tcBorders>
              <w:top w:val="nil"/>
              <w:left w:val="nil"/>
              <w:bottom w:val="nil"/>
              <w:right w:val="nil"/>
            </w:tcBorders>
            <w:shd w:val="clear" w:color="auto" w:fill="auto"/>
            <w:vAlign w:val="center"/>
            <w:hideMark/>
          </w:tcPr>
          <w:p w14:paraId="7CA3DE50" w14:textId="77777777" w:rsidR="00F127CC" w:rsidRPr="00627F75" w:rsidRDefault="00F127CC" w:rsidP="00CE3D44">
            <w:pPr>
              <w:ind w:left="-93" w:right="-108"/>
              <w:rPr>
                <w:color w:val="000000"/>
                <w:sz w:val="16"/>
                <w:szCs w:val="16"/>
              </w:rPr>
            </w:pPr>
            <w:r w:rsidRPr="00627F75">
              <w:rPr>
                <w:color w:val="000000"/>
                <w:sz w:val="16"/>
                <w:szCs w:val="16"/>
              </w:rPr>
              <w:t>Conductor size (bare) (mm x mm)</w:t>
            </w:r>
          </w:p>
        </w:tc>
        <w:tc>
          <w:tcPr>
            <w:tcW w:w="1725" w:type="dxa"/>
            <w:tcBorders>
              <w:top w:val="nil"/>
              <w:left w:val="nil"/>
              <w:bottom w:val="nil"/>
              <w:right w:val="nil"/>
            </w:tcBorders>
            <w:shd w:val="clear" w:color="auto" w:fill="auto"/>
            <w:vAlign w:val="center"/>
            <w:hideMark/>
          </w:tcPr>
          <w:p w14:paraId="3594ADC1" w14:textId="77777777" w:rsidR="00F127CC" w:rsidRPr="00627F75" w:rsidRDefault="00F127CC" w:rsidP="00CE3D44">
            <w:pPr>
              <w:ind w:left="-93" w:right="-108"/>
              <w:jc w:val="center"/>
              <w:rPr>
                <w:color w:val="000000"/>
                <w:sz w:val="16"/>
                <w:szCs w:val="16"/>
              </w:rPr>
            </w:pPr>
            <w:r w:rsidRPr="00627F75">
              <w:rPr>
                <w:color w:val="000000"/>
                <w:sz w:val="16"/>
                <w:szCs w:val="16"/>
              </w:rPr>
              <w:t>20 x 2.5</w:t>
            </w:r>
          </w:p>
        </w:tc>
      </w:tr>
      <w:tr w:rsidR="00F127CC" w:rsidRPr="00873704" w14:paraId="3A200D14" w14:textId="77777777" w:rsidTr="00044CAF">
        <w:trPr>
          <w:trHeight w:val="216"/>
        </w:trPr>
        <w:tc>
          <w:tcPr>
            <w:tcW w:w="3510" w:type="dxa"/>
            <w:tcBorders>
              <w:top w:val="nil"/>
              <w:left w:val="nil"/>
              <w:bottom w:val="nil"/>
              <w:right w:val="nil"/>
            </w:tcBorders>
            <w:shd w:val="clear" w:color="auto" w:fill="auto"/>
            <w:vAlign w:val="center"/>
            <w:hideMark/>
          </w:tcPr>
          <w:p w14:paraId="1652B9D5" w14:textId="77777777" w:rsidR="00F127CC" w:rsidRPr="00627F75" w:rsidRDefault="00F127CC" w:rsidP="00CE3D44">
            <w:pPr>
              <w:ind w:left="-93" w:right="-108"/>
              <w:rPr>
                <w:color w:val="000000"/>
                <w:sz w:val="16"/>
                <w:szCs w:val="16"/>
              </w:rPr>
            </w:pPr>
            <w:r w:rsidRPr="00627F75">
              <w:rPr>
                <w:color w:val="000000"/>
                <w:sz w:val="16"/>
                <w:szCs w:val="16"/>
              </w:rPr>
              <w:t>Conductor size (insulated) (mm x mm)</w:t>
            </w:r>
          </w:p>
        </w:tc>
        <w:tc>
          <w:tcPr>
            <w:tcW w:w="1725" w:type="dxa"/>
            <w:tcBorders>
              <w:top w:val="nil"/>
              <w:left w:val="nil"/>
              <w:bottom w:val="nil"/>
              <w:right w:val="nil"/>
            </w:tcBorders>
            <w:shd w:val="clear" w:color="auto" w:fill="auto"/>
            <w:vAlign w:val="center"/>
            <w:hideMark/>
          </w:tcPr>
          <w:p w14:paraId="7EAFD234" w14:textId="0D4DA62E" w:rsidR="00F127CC" w:rsidRPr="00627F75" w:rsidRDefault="00F127CC" w:rsidP="00CE3D44">
            <w:pPr>
              <w:ind w:left="-93" w:right="-108"/>
              <w:jc w:val="center"/>
              <w:rPr>
                <w:color w:val="000000"/>
                <w:sz w:val="16"/>
                <w:szCs w:val="16"/>
              </w:rPr>
            </w:pPr>
            <w:r w:rsidRPr="00627F75">
              <w:rPr>
                <w:color w:val="000000"/>
                <w:sz w:val="16"/>
                <w:szCs w:val="16"/>
              </w:rPr>
              <w:t>20.2 x 2.7</w:t>
            </w:r>
          </w:p>
        </w:tc>
      </w:tr>
      <w:tr w:rsidR="00F127CC" w:rsidRPr="00873704" w14:paraId="2B2ADF86" w14:textId="77777777" w:rsidTr="00044CAF">
        <w:trPr>
          <w:trHeight w:val="216"/>
        </w:trPr>
        <w:tc>
          <w:tcPr>
            <w:tcW w:w="3510" w:type="dxa"/>
            <w:tcBorders>
              <w:top w:val="nil"/>
              <w:left w:val="nil"/>
              <w:bottom w:val="nil"/>
              <w:right w:val="nil"/>
            </w:tcBorders>
            <w:shd w:val="clear" w:color="auto" w:fill="auto"/>
            <w:vAlign w:val="center"/>
            <w:hideMark/>
          </w:tcPr>
          <w:p w14:paraId="7AA2793A" w14:textId="61527764" w:rsidR="00F127CC" w:rsidRPr="00147E96" w:rsidRDefault="008F7487" w:rsidP="00CE3D44">
            <w:pPr>
              <w:ind w:left="-93" w:right="-108"/>
              <w:rPr>
                <w:sz w:val="16"/>
                <w:szCs w:val="16"/>
              </w:rPr>
            </w:pPr>
            <w:r w:rsidRPr="00147E96">
              <w:rPr>
                <w:sz w:val="16"/>
                <w:szCs w:val="16"/>
              </w:rPr>
              <w:t xml:space="preserve">Minimum </w:t>
            </w:r>
            <w:r w:rsidR="00F127CC" w:rsidRPr="00147E96">
              <w:rPr>
                <w:sz w:val="16"/>
                <w:szCs w:val="16"/>
              </w:rPr>
              <w:t>Short s</w:t>
            </w:r>
            <w:r w:rsidR="00EC7B22" w:rsidRPr="00147E96">
              <w:rPr>
                <w:sz w:val="16"/>
                <w:szCs w:val="16"/>
              </w:rPr>
              <w:t>ample current at 4.22 K, 5 T  (</w:t>
            </w:r>
            <w:r w:rsidR="00F127CC" w:rsidRPr="00147E96">
              <w:rPr>
                <w:sz w:val="16"/>
                <w:szCs w:val="16"/>
              </w:rPr>
              <w:t>A)</w:t>
            </w:r>
          </w:p>
        </w:tc>
        <w:tc>
          <w:tcPr>
            <w:tcW w:w="1725" w:type="dxa"/>
            <w:tcBorders>
              <w:top w:val="nil"/>
              <w:left w:val="nil"/>
              <w:bottom w:val="nil"/>
              <w:right w:val="nil"/>
            </w:tcBorders>
            <w:shd w:val="clear" w:color="auto" w:fill="auto"/>
            <w:vAlign w:val="center"/>
            <w:hideMark/>
          </w:tcPr>
          <w:p w14:paraId="4611926B" w14:textId="2D6C8E2C" w:rsidR="00F127CC" w:rsidRPr="00147E96" w:rsidRDefault="008F7487" w:rsidP="00CE3D44">
            <w:pPr>
              <w:pStyle w:val="ListParagraph"/>
              <w:ind w:left="0" w:right="-108"/>
              <w:jc w:val="center"/>
              <w:rPr>
                <w:sz w:val="16"/>
                <w:szCs w:val="16"/>
              </w:rPr>
            </w:pPr>
            <w:r w:rsidRPr="00147E96">
              <w:rPr>
                <w:sz w:val="16"/>
                <w:szCs w:val="16"/>
              </w:rPr>
              <w:t>&gt;</w:t>
            </w:r>
            <w:r w:rsidR="00F127CC" w:rsidRPr="00147E96">
              <w:rPr>
                <w:sz w:val="16"/>
                <w:szCs w:val="16"/>
              </w:rPr>
              <w:t>11</w:t>
            </w:r>
            <w:r w:rsidR="00EC7B22" w:rsidRPr="00147E96">
              <w:rPr>
                <w:sz w:val="16"/>
                <w:szCs w:val="16"/>
              </w:rPr>
              <w:t>000</w:t>
            </w:r>
          </w:p>
        </w:tc>
      </w:tr>
      <w:tr w:rsidR="00F127CC" w:rsidRPr="00873704" w14:paraId="147CE779" w14:textId="77777777" w:rsidTr="00044CAF">
        <w:trPr>
          <w:trHeight w:val="216"/>
        </w:trPr>
        <w:tc>
          <w:tcPr>
            <w:tcW w:w="3510" w:type="dxa"/>
            <w:tcBorders>
              <w:top w:val="nil"/>
              <w:left w:val="nil"/>
              <w:bottom w:val="nil"/>
              <w:right w:val="nil"/>
            </w:tcBorders>
            <w:shd w:val="clear" w:color="auto" w:fill="auto"/>
            <w:vAlign w:val="center"/>
            <w:hideMark/>
          </w:tcPr>
          <w:p w14:paraId="26CDEA8D" w14:textId="77777777" w:rsidR="00F127CC" w:rsidRPr="00147E96" w:rsidRDefault="00F127CC" w:rsidP="00CE3D44">
            <w:pPr>
              <w:ind w:left="-93" w:right="-108"/>
              <w:rPr>
                <w:sz w:val="16"/>
                <w:szCs w:val="16"/>
              </w:rPr>
            </w:pPr>
            <w:r w:rsidRPr="00147E96">
              <w:rPr>
                <w:sz w:val="16"/>
                <w:szCs w:val="16"/>
              </w:rPr>
              <w:t>RRR Cu (Cu-</w:t>
            </w:r>
            <w:proofErr w:type="spellStart"/>
            <w:r w:rsidRPr="00147E96">
              <w:rPr>
                <w:sz w:val="16"/>
                <w:szCs w:val="16"/>
              </w:rPr>
              <w:t>NbTi</w:t>
            </w:r>
            <w:proofErr w:type="spellEnd"/>
            <w:r w:rsidRPr="00147E96">
              <w:rPr>
                <w:sz w:val="16"/>
                <w:szCs w:val="16"/>
              </w:rPr>
              <w:t>) – Strand</w:t>
            </w:r>
          </w:p>
        </w:tc>
        <w:tc>
          <w:tcPr>
            <w:tcW w:w="1725" w:type="dxa"/>
            <w:tcBorders>
              <w:top w:val="nil"/>
              <w:left w:val="nil"/>
              <w:bottom w:val="nil"/>
              <w:right w:val="nil"/>
            </w:tcBorders>
            <w:shd w:val="clear" w:color="auto" w:fill="auto"/>
            <w:vAlign w:val="center"/>
            <w:hideMark/>
          </w:tcPr>
          <w:p w14:paraId="44ABF904" w14:textId="77777777" w:rsidR="00F127CC" w:rsidRPr="00147E96" w:rsidRDefault="00F127CC" w:rsidP="00CE3D44">
            <w:pPr>
              <w:ind w:left="-93" w:right="-108"/>
              <w:jc w:val="center"/>
              <w:rPr>
                <w:sz w:val="16"/>
                <w:szCs w:val="16"/>
              </w:rPr>
            </w:pPr>
            <w:r w:rsidRPr="00147E96">
              <w:rPr>
                <w:sz w:val="16"/>
                <w:szCs w:val="16"/>
              </w:rPr>
              <w:t>100</w:t>
            </w:r>
          </w:p>
        </w:tc>
      </w:tr>
      <w:tr w:rsidR="00F127CC" w:rsidRPr="00873704" w14:paraId="27A1EAD6" w14:textId="77777777" w:rsidTr="00044CAF">
        <w:trPr>
          <w:trHeight w:val="216"/>
        </w:trPr>
        <w:tc>
          <w:tcPr>
            <w:tcW w:w="3510" w:type="dxa"/>
            <w:tcBorders>
              <w:top w:val="nil"/>
              <w:left w:val="nil"/>
              <w:bottom w:val="double" w:sz="6" w:space="0" w:color="000000"/>
              <w:right w:val="nil"/>
            </w:tcBorders>
            <w:shd w:val="clear" w:color="auto" w:fill="auto"/>
            <w:vAlign w:val="center"/>
            <w:hideMark/>
          </w:tcPr>
          <w:p w14:paraId="16C8B858" w14:textId="03EA6A45" w:rsidR="00F127CC" w:rsidRPr="00147E96" w:rsidRDefault="008F7487" w:rsidP="00CE3D44">
            <w:pPr>
              <w:ind w:left="-93" w:right="-108"/>
              <w:rPr>
                <w:sz w:val="16"/>
                <w:szCs w:val="16"/>
              </w:rPr>
            </w:pPr>
            <w:r w:rsidRPr="00147E96">
              <w:rPr>
                <w:sz w:val="16"/>
                <w:szCs w:val="16"/>
              </w:rPr>
              <w:t xml:space="preserve">Minimum </w:t>
            </w:r>
            <w:r w:rsidR="00BD5D08" w:rsidRPr="00147E96">
              <w:rPr>
                <w:sz w:val="16"/>
                <w:szCs w:val="16"/>
              </w:rPr>
              <w:t xml:space="preserve">RRR Cu </w:t>
            </w:r>
            <w:r w:rsidRPr="00147E96">
              <w:rPr>
                <w:sz w:val="16"/>
                <w:szCs w:val="16"/>
              </w:rPr>
              <w:t>channel</w:t>
            </w:r>
            <w:r w:rsidR="002F35F7" w:rsidRPr="00147E96">
              <w:rPr>
                <w:sz w:val="16"/>
                <w:szCs w:val="16"/>
              </w:rPr>
              <w:t xml:space="preserve"> (design</w:t>
            </w:r>
            <w:r w:rsidR="00F127CC" w:rsidRPr="00147E96">
              <w:rPr>
                <w:sz w:val="16"/>
                <w:szCs w:val="16"/>
              </w:rPr>
              <w:t>)</w:t>
            </w:r>
          </w:p>
        </w:tc>
        <w:tc>
          <w:tcPr>
            <w:tcW w:w="1725" w:type="dxa"/>
            <w:tcBorders>
              <w:top w:val="nil"/>
              <w:left w:val="nil"/>
              <w:bottom w:val="double" w:sz="6" w:space="0" w:color="000000"/>
              <w:right w:val="nil"/>
            </w:tcBorders>
            <w:shd w:val="clear" w:color="auto" w:fill="auto"/>
            <w:vAlign w:val="center"/>
            <w:hideMark/>
          </w:tcPr>
          <w:p w14:paraId="2D54C1F7" w14:textId="704206A0" w:rsidR="00F127CC" w:rsidRPr="00147E96" w:rsidRDefault="00F127CC" w:rsidP="00CE3D44">
            <w:pPr>
              <w:ind w:left="-93" w:right="-108"/>
              <w:jc w:val="center"/>
              <w:rPr>
                <w:sz w:val="16"/>
                <w:szCs w:val="16"/>
              </w:rPr>
            </w:pPr>
            <w:r w:rsidRPr="00147E96">
              <w:rPr>
                <w:sz w:val="16"/>
                <w:szCs w:val="16"/>
              </w:rPr>
              <w:t>70</w:t>
            </w:r>
          </w:p>
        </w:tc>
      </w:tr>
    </w:tbl>
    <w:p w14:paraId="5C4A0528" w14:textId="4212B840" w:rsidR="00CA0BEA" w:rsidRPr="00F74C90" w:rsidRDefault="00CA0BEA" w:rsidP="00CE3D44">
      <w:pPr>
        <w:autoSpaceDE w:val="0"/>
        <w:autoSpaceDN w:val="0"/>
        <w:adjustRightInd w:val="0"/>
        <w:spacing w:before="120" w:after="120"/>
        <w:rPr>
          <w:rFonts w:ascii="Times-Roman" w:hAnsi="Times-Roman" w:cs="Times-Roman"/>
          <w:b/>
        </w:rPr>
      </w:pPr>
      <w:r w:rsidRPr="00F74C90">
        <w:rPr>
          <w:b/>
        </w:rPr>
        <w:t>TORUS</w:t>
      </w:r>
    </w:p>
    <w:p w14:paraId="0A8E99CB" w14:textId="2CD68378" w:rsidR="00A2044F" w:rsidRDefault="00CA0BEA" w:rsidP="00CE3D44">
      <w:pPr>
        <w:autoSpaceDE w:val="0"/>
        <w:autoSpaceDN w:val="0"/>
        <w:adjustRightInd w:val="0"/>
        <w:spacing w:before="60"/>
        <w:ind w:firstLine="187"/>
        <w:jc w:val="both"/>
        <w:rPr>
          <w:color w:val="000000" w:themeColor="text1"/>
        </w:rPr>
      </w:pPr>
      <w:r>
        <w:rPr>
          <w:i/>
          <w:color w:val="000000" w:themeColor="text1"/>
        </w:rPr>
        <w:t>Torus Magnet D</w:t>
      </w:r>
      <w:r w:rsidRPr="00F14967">
        <w:rPr>
          <w:i/>
          <w:color w:val="000000" w:themeColor="text1"/>
        </w:rPr>
        <w:t>esign</w:t>
      </w:r>
    </w:p>
    <w:p w14:paraId="3C7E4CD0" w14:textId="285C285A" w:rsidR="00CA0BEA" w:rsidRDefault="00CA0BEA" w:rsidP="00CE3D44">
      <w:pPr>
        <w:autoSpaceDE w:val="0"/>
        <w:autoSpaceDN w:val="0"/>
        <w:adjustRightInd w:val="0"/>
        <w:spacing w:before="60"/>
        <w:ind w:firstLine="187"/>
        <w:jc w:val="both"/>
        <w:rPr>
          <w:color w:val="000000" w:themeColor="text1"/>
        </w:rPr>
      </w:pPr>
    </w:p>
    <w:p w14:paraId="10B08383" w14:textId="21F407A9" w:rsidR="003E1153" w:rsidRDefault="00CA0BEA" w:rsidP="00793642">
      <w:pPr>
        <w:autoSpaceDE w:val="0"/>
        <w:autoSpaceDN w:val="0"/>
        <w:adjustRightInd w:val="0"/>
        <w:spacing w:before="60"/>
        <w:jc w:val="both"/>
      </w:pPr>
      <w:r w:rsidRPr="00A7423F">
        <w:t xml:space="preserve">The torus </w:t>
      </w:r>
      <w:r w:rsidR="003D1A98">
        <w:t xml:space="preserve">magnet </w:t>
      </w:r>
      <w:r w:rsidRPr="00DA6B9A">
        <w:t>has</w:t>
      </w:r>
      <w:r w:rsidRPr="00A7423F">
        <w:t xml:space="preserve"> 6 double-pancake</w:t>
      </w:r>
      <w:r>
        <w:t>,</w:t>
      </w:r>
      <w:r w:rsidRPr="00A7423F">
        <w:t xml:space="preserve"> </w:t>
      </w:r>
      <w:r w:rsidRPr="00FA6609">
        <w:t xml:space="preserve">trapezoidal-shaped coils wound with copper-stabilized </w:t>
      </w:r>
      <w:proofErr w:type="spellStart"/>
      <w:r w:rsidRPr="00FA6609">
        <w:t>NbTi</w:t>
      </w:r>
      <w:proofErr w:type="spellEnd"/>
      <w:r w:rsidRPr="00FA6609">
        <w:t xml:space="preserve"> Rutherford cable, which </w:t>
      </w:r>
      <w:r>
        <w:t>were</w:t>
      </w:r>
      <w:r w:rsidRPr="00FA6609">
        <w:t xml:space="preserve"> vacuum impregnated </w:t>
      </w:r>
      <w:r w:rsidRPr="00FA6609">
        <w:rPr>
          <w:lang w:eastAsia="x-none"/>
        </w:rPr>
        <w:t>with</w:t>
      </w:r>
      <w:r w:rsidRPr="00FA6609">
        <w:t xml:space="preserve"> epoxy, wrapped with copper cooling sheets, assembled in aluminum cases</w:t>
      </w:r>
      <w:r>
        <w:t>,</w:t>
      </w:r>
      <w:r w:rsidRPr="00FA6609">
        <w:t xml:space="preserve"> and then epoxy-impregnated a second time, to produ</w:t>
      </w:r>
      <w:r w:rsidR="003D1A98">
        <w:t xml:space="preserve">ce a coil cold mass (CCM) that </w:t>
      </w:r>
      <w:r w:rsidRPr="00FA6609">
        <w:t>operate</w:t>
      </w:r>
      <w:r>
        <w:t>s</w:t>
      </w:r>
      <w:r w:rsidRPr="00FA6609">
        <w:t xml:space="preserve"> at 4.5 K. Pre-formed multi-layer insulation (MLI) blankets </w:t>
      </w:r>
      <w:r>
        <w:t>were</w:t>
      </w:r>
      <w:r w:rsidRPr="00FA6609">
        <w:t xml:space="preserve"> fitted to each </w:t>
      </w:r>
      <w:r w:rsidRPr="003D1A98">
        <w:rPr>
          <w:color w:val="000000" w:themeColor="text1"/>
        </w:rPr>
        <w:t>CCM</w:t>
      </w:r>
      <w:r w:rsidR="00CC1AAC">
        <w:rPr>
          <w:color w:val="000000" w:themeColor="text1"/>
        </w:rPr>
        <w:t xml:space="preserve"> </w:t>
      </w:r>
      <w:r w:rsidR="00D777E6" w:rsidRPr="003D1A98">
        <w:rPr>
          <w:color w:val="000000" w:themeColor="text1"/>
        </w:rPr>
        <w:t>(</w:t>
      </w:r>
      <w:r w:rsidR="003D1A98" w:rsidRPr="003D1A98">
        <w:rPr>
          <w:color w:val="000000" w:themeColor="text1"/>
        </w:rPr>
        <w:t xml:space="preserve">see Fig. </w:t>
      </w:r>
      <w:r w:rsidR="00D777E6" w:rsidRPr="003D1A98">
        <w:rPr>
          <w:color w:val="000000" w:themeColor="text1"/>
        </w:rPr>
        <w:t>4)</w:t>
      </w:r>
      <w:r w:rsidR="003E1153" w:rsidRPr="003D1A98">
        <w:rPr>
          <w:color w:val="000000" w:themeColor="text1"/>
        </w:rPr>
        <w:t xml:space="preserve">. </w:t>
      </w:r>
    </w:p>
    <w:p w14:paraId="405EBA5E" w14:textId="755FEFC2" w:rsidR="003E1153" w:rsidRDefault="003E1153" w:rsidP="003E1153">
      <w:pPr>
        <w:autoSpaceDE w:val="0"/>
        <w:autoSpaceDN w:val="0"/>
        <w:adjustRightInd w:val="0"/>
        <w:spacing w:before="60"/>
        <w:ind w:firstLine="187"/>
        <w:jc w:val="center"/>
      </w:pPr>
      <w:r>
        <w:rPr>
          <w:noProof/>
        </w:rPr>
        <w:lastRenderedPageBreak/>
        <w:drawing>
          <wp:inline distT="0" distB="0" distL="0" distR="0" wp14:anchorId="7C7DE53A" wp14:editId="544E625E">
            <wp:extent cx="3361460" cy="25352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5735" cy="2583697"/>
                    </a:xfrm>
                    <a:prstGeom prst="rect">
                      <a:avLst/>
                    </a:prstGeom>
                    <a:noFill/>
                  </pic:spPr>
                </pic:pic>
              </a:graphicData>
            </a:graphic>
          </wp:inline>
        </w:drawing>
      </w:r>
    </w:p>
    <w:p w14:paraId="211F3AC2" w14:textId="4E8E8C0F" w:rsidR="003E1153" w:rsidRDefault="004A70BB" w:rsidP="00D07FEF">
      <w:pPr>
        <w:spacing w:before="120" w:after="120"/>
        <w:ind w:firstLine="360"/>
        <w:jc w:val="center"/>
      </w:pPr>
      <w:r w:rsidRPr="004A70BB">
        <w:rPr>
          <w:color w:val="000000" w:themeColor="text1"/>
          <w:sz w:val="16"/>
          <w:szCs w:val="16"/>
        </w:rPr>
        <w:t>Figure 4:</w:t>
      </w:r>
      <w:r w:rsidR="003E1153" w:rsidRPr="004A70BB">
        <w:rPr>
          <w:color w:val="000000" w:themeColor="text1"/>
          <w:sz w:val="16"/>
          <w:szCs w:val="16"/>
        </w:rPr>
        <w:t xml:space="preserve"> </w:t>
      </w:r>
      <w:r w:rsidR="003E1153">
        <w:rPr>
          <w:sz w:val="16"/>
          <w:szCs w:val="16"/>
        </w:rPr>
        <w:t>A torus magnet coil in its vacuum jacket</w:t>
      </w:r>
      <w:r w:rsidR="002B135F">
        <w:rPr>
          <w:sz w:val="16"/>
          <w:szCs w:val="16"/>
        </w:rPr>
        <w:t>.</w:t>
      </w:r>
    </w:p>
    <w:p w14:paraId="03DB3C27" w14:textId="36AC769C" w:rsidR="00AC782C" w:rsidRPr="00CA0BEA" w:rsidRDefault="00CA0BEA" w:rsidP="00793642">
      <w:pPr>
        <w:autoSpaceDE w:val="0"/>
        <w:autoSpaceDN w:val="0"/>
        <w:adjustRightInd w:val="0"/>
        <w:spacing w:before="60"/>
        <w:jc w:val="both"/>
      </w:pPr>
      <w:r w:rsidRPr="00FA6609">
        <w:t>Aluminum thermal shiel</w:t>
      </w:r>
      <w:r w:rsidR="004A70BB">
        <w:t xml:space="preserve">ds, (cooled to 80 K by a liquid-nitrogen </w:t>
      </w:r>
      <w:r w:rsidR="00942CE0">
        <w:t>thermo-</w:t>
      </w:r>
      <w:r w:rsidRPr="00FA6609">
        <w:t xml:space="preserve">siphon), </w:t>
      </w:r>
      <w:r>
        <w:t>surround</w:t>
      </w:r>
      <w:r w:rsidRPr="00FA6609">
        <w:t xml:space="preserve"> each CCM </w:t>
      </w:r>
      <w:r>
        <w:t xml:space="preserve">and </w:t>
      </w:r>
      <w:r w:rsidRPr="00FA6609">
        <w:t xml:space="preserve">themselves </w:t>
      </w:r>
      <w:r>
        <w:t>were</w:t>
      </w:r>
      <w:r w:rsidRPr="00FA6609">
        <w:t xml:space="preserve"> covered with additional MLI blankets. The whole assembly is enc</w:t>
      </w:r>
      <w:r w:rsidR="00793642">
        <w:t>losed within a welded stainless-</w:t>
      </w:r>
      <w:r w:rsidRPr="00FA6609">
        <w:t>steel vacuum jacket.</w:t>
      </w:r>
      <w:r w:rsidR="00AC4150">
        <w:t xml:space="preserve"> </w:t>
      </w:r>
      <w:r w:rsidR="00AC4150" w:rsidRPr="00FA6609">
        <w:t>The 6 independent CCMs are mechanically held together at a cold hub positioned along the axis of the torus. The CCMs are connected to each other on their outer extremities via 12 hex beams</w:t>
      </w:r>
      <w:r w:rsidR="00AC4150">
        <w:t>,</w:t>
      </w:r>
      <w:r w:rsidR="00AC4150" w:rsidRPr="00FA6609">
        <w:t xml:space="preserve"> </w:t>
      </w:r>
      <w:r w:rsidR="00AC4150">
        <w:t xml:space="preserve">which are conduction cooled to </w:t>
      </w:r>
      <w:r w:rsidR="00AC4150" w:rsidRPr="00FA6609">
        <w:t xml:space="preserve">4.5 K. There are two hex </w:t>
      </w:r>
      <w:r w:rsidR="00AC4150" w:rsidRPr="00A7423F">
        <w:t>beams per sector, upstream and downstream</w:t>
      </w:r>
      <w:r w:rsidR="002C36C3">
        <w:t xml:space="preserve"> (</w:t>
      </w:r>
      <w:r w:rsidR="002C36C3" w:rsidRPr="004A70BB">
        <w:rPr>
          <w:color w:val="000000" w:themeColor="text1"/>
        </w:rPr>
        <w:t xml:space="preserve">see </w:t>
      </w:r>
      <w:r w:rsidR="004A70BB" w:rsidRPr="004A70BB">
        <w:rPr>
          <w:color w:val="000000" w:themeColor="text1"/>
        </w:rPr>
        <w:t>Fig.</w:t>
      </w:r>
      <w:r w:rsidR="002C36C3" w:rsidRPr="004A70BB">
        <w:rPr>
          <w:color w:val="000000" w:themeColor="text1"/>
        </w:rPr>
        <w:t xml:space="preserve"> 5</w:t>
      </w:r>
      <w:r w:rsidR="002C36C3">
        <w:t>).</w:t>
      </w:r>
    </w:p>
    <w:p w14:paraId="4BE183CB" w14:textId="4D0A28D5" w:rsidR="00664C6E" w:rsidRDefault="00384FCD" w:rsidP="002C292C">
      <w:pPr>
        <w:spacing w:before="120" w:after="120"/>
        <w:ind w:firstLine="360"/>
        <w:jc w:val="center"/>
      </w:pPr>
      <w:r>
        <w:rPr>
          <w:noProof/>
        </w:rPr>
        <w:drawing>
          <wp:inline distT="0" distB="0" distL="0" distR="0" wp14:anchorId="53D96EA8" wp14:editId="4B2BE719">
            <wp:extent cx="2929589" cy="2943411"/>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2861" cy="3017029"/>
                    </a:xfrm>
                    <a:prstGeom prst="rect">
                      <a:avLst/>
                    </a:prstGeom>
                    <a:noFill/>
                  </pic:spPr>
                </pic:pic>
              </a:graphicData>
            </a:graphic>
          </wp:inline>
        </w:drawing>
      </w:r>
      <w:r w:rsidR="002C36C3" w:rsidRPr="004A70BB">
        <w:rPr>
          <w:color w:val="000000" w:themeColor="text1"/>
          <w:sz w:val="16"/>
          <w:szCs w:val="16"/>
        </w:rPr>
        <w:t>Fig</w:t>
      </w:r>
      <w:r w:rsidR="004A70BB" w:rsidRPr="004A70BB">
        <w:rPr>
          <w:color w:val="000000" w:themeColor="text1"/>
          <w:sz w:val="16"/>
          <w:szCs w:val="16"/>
        </w:rPr>
        <w:t>ure</w:t>
      </w:r>
      <w:r w:rsidR="002C36C3" w:rsidRPr="004A70BB">
        <w:rPr>
          <w:color w:val="000000" w:themeColor="text1"/>
          <w:sz w:val="16"/>
          <w:szCs w:val="16"/>
        </w:rPr>
        <w:t xml:space="preserve"> 5</w:t>
      </w:r>
      <w:r w:rsidR="004A70BB" w:rsidRPr="004A70BB">
        <w:rPr>
          <w:color w:val="000000" w:themeColor="text1"/>
          <w:sz w:val="16"/>
          <w:szCs w:val="16"/>
        </w:rPr>
        <w:t>:</w:t>
      </w:r>
      <w:r w:rsidR="00664C6E" w:rsidRPr="004A70BB">
        <w:rPr>
          <w:color w:val="000000" w:themeColor="text1"/>
          <w:sz w:val="16"/>
          <w:szCs w:val="16"/>
        </w:rPr>
        <w:t xml:space="preserve"> </w:t>
      </w:r>
      <w:r w:rsidR="002F35F7">
        <w:rPr>
          <w:sz w:val="16"/>
          <w:szCs w:val="16"/>
        </w:rPr>
        <w:t xml:space="preserve">The torus magnet </w:t>
      </w:r>
      <w:r w:rsidR="00AC0F37">
        <w:rPr>
          <w:sz w:val="16"/>
          <w:szCs w:val="16"/>
        </w:rPr>
        <w:t>-</w:t>
      </w:r>
      <w:r w:rsidR="002F35F7">
        <w:rPr>
          <w:sz w:val="16"/>
          <w:szCs w:val="16"/>
        </w:rPr>
        <w:t xml:space="preserve"> k</w:t>
      </w:r>
      <w:r w:rsidR="00AC0F37">
        <w:rPr>
          <w:sz w:val="16"/>
          <w:szCs w:val="16"/>
        </w:rPr>
        <w:t xml:space="preserve">ey features, </w:t>
      </w:r>
      <w:r w:rsidR="00664C6E" w:rsidRPr="00D7685D">
        <w:rPr>
          <w:sz w:val="16"/>
          <w:szCs w:val="16"/>
        </w:rPr>
        <w:t>dimensions</w:t>
      </w:r>
      <w:r w:rsidR="00CE6057">
        <w:rPr>
          <w:sz w:val="16"/>
          <w:szCs w:val="16"/>
        </w:rPr>
        <w:t>,</w:t>
      </w:r>
      <w:r w:rsidR="00AC0F37">
        <w:rPr>
          <w:sz w:val="16"/>
          <w:szCs w:val="16"/>
        </w:rPr>
        <w:t xml:space="preserve"> and heat loads</w:t>
      </w:r>
      <w:r w:rsidR="004D5021">
        <w:rPr>
          <w:sz w:val="16"/>
          <w:szCs w:val="16"/>
        </w:rPr>
        <w:t>.</w:t>
      </w:r>
    </w:p>
    <w:p w14:paraId="56728A8C" w14:textId="600A0FA1" w:rsidR="006A62E6" w:rsidRPr="00074428" w:rsidRDefault="006A62E6" w:rsidP="00793642">
      <w:pPr>
        <w:spacing w:before="120" w:after="120"/>
        <w:jc w:val="both"/>
        <w:rPr>
          <w:color w:val="548DD4" w:themeColor="text2" w:themeTint="99"/>
        </w:rPr>
      </w:pPr>
      <w:r w:rsidRPr="00FA6609">
        <w:t xml:space="preserve">The six coils are electrically connected in series using soldered joints </w:t>
      </w:r>
      <w:r w:rsidR="00F61411" w:rsidRPr="00FA6609">
        <w:t>(</w:t>
      </w:r>
      <w:r w:rsidRPr="00FA6609">
        <w:t>splices</w:t>
      </w:r>
      <w:r w:rsidR="00F61411" w:rsidRPr="00FA6609">
        <w:t>)</w:t>
      </w:r>
      <w:r w:rsidRPr="00FA6609">
        <w:t xml:space="preserve">. </w:t>
      </w:r>
      <w:r w:rsidR="00C50601" w:rsidRPr="00FA6609">
        <w:t xml:space="preserve">The system has three hydraulic circuits </w:t>
      </w:r>
      <w:r w:rsidR="00074428" w:rsidRPr="00FA6609">
        <w:t xml:space="preserve">all supplied by the Torus Service Tower (TST) </w:t>
      </w:r>
      <w:r w:rsidR="00C50601" w:rsidRPr="00FA6609">
        <w:t>– supercritical helium to indirectly</w:t>
      </w:r>
      <w:r w:rsidR="00E4593E" w:rsidRPr="00FA6609">
        <w:t xml:space="preserve"> cool the coils, atmospheric helium running thro</w:t>
      </w:r>
      <w:r w:rsidR="00AB5611">
        <w:t>ugh the re-coolers and a liquid-</w:t>
      </w:r>
      <w:r w:rsidR="00E4593E" w:rsidRPr="00FA6609">
        <w:t xml:space="preserve">nitrogen circuit for the thermal shields. </w:t>
      </w:r>
      <w:r w:rsidR="00AB5611">
        <w:t>A liquid-</w:t>
      </w:r>
      <w:r w:rsidR="0083154B">
        <w:t xml:space="preserve">filled (4.5 K, 1.4 </w:t>
      </w:r>
      <w:proofErr w:type="spellStart"/>
      <w:r w:rsidR="0083154B">
        <w:t>atm</w:t>
      </w:r>
      <w:proofErr w:type="spellEnd"/>
      <w:r w:rsidRPr="00FA6609">
        <w:t xml:space="preserve">) helium re-cooler </w:t>
      </w:r>
      <w:r w:rsidR="00F61411" w:rsidRPr="00FA6609">
        <w:t>(</w:t>
      </w:r>
      <w:r w:rsidR="004A70BB">
        <w:t>tube-in-</w:t>
      </w:r>
      <w:r w:rsidR="00A33EF8">
        <w:t>shell</w:t>
      </w:r>
      <w:r w:rsidR="00F61411" w:rsidRPr="00FA6609">
        <w:t xml:space="preserve"> heat exchanger) </w:t>
      </w:r>
      <w:r w:rsidRPr="00FA6609">
        <w:t>is mounted to each upstream</w:t>
      </w:r>
      <w:r w:rsidR="00A33EF8">
        <w:t xml:space="preserve"> hex</w:t>
      </w:r>
      <w:r w:rsidRPr="00FA6609">
        <w:t xml:space="preserve"> beam</w:t>
      </w:r>
      <w:r w:rsidR="004A70BB">
        <w:t>. The coil-to-</w:t>
      </w:r>
      <w:r w:rsidR="00A33EF8">
        <w:t xml:space="preserve">coil splices are mounted to and cooled by these re-coolers. </w:t>
      </w:r>
      <w:r w:rsidR="00DA05C7" w:rsidRPr="00FA6609">
        <w:t>The re-coolers</w:t>
      </w:r>
      <w:r w:rsidR="00A33EF8">
        <w:t xml:space="preserve"> remove heat input at each coil before entering the next coil and thus</w:t>
      </w:r>
      <w:r w:rsidR="00DA05C7" w:rsidRPr="00FA6609">
        <w:t xml:space="preserve"> </w:t>
      </w:r>
      <w:r w:rsidR="00C50601" w:rsidRPr="00FA6609">
        <w:t>maintain equal helium inlet temperatures to each coil</w:t>
      </w:r>
      <w:r w:rsidR="00DA05C7" w:rsidRPr="00FA6609">
        <w:t xml:space="preserve">. </w:t>
      </w:r>
      <w:r w:rsidR="00A33EF8">
        <w:t>A small fraction of the boil</w:t>
      </w:r>
      <w:r w:rsidR="001609D9">
        <w:t>-</w:t>
      </w:r>
      <w:r w:rsidR="00A33EF8">
        <w:t>off from the re-coolers is used to cool the ma</w:t>
      </w:r>
      <w:r w:rsidR="00FD4D0C" w:rsidRPr="00FA6609">
        <w:t xml:space="preserve">gnet’s vapor-cooled </w:t>
      </w:r>
      <w:r w:rsidR="000956EF" w:rsidRPr="00FA6609">
        <w:t xml:space="preserve">current </w:t>
      </w:r>
      <w:r w:rsidR="00FD4D0C" w:rsidRPr="00FA6609">
        <w:t>leads</w:t>
      </w:r>
      <w:r w:rsidR="00A33EF8">
        <w:t>, the rest is sent back to the refrigerator</w:t>
      </w:r>
      <w:r w:rsidR="00FD4D0C" w:rsidRPr="00FA6609">
        <w:t xml:space="preserve">. </w:t>
      </w:r>
      <w:r w:rsidRPr="00FA6609">
        <w:t xml:space="preserve">All six coils share a common vacuum space with two vacuum pumping systems being operated continuously - at the top and bottom of the torus magnet. </w:t>
      </w:r>
      <w:r w:rsidR="00074428" w:rsidRPr="00FA6609">
        <w:t>A single distribution box (DBX) supplies both the torus and the solenoid</w:t>
      </w:r>
      <w:r w:rsidR="00A33EF8">
        <w:t xml:space="preserve"> magnets.</w:t>
      </w:r>
    </w:p>
    <w:p w14:paraId="0EBFF0A4" w14:textId="43AAA184" w:rsidR="006A62E6" w:rsidRDefault="006A62E6" w:rsidP="00CE3D44">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Superconducting Coil Design</w:t>
      </w:r>
    </w:p>
    <w:p w14:paraId="337D8773" w14:textId="3E7B5E63" w:rsidR="00684F98" w:rsidRPr="00066F30" w:rsidRDefault="00AB5611" w:rsidP="00793642">
      <w:pPr>
        <w:spacing w:before="120" w:after="120"/>
        <w:jc w:val="both"/>
      </w:pPr>
      <w:r>
        <w:t>The t</w:t>
      </w:r>
      <w:r w:rsidR="00684F98" w:rsidRPr="00ED1858">
        <w:t xml:space="preserve">orus magnet coils generate a toroidal magnetic ﬁeld. </w:t>
      </w:r>
      <w:r w:rsidR="00C5643B" w:rsidRPr="00B77C4B">
        <w:t>The ∫</w:t>
      </w:r>
      <w:proofErr w:type="spellStart"/>
      <w:r w:rsidR="00C5643B" w:rsidRPr="00B77C4B">
        <w:t>B.dl</w:t>
      </w:r>
      <w:proofErr w:type="spellEnd"/>
      <w:r w:rsidR="00C5643B" w:rsidRPr="00B77C4B">
        <w:t xml:space="preserve"> requirements outlined in Table I</w:t>
      </w:r>
      <w:r w:rsidR="00C5643B" w:rsidRPr="00B77C4B">
        <w:rPr>
          <w:sz w:val="16"/>
          <w:szCs w:val="16"/>
        </w:rPr>
        <w:t xml:space="preserve"> </w:t>
      </w:r>
      <w:r w:rsidR="00C5643B" w:rsidRPr="00B77C4B">
        <w:t>require a trapezoidal coil shape</w:t>
      </w:r>
      <w:r w:rsidR="005045F6" w:rsidRPr="00B77C4B">
        <w:t xml:space="preserve"> to be used</w:t>
      </w:r>
      <w:r w:rsidR="00C5643B" w:rsidRPr="004A70BB">
        <w:rPr>
          <w:color w:val="000000" w:themeColor="text1"/>
        </w:rPr>
        <w:t>.</w:t>
      </w:r>
      <w:r w:rsidR="00C5643B" w:rsidRPr="004A70BB">
        <w:rPr>
          <w:color w:val="000000" w:themeColor="text1"/>
          <w:sz w:val="16"/>
          <w:szCs w:val="16"/>
        </w:rPr>
        <w:t xml:space="preserve"> </w:t>
      </w:r>
      <w:r w:rsidR="002C36C3" w:rsidRPr="004A70BB">
        <w:rPr>
          <w:color w:val="000000" w:themeColor="text1"/>
        </w:rPr>
        <w:t>Figure 6</w:t>
      </w:r>
      <w:r w:rsidR="00684F98" w:rsidRPr="004A70BB">
        <w:rPr>
          <w:color w:val="000000" w:themeColor="text1"/>
        </w:rPr>
        <w:t xml:space="preserve">a illustrates the magnetic ﬁeld distribution on the coil surface. The peak ﬁeld of 3.6 T is located at the coil inner </w:t>
      </w:r>
      <w:r w:rsidR="00C22DCD" w:rsidRPr="004A70BB">
        <w:rPr>
          <w:color w:val="000000" w:themeColor="text1"/>
        </w:rPr>
        <w:t xml:space="preserve">bore </w:t>
      </w:r>
      <w:r w:rsidR="00684F98" w:rsidRPr="004A70BB">
        <w:rPr>
          <w:color w:val="000000" w:themeColor="text1"/>
        </w:rPr>
        <w:t>surface</w:t>
      </w:r>
      <w:r w:rsidR="00CD6AB3" w:rsidRPr="004A70BB">
        <w:rPr>
          <w:color w:val="000000" w:themeColor="text1"/>
        </w:rPr>
        <w:t xml:space="preserve"> and </w:t>
      </w:r>
      <w:r w:rsidR="00FC3511" w:rsidRPr="004A70BB">
        <w:rPr>
          <w:color w:val="000000" w:themeColor="text1"/>
        </w:rPr>
        <w:t xml:space="preserve">is </w:t>
      </w:r>
      <w:r w:rsidR="00CD6AB3" w:rsidRPr="004A70BB">
        <w:rPr>
          <w:color w:val="000000" w:themeColor="text1"/>
        </w:rPr>
        <w:t xml:space="preserve">almost half </w:t>
      </w:r>
      <w:r w:rsidR="00FC3511" w:rsidRPr="004A70BB">
        <w:rPr>
          <w:color w:val="000000" w:themeColor="text1"/>
        </w:rPr>
        <w:t xml:space="preserve">this value </w:t>
      </w:r>
      <w:r w:rsidR="00684F98" w:rsidRPr="004A70BB">
        <w:rPr>
          <w:color w:val="000000" w:themeColor="text1"/>
        </w:rPr>
        <w:t xml:space="preserve">at the coil’s outer radius. </w:t>
      </w:r>
      <w:r w:rsidR="002C36C3" w:rsidRPr="004A70BB">
        <w:rPr>
          <w:color w:val="000000" w:themeColor="text1"/>
        </w:rPr>
        <w:t>Figure 6</w:t>
      </w:r>
      <w:r w:rsidR="00684F98" w:rsidRPr="004A70BB">
        <w:rPr>
          <w:color w:val="000000" w:themeColor="text1"/>
        </w:rPr>
        <w:t xml:space="preserve">b </w:t>
      </w:r>
      <w:r w:rsidR="00684F98">
        <w:t>indicates the temperature distribution across th</w:t>
      </w:r>
      <w:r w:rsidR="00684F98" w:rsidRPr="00FA6609">
        <w:t xml:space="preserve">e coil, </w:t>
      </w:r>
      <w:r w:rsidR="00DA05C7" w:rsidRPr="00FA6609">
        <w:t xml:space="preserve">with </w:t>
      </w:r>
      <w:r w:rsidR="00684F98" w:rsidRPr="00FA6609">
        <w:t>the</w:t>
      </w:r>
      <w:r w:rsidR="008D1F15">
        <w:t xml:space="preserve"> “warmest”</w:t>
      </w:r>
      <w:r w:rsidR="00684F98" w:rsidRPr="00787AFD">
        <w:t xml:space="preserve"> part of coil having the highest thermal radiation heat load near the lead exit due to the extended surface of the coil case at the hex rings.</w:t>
      </w:r>
    </w:p>
    <w:p w14:paraId="6F13A54D" w14:textId="1C18DBCC" w:rsidR="0083179C" w:rsidRDefault="0083179C" w:rsidP="00CE3D44">
      <w:pPr>
        <w:autoSpaceDE w:val="0"/>
        <w:autoSpaceDN w:val="0"/>
        <w:adjustRightInd w:val="0"/>
        <w:rPr>
          <w:rFonts w:ascii="Times-Roman" w:hAnsi="Times-Roman" w:cs="Times-Roman"/>
          <w:i/>
          <w:color w:val="000000" w:themeColor="text1"/>
        </w:rPr>
      </w:pPr>
    </w:p>
    <w:p w14:paraId="663F6744" w14:textId="77777777" w:rsidR="0029010A" w:rsidRDefault="0029010A" w:rsidP="00CE3D44">
      <w:pPr>
        <w:autoSpaceDE w:val="0"/>
        <w:autoSpaceDN w:val="0"/>
        <w:adjustRightInd w:val="0"/>
        <w:jc w:val="center"/>
        <w:rPr>
          <w:rFonts w:ascii="Times-Roman" w:hAnsi="Times-Roman" w:cs="Times-Roman"/>
          <w:color w:val="000000" w:themeColor="text1"/>
        </w:rPr>
        <w:sectPr w:rsidR="0029010A" w:rsidSect="00790B7D">
          <w:type w:val="continuous"/>
          <w:pgSz w:w="12240" w:h="15840" w:code="1"/>
          <w:pgMar w:top="1080" w:right="720" w:bottom="1008" w:left="810" w:header="432" w:footer="432" w:gutter="0"/>
          <w:cols w:num="2" w:space="288"/>
          <w:docGrid w:linePitch="272"/>
        </w:sectPr>
      </w:pPr>
    </w:p>
    <w:p w14:paraId="52B74EA7" w14:textId="77777777" w:rsidR="0029010A" w:rsidRDefault="00022F89" w:rsidP="00CE3D44">
      <w:pPr>
        <w:autoSpaceDE w:val="0"/>
        <w:autoSpaceDN w:val="0"/>
        <w:adjustRightInd w:val="0"/>
        <w:jc w:val="center"/>
        <w:rPr>
          <w:rFonts w:ascii="Times-Roman" w:hAnsi="Times-Roman" w:cs="Times-Roman"/>
          <w:color w:val="000000" w:themeColor="text1"/>
        </w:rPr>
        <w:sectPr w:rsidR="0029010A" w:rsidSect="00A25F52">
          <w:type w:val="continuous"/>
          <w:pgSz w:w="12240" w:h="15840" w:code="1"/>
          <w:pgMar w:top="1080" w:right="720" w:bottom="1008" w:left="810" w:header="432" w:footer="432" w:gutter="0"/>
          <w:cols w:space="288"/>
        </w:sectPr>
      </w:pPr>
      <w:r>
        <w:rPr>
          <w:rFonts w:ascii="Times-Roman" w:hAnsi="Times-Roman" w:cs="Times-Roman"/>
          <w:noProof/>
          <w:color w:val="000000" w:themeColor="text1"/>
        </w:rPr>
        <w:lastRenderedPageBreak/>
        <w:drawing>
          <wp:inline distT="0" distB="0" distL="0" distR="0" wp14:anchorId="1F177F5E" wp14:editId="3347243D">
            <wp:extent cx="5142593" cy="2603227"/>
            <wp:effectExtent l="0" t="0" r="127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3431" cy="2669458"/>
                    </a:xfrm>
                    <a:prstGeom prst="rect">
                      <a:avLst/>
                    </a:prstGeom>
                    <a:noFill/>
                  </pic:spPr>
                </pic:pic>
              </a:graphicData>
            </a:graphic>
          </wp:inline>
        </w:drawing>
      </w:r>
    </w:p>
    <w:p w14:paraId="684CDA7F" w14:textId="2969964A" w:rsidR="005E4D1D" w:rsidRPr="005D0BA8" w:rsidRDefault="005E4D1D" w:rsidP="00CE3D44">
      <w:pPr>
        <w:autoSpaceDE w:val="0"/>
        <w:autoSpaceDN w:val="0"/>
        <w:adjustRightInd w:val="0"/>
        <w:jc w:val="center"/>
        <w:rPr>
          <w:rFonts w:ascii="Times-Roman" w:hAnsi="Times-Roman" w:cs="Times-Roman"/>
          <w:color w:val="000000" w:themeColor="text1"/>
        </w:rPr>
      </w:pPr>
    </w:p>
    <w:p w14:paraId="3C83F8C1" w14:textId="77777777" w:rsidR="002C292C" w:rsidRDefault="002C292C" w:rsidP="00CE3D44">
      <w:pPr>
        <w:autoSpaceDE w:val="0"/>
        <w:autoSpaceDN w:val="0"/>
        <w:adjustRightInd w:val="0"/>
        <w:spacing w:before="120"/>
        <w:jc w:val="both"/>
        <w:rPr>
          <w:color w:val="FF0000"/>
          <w:sz w:val="16"/>
          <w:szCs w:val="16"/>
        </w:rPr>
        <w:sectPr w:rsidR="002C292C" w:rsidSect="00A25F52">
          <w:type w:val="continuous"/>
          <w:pgSz w:w="12240" w:h="15840" w:code="1"/>
          <w:pgMar w:top="1080" w:right="720" w:bottom="1008" w:left="810" w:header="432" w:footer="432" w:gutter="0"/>
          <w:cols w:num="2" w:space="288"/>
        </w:sectPr>
      </w:pPr>
    </w:p>
    <w:p w14:paraId="187230A6" w14:textId="5AE85286" w:rsidR="008D28A1" w:rsidRDefault="002C36C3" w:rsidP="00CE3D44">
      <w:pPr>
        <w:autoSpaceDE w:val="0"/>
        <w:autoSpaceDN w:val="0"/>
        <w:adjustRightInd w:val="0"/>
        <w:spacing w:before="120"/>
        <w:jc w:val="both"/>
        <w:rPr>
          <w:sz w:val="16"/>
          <w:szCs w:val="16"/>
        </w:rPr>
      </w:pPr>
      <w:r w:rsidRPr="0083154B">
        <w:rPr>
          <w:color w:val="000000" w:themeColor="text1"/>
          <w:sz w:val="16"/>
          <w:szCs w:val="16"/>
        </w:rPr>
        <w:t>Fig</w:t>
      </w:r>
      <w:r w:rsidR="0083154B" w:rsidRPr="0083154B">
        <w:rPr>
          <w:color w:val="000000" w:themeColor="text1"/>
          <w:sz w:val="16"/>
          <w:szCs w:val="16"/>
        </w:rPr>
        <w:t>ure</w:t>
      </w:r>
      <w:r w:rsidRPr="0083154B">
        <w:rPr>
          <w:color w:val="000000" w:themeColor="text1"/>
          <w:sz w:val="16"/>
          <w:szCs w:val="16"/>
        </w:rPr>
        <w:t xml:space="preserve"> 6</w:t>
      </w:r>
      <w:r w:rsidR="0083154B" w:rsidRPr="0083154B">
        <w:rPr>
          <w:color w:val="000000" w:themeColor="text1"/>
          <w:sz w:val="16"/>
          <w:szCs w:val="16"/>
        </w:rPr>
        <w:t>:</w:t>
      </w:r>
      <w:r w:rsidR="008D28A1" w:rsidRPr="0083154B">
        <w:rPr>
          <w:color w:val="000000" w:themeColor="text1"/>
          <w:sz w:val="16"/>
          <w:szCs w:val="16"/>
        </w:rPr>
        <w:t xml:space="preserve"> </w:t>
      </w:r>
      <w:r w:rsidR="008D28A1" w:rsidRPr="005D0BA8">
        <w:rPr>
          <w:sz w:val="16"/>
          <w:szCs w:val="16"/>
        </w:rPr>
        <w:t xml:space="preserve">(a) </w:t>
      </w:r>
      <w:r w:rsidR="008D28A1" w:rsidRPr="008D28A1">
        <w:rPr>
          <w:sz w:val="16"/>
          <w:szCs w:val="16"/>
        </w:rPr>
        <w:t xml:space="preserve">Magnetic field distribution on </w:t>
      </w:r>
      <w:r w:rsidR="00905D42">
        <w:rPr>
          <w:sz w:val="16"/>
          <w:szCs w:val="16"/>
        </w:rPr>
        <w:t xml:space="preserve">the </w:t>
      </w:r>
      <w:r w:rsidR="008D28A1" w:rsidRPr="008D28A1">
        <w:rPr>
          <w:sz w:val="16"/>
          <w:szCs w:val="16"/>
        </w:rPr>
        <w:t xml:space="preserve">torus coil surface with </w:t>
      </w:r>
      <w:r w:rsidR="00905D42">
        <w:rPr>
          <w:sz w:val="16"/>
          <w:szCs w:val="16"/>
        </w:rPr>
        <w:t xml:space="preserve">the </w:t>
      </w:r>
      <w:r w:rsidR="0083154B">
        <w:rPr>
          <w:sz w:val="16"/>
          <w:szCs w:val="16"/>
        </w:rPr>
        <w:t>magnet at 3770 A.</w:t>
      </w:r>
      <w:r w:rsidR="008D28A1" w:rsidRPr="008D28A1">
        <w:rPr>
          <w:sz w:val="16"/>
          <w:szCs w:val="16"/>
        </w:rPr>
        <w:t xml:space="preserve"> (b) Steady state temperature distribution on </w:t>
      </w:r>
      <w:r w:rsidR="00905D42">
        <w:rPr>
          <w:sz w:val="16"/>
          <w:szCs w:val="16"/>
        </w:rPr>
        <w:t xml:space="preserve">the </w:t>
      </w:r>
      <w:r w:rsidR="005D0BA8">
        <w:rPr>
          <w:sz w:val="16"/>
          <w:szCs w:val="16"/>
        </w:rPr>
        <w:t xml:space="preserve">torus coil surface (assuming 3x </w:t>
      </w:r>
      <w:r w:rsidR="008D28A1" w:rsidRPr="008D28A1">
        <w:rPr>
          <w:sz w:val="16"/>
          <w:szCs w:val="16"/>
        </w:rPr>
        <w:t>design heat load)</w:t>
      </w:r>
      <w:r w:rsidR="00905D42">
        <w:rPr>
          <w:sz w:val="16"/>
          <w:szCs w:val="16"/>
        </w:rPr>
        <w:t>.</w:t>
      </w:r>
    </w:p>
    <w:p w14:paraId="27A7BBED" w14:textId="77777777" w:rsidR="002C292C" w:rsidRDefault="002C292C" w:rsidP="00CE3D44">
      <w:pPr>
        <w:autoSpaceDE w:val="0"/>
        <w:autoSpaceDN w:val="0"/>
        <w:adjustRightInd w:val="0"/>
        <w:spacing w:before="120"/>
        <w:jc w:val="both"/>
        <w:rPr>
          <w:rFonts w:ascii="Times-Roman" w:hAnsi="Times-Roman" w:cs="Times-Roman"/>
          <w:color w:val="FF0000"/>
        </w:rPr>
        <w:sectPr w:rsidR="002C292C" w:rsidSect="00A25F52">
          <w:type w:val="continuous"/>
          <w:pgSz w:w="12240" w:h="15840" w:code="1"/>
          <w:pgMar w:top="1080" w:right="720" w:bottom="1008" w:left="810" w:header="432" w:footer="432" w:gutter="0"/>
          <w:cols w:space="288"/>
          <w:docGrid w:linePitch="272"/>
        </w:sectPr>
      </w:pPr>
    </w:p>
    <w:p w14:paraId="057D6005" w14:textId="2DEAE6DF" w:rsidR="00066F30" w:rsidRPr="008D28A1" w:rsidRDefault="002C36C3" w:rsidP="00CE3D44">
      <w:pPr>
        <w:autoSpaceDE w:val="0"/>
        <w:autoSpaceDN w:val="0"/>
        <w:adjustRightInd w:val="0"/>
        <w:spacing w:before="120"/>
        <w:jc w:val="both"/>
        <w:rPr>
          <w:sz w:val="16"/>
          <w:szCs w:val="16"/>
        </w:rPr>
      </w:pPr>
      <w:r w:rsidRPr="0083154B">
        <w:rPr>
          <w:rFonts w:ascii="Times-Roman" w:hAnsi="Times-Roman" w:cs="Times-Roman"/>
          <w:color w:val="000000" w:themeColor="text1"/>
        </w:rPr>
        <w:t>Figure 7</w:t>
      </w:r>
      <w:r w:rsidR="00066F30" w:rsidRPr="0083154B">
        <w:rPr>
          <w:rFonts w:ascii="Times-Roman" w:hAnsi="Times-Roman" w:cs="Times-Roman"/>
          <w:color w:val="000000" w:themeColor="text1"/>
        </w:rPr>
        <w:t xml:space="preserve"> </w:t>
      </w:r>
      <w:r w:rsidR="00066F30">
        <w:rPr>
          <w:rFonts w:ascii="Times-Roman" w:hAnsi="Times-Roman" w:cs="Times-Roman"/>
          <w:color w:val="000000" w:themeColor="text1"/>
        </w:rPr>
        <w:t xml:space="preserve">summarizes the performance of the superconducting Rutherford cable used for both the torus and solenoid magnets in </w:t>
      </w:r>
      <w:r w:rsidR="00066F30">
        <w:rPr>
          <w:rFonts w:ascii="Times-Roman" w:hAnsi="Times-Roman" w:cs="Times-Roman"/>
          <w:color w:val="000000" w:themeColor="text1"/>
        </w:rPr>
        <w:t xml:space="preserve">the form of a </w:t>
      </w:r>
      <w:r w:rsidR="00066F30" w:rsidRPr="00F56CF8">
        <w:t>set</w:t>
      </w:r>
      <w:r w:rsidR="00066F30">
        <w:rPr>
          <w:rFonts w:ascii="Times-Roman" w:hAnsi="Times-Roman" w:cs="Times-Roman"/>
          <w:color w:val="000000" w:themeColor="text1"/>
        </w:rPr>
        <w:t xml:space="preserve"> of critical current curves at </w:t>
      </w:r>
      <w:r w:rsidR="00066F30" w:rsidRPr="00684F98">
        <w:t>varying</w:t>
      </w:r>
      <w:r w:rsidR="00066F30">
        <w:rPr>
          <w:rFonts w:ascii="Times-Roman" w:hAnsi="Times-Roman" w:cs="Times-Roman"/>
          <w:color w:val="000000" w:themeColor="text1"/>
        </w:rPr>
        <w:t xml:space="preserve"> operating temperatures. The load lines for the torus and solenoid magnets are displayed as straight lines labeled </w:t>
      </w:r>
      <w:proofErr w:type="spellStart"/>
      <w:r w:rsidR="00066F30">
        <w:rPr>
          <w:rFonts w:ascii="Times-Roman" w:hAnsi="Times-Roman" w:cs="Times-Roman"/>
          <w:color w:val="000000" w:themeColor="text1"/>
        </w:rPr>
        <w:t>I</w:t>
      </w:r>
      <w:r w:rsidR="00066F30" w:rsidRPr="00AB5611">
        <w:rPr>
          <w:rFonts w:ascii="Times-Roman" w:hAnsi="Times-Roman" w:cs="Times-Roman"/>
          <w:color w:val="000000" w:themeColor="text1"/>
        </w:rPr>
        <w:t>coil</w:t>
      </w:r>
      <w:proofErr w:type="spellEnd"/>
      <w:r w:rsidR="00066F30">
        <w:rPr>
          <w:rFonts w:ascii="Times-Roman" w:hAnsi="Times-Roman" w:cs="Times-Roman"/>
          <w:color w:val="000000" w:themeColor="text1"/>
        </w:rPr>
        <w:t>.</w:t>
      </w:r>
    </w:p>
    <w:p w14:paraId="125006E8" w14:textId="77777777" w:rsidR="00597A3B" w:rsidRDefault="00597A3B" w:rsidP="00CE3D44">
      <w:pPr>
        <w:autoSpaceDE w:val="0"/>
        <w:autoSpaceDN w:val="0"/>
        <w:adjustRightInd w:val="0"/>
        <w:spacing w:before="60"/>
        <w:jc w:val="center"/>
        <w:rPr>
          <w:rFonts w:ascii="Times-Roman" w:hAnsi="Times-Roman" w:cs="Times-Roman"/>
          <w:color w:val="000000" w:themeColor="text1"/>
        </w:rPr>
        <w:sectPr w:rsidR="00597A3B" w:rsidSect="00A25F52">
          <w:type w:val="continuous"/>
          <w:pgSz w:w="12240" w:h="15840" w:code="1"/>
          <w:pgMar w:top="1080" w:right="720" w:bottom="1008" w:left="810" w:header="432" w:footer="432" w:gutter="0"/>
          <w:cols w:num="2" w:space="288"/>
          <w:docGrid w:linePitch="272"/>
        </w:sectPr>
      </w:pPr>
    </w:p>
    <w:p w14:paraId="774EE9E5" w14:textId="656D054E" w:rsidR="00597A3B" w:rsidRDefault="00597A3B" w:rsidP="00CE3D44">
      <w:pPr>
        <w:autoSpaceDE w:val="0"/>
        <w:autoSpaceDN w:val="0"/>
        <w:adjustRightInd w:val="0"/>
        <w:spacing w:before="60"/>
        <w:jc w:val="center"/>
        <w:rPr>
          <w:rFonts w:ascii="Times-Roman" w:hAnsi="Times-Roman" w:cs="Times-Roman"/>
          <w:color w:val="000000" w:themeColor="text1"/>
        </w:rPr>
        <w:sectPr w:rsidR="00597A3B" w:rsidSect="003876CE">
          <w:type w:val="continuous"/>
          <w:pgSz w:w="12240" w:h="15840" w:code="1"/>
          <w:pgMar w:top="1080" w:right="720" w:bottom="1008" w:left="810" w:header="432" w:footer="432" w:gutter="0"/>
          <w:lnNumType w:countBy="1" w:restart="continuous"/>
          <w:cols w:space="288"/>
        </w:sectPr>
      </w:pPr>
    </w:p>
    <w:p w14:paraId="2360D10F" w14:textId="0CEB1E96" w:rsidR="00641A96" w:rsidRDefault="00641A96" w:rsidP="009F3B45">
      <w:pPr>
        <w:autoSpaceDE w:val="0"/>
        <w:autoSpaceDN w:val="0"/>
        <w:adjustRightInd w:val="0"/>
        <w:spacing w:before="120"/>
        <w:jc w:val="center"/>
        <w:rPr>
          <w:color w:val="FF0000"/>
          <w:sz w:val="16"/>
          <w:szCs w:val="16"/>
        </w:rPr>
      </w:pPr>
      <w:r>
        <w:rPr>
          <w:noProof/>
          <w:color w:val="FF0000"/>
          <w:sz w:val="16"/>
          <w:szCs w:val="16"/>
        </w:rPr>
        <w:drawing>
          <wp:inline distT="0" distB="0" distL="0" distR="0" wp14:anchorId="05EFA192" wp14:editId="6F8E753F">
            <wp:extent cx="4135493" cy="18112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2955" cy="1840841"/>
                    </a:xfrm>
                    <a:prstGeom prst="rect">
                      <a:avLst/>
                    </a:prstGeom>
                    <a:noFill/>
                  </pic:spPr>
                </pic:pic>
              </a:graphicData>
            </a:graphic>
          </wp:inline>
        </w:drawing>
      </w:r>
    </w:p>
    <w:p w14:paraId="24C8AB16" w14:textId="341DB02C" w:rsidR="009F3B45" w:rsidRDefault="002D2F08" w:rsidP="009F3B45">
      <w:pPr>
        <w:autoSpaceDE w:val="0"/>
        <w:autoSpaceDN w:val="0"/>
        <w:adjustRightInd w:val="0"/>
        <w:spacing w:before="120"/>
        <w:jc w:val="center"/>
        <w:rPr>
          <w:sz w:val="16"/>
          <w:szCs w:val="16"/>
        </w:rPr>
      </w:pPr>
      <w:r w:rsidRPr="002D2F08">
        <w:rPr>
          <w:color w:val="000000" w:themeColor="text1"/>
          <w:sz w:val="16"/>
          <w:szCs w:val="16"/>
        </w:rPr>
        <w:t xml:space="preserve">Figure </w:t>
      </w:r>
      <w:r w:rsidR="002C36C3" w:rsidRPr="002D2F08">
        <w:rPr>
          <w:color w:val="000000" w:themeColor="text1"/>
          <w:sz w:val="16"/>
          <w:szCs w:val="16"/>
        </w:rPr>
        <w:t>7</w:t>
      </w:r>
      <w:r w:rsidRPr="002D2F08">
        <w:rPr>
          <w:color w:val="000000" w:themeColor="text1"/>
          <w:sz w:val="16"/>
          <w:szCs w:val="16"/>
        </w:rPr>
        <w:t>:</w:t>
      </w:r>
      <w:r w:rsidR="00FC6991" w:rsidRPr="002D2F08">
        <w:rPr>
          <w:color w:val="000000" w:themeColor="text1"/>
          <w:sz w:val="16"/>
          <w:szCs w:val="16"/>
        </w:rPr>
        <w:t xml:space="preserve"> </w:t>
      </w:r>
      <w:r w:rsidR="00FC6991" w:rsidRPr="005A2511">
        <w:rPr>
          <w:sz w:val="16"/>
          <w:szCs w:val="16"/>
        </w:rPr>
        <w:t xml:space="preserve">Superconducting Rutherford cable critical current </w:t>
      </w:r>
      <w:r w:rsidR="0083154B">
        <w:rPr>
          <w:sz w:val="16"/>
          <w:szCs w:val="16"/>
        </w:rPr>
        <w:t>vs. magnetic flux density</w:t>
      </w:r>
      <w:r w:rsidR="00905D42">
        <w:rPr>
          <w:sz w:val="16"/>
          <w:szCs w:val="16"/>
        </w:rPr>
        <w:t>– s</w:t>
      </w:r>
      <w:r w:rsidR="00FC6991">
        <w:rPr>
          <w:sz w:val="16"/>
          <w:szCs w:val="16"/>
        </w:rPr>
        <w:t xml:space="preserve">olenoid and torus </w:t>
      </w:r>
      <w:r w:rsidR="00FC6991" w:rsidRPr="005A2511">
        <w:rPr>
          <w:sz w:val="16"/>
          <w:szCs w:val="16"/>
        </w:rPr>
        <w:t>magnet load line</w:t>
      </w:r>
      <w:r w:rsidR="004370B4">
        <w:rPr>
          <w:sz w:val="16"/>
          <w:szCs w:val="16"/>
        </w:rPr>
        <w:t>s</w:t>
      </w:r>
      <w:r w:rsidR="00FC6991" w:rsidRPr="005A2511">
        <w:rPr>
          <w:sz w:val="16"/>
          <w:szCs w:val="16"/>
        </w:rPr>
        <w:t xml:space="preserve"> (</w:t>
      </w:r>
      <w:proofErr w:type="spellStart"/>
      <w:r w:rsidR="00FC6991" w:rsidRPr="005A2511">
        <w:rPr>
          <w:sz w:val="16"/>
          <w:szCs w:val="16"/>
        </w:rPr>
        <w:t>I</w:t>
      </w:r>
      <w:r w:rsidR="00FC6991" w:rsidRPr="007B6637">
        <w:rPr>
          <w:sz w:val="16"/>
          <w:szCs w:val="16"/>
          <w:vertAlign w:val="subscript"/>
        </w:rPr>
        <w:t>coil</w:t>
      </w:r>
      <w:proofErr w:type="spellEnd"/>
      <w:r w:rsidR="00FC6991" w:rsidRPr="005A2511">
        <w:rPr>
          <w:sz w:val="16"/>
          <w:szCs w:val="16"/>
        </w:rPr>
        <w:t>)</w:t>
      </w:r>
      <w:r w:rsidR="00905D42">
        <w:rPr>
          <w:sz w:val="16"/>
          <w:szCs w:val="16"/>
        </w:rPr>
        <w:t>.</w:t>
      </w:r>
    </w:p>
    <w:p w14:paraId="7475B0B6" w14:textId="77777777" w:rsidR="009F3B45" w:rsidRDefault="009F3B45" w:rsidP="00CE3D44">
      <w:pPr>
        <w:autoSpaceDE w:val="0"/>
        <w:autoSpaceDN w:val="0"/>
        <w:adjustRightInd w:val="0"/>
        <w:spacing w:before="120"/>
        <w:jc w:val="center"/>
        <w:rPr>
          <w:sz w:val="16"/>
          <w:szCs w:val="16"/>
        </w:rPr>
        <w:sectPr w:rsidR="009F3B45" w:rsidSect="00A25F52">
          <w:type w:val="continuous"/>
          <w:pgSz w:w="12240" w:h="15840" w:code="1"/>
          <w:pgMar w:top="1080" w:right="720" w:bottom="1008" w:left="810" w:header="432" w:footer="432" w:gutter="0"/>
          <w:cols w:space="288"/>
          <w:docGrid w:linePitch="272"/>
        </w:sectPr>
      </w:pPr>
    </w:p>
    <w:p w14:paraId="2FF897ED" w14:textId="124EE055" w:rsidR="009F3B45" w:rsidRDefault="00085AC3" w:rsidP="00B804B9">
      <w:pPr>
        <w:autoSpaceDE w:val="0"/>
        <w:autoSpaceDN w:val="0"/>
        <w:adjustRightInd w:val="0"/>
        <w:jc w:val="center"/>
        <w:rPr>
          <w:color w:val="FF0000"/>
          <w:sz w:val="16"/>
          <w:szCs w:val="16"/>
        </w:rPr>
      </w:pPr>
      <w:r>
        <w:rPr>
          <w:sz w:val="16"/>
          <w:szCs w:val="16"/>
        </w:rPr>
        <w:t>(Note: the peak field calculation includes the detailed cable and strand geometry)</w:t>
      </w:r>
    </w:p>
    <w:p w14:paraId="7700E149" w14:textId="11F0DDC6" w:rsidR="009F3B45" w:rsidRDefault="009F3B45" w:rsidP="009F3B45">
      <w:pPr>
        <w:autoSpaceDE w:val="0"/>
        <w:autoSpaceDN w:val="0"/>
        <w:adjustRightInd w:val="0"/>
        <w:spacing w:before="120"/>
        <w:jc w:val="center"/>
        <w:rPr>
          <w:color w:val="FF0000"/>
          <w:sz w:val="16"/>
          <w:szCs w:val="16"/>
        </w:rPr>
      </w:pPr>
    </w:p>
    <w:p w14:paraId="6078AFF9" w14:textId="77777777" w:rsidR="009F3B45" w:rsidRPr="009F3B45" w:rsidRDefault="009F3B45" w:rsidP="009F3B45">
      <w:pPr>
        <w:autoSpaceDE w:val="0"/>
        <w:autoSpaceDN w:val="0"/>
        <w:adjustRightInd w:val="0"/>
        <w:spacing w:before="120"/>
        <w:jc w:val="center"/>
        <w:rPr>
          <w:color w:val="FF0000"/>
          <w:sz w:val="16"/>
          <w:szCs w:val="16"/>
        </w:rPr>
        <w:sectPr w:rsidR="009F3B45" w:rsidRPr="009F3B45" w:rsidSect="00A25F52">
          <w:type w:val="continuous"/>
          <w:pgSz w:w="12240" w:h="15840" w:code="1"/>
          <w:pgMar w:top="1080" w:right="720" w:bottom="1008" w:left="810" w:header="432" w:footer="432" w:gutter="0"/>
          <w:cols w:space="288"/>
          <w:docGrid w:linePitch="272"/>
        </w:sectPr>
      </w:pPr>
    </w:p>
    <w:p w14:paraId="77BC224B" w14:textId="64B93379" w:rsidR="00684F98" w:rsidRDefault="00684F98" w:rsidP="00CE3D44">
      <w:pPr>
        <w:rPr>
          <w:smallCaps/>
          <w:sz w:val="16"/>
          <w:szCs w:val="16"/>
        </w:rPr>
      </w:pPr>
    </w:p>
    <w:p w14:paraId="1E01022D" w14:textId="77777777" w:rsidR="00721BB5" w:rsidRDefault="00721BB5" w:rsidP="00CE3D44">
      <w:pPr>
        <w:rPr>
          <w:smallCaps/>
          <w:sz w:val="16"/>
          <w:szCs w:val="16"/>
        </w:rPr>
      </w:pPr>
    </w:p>
    <w:p w14:paraId="27BD4048" w14:textId="2257CC05" w:rsidR="00721BB5" w:rsidRDefault="00721BB5" w:rsidP="00CE3D44">
      <w:pPr>
        <w:rPr>
          <w:smallCaps/>
          <w:sz w:val="16"/>
          <w:szCs w:val="16"/>
        </w:rPr>
      </w:pPr>
      <w:r>
        <w:rPr>
          <w:rFonts w:ascii="Times-Roman" w:hAnsi="Times-Roman" w:cs="Times-Roman"/>
          <w:color w:val="000000" w:themeColor="text1"/>
        </w:rPr>
        <w:t xml:space="preserve">An assessment of the conductor stability for the torus is summarized in </w:t>
      </w:r>
      <w:r w:rsidRPr="0083154B">
        <w:rPr>
          <w:rFonts w:ascii="Times-Roman" w:hAnsi="Times-Roman" w:cs="Times-Roman"/>
          <w:color w:val="000000" w:themeColor="text1"/>
        </w:rPr>
        <w:t>Table V.</w:t>
      </w:r>
    </w:p>
    <w:p w14:paraId="7B7585F7" w14:textId="110E96CE" w:rsidR="00BC4D01" w:rsidRDefault="004370B4" w:rsidP="00CE3D44">
      <w:pPr>
        <w:pStyle w:val="Text"/>
        <w:spacing w:before="120" w:line="240" w:lineRule="auto"/>
        <w:ind w:firstLine="0"/>
        <w:jc w:val="center"/>
        <w:rPr>
          <w:smallCaps/>
          <w:sz w:val="16"/>
          <w:szCs w:val="16"/>
        </w:rPr>
      </w:pPr>
      <w:r>
        <w:rPr>
          <w:smallCaps/>
          <w:sz w:val="16"/>
          <w:szCs w:val="16"/>
        </w:rPr>
        <w:t>Table V</w:t>
      </w:r>
    </w:p>
    <w:p w14:paraId="27784B48" w14:textId="0C62FB3E" w:rsidR="00FC6991" w:rsidRPr="004370B4" w:rsidRDefault="00FC6991" w:rsidP="00CE3D44">
      <w:pPr>
        <w:pStyle w:val="Text"/>
        <w:spacing w:line="240" w:lineRule="auto"/>
        <w:ind w:firstLine="0"/>
        <w:jc w:val="center"/>
        <w:rPr>
          <w:lang w:eastAsia="x-none"/>
        </w:rPr>
      </w:pPr>
      <w:r w:rsidRPr="004370B4">
        <w:rPr>
          <w:smallCaps/>
          <w:sz w:val="16"/>
          <w:szCs w:val="16"/>
        </w:rPr>
        <w:t>Summary of</w:t>
      </w:r>
      <w:r w:rsidRPr="004370B4">
        <w:rPr>
          <w:lang w:eastAsia="x-none"/>
        </w:rPr>
        <w:t xml:space="preserve"> </w:t>
      </w:r>
      <w:r w:rsidRPr="004370B4">
        <w:rPr>
          <w:smallCaps/>
          <w:sz w:val="16"/>
          <w:szCs w:val="16"/>
        </w:rPr>
        <w:t>Torus Conductor Stability assessment</w:t>
      </w:r>
    </w:p>
    <w:tbl>
      <w:tblPr>
        <w:tblpPr w:leftFromText="180" w:rightFromText="180" w:vertAnchor="text" w:tblpXSpec="center" w:tblpY="1"/>
        <w:tblOverlap w:val="never"/>
        <w:tblW w:w="5167" w:type="dxa"/>
        <w:tblLook w:val="04A0" w:firstRow="1" w:lastRow="0" w:firstColumn="1" w:lastColumn="0" w:noHBand="0" w:noVBand="1"/>
      </w:tblPr>
      <w:tblGrid>
        <w:gridCol w:w="3078"/>
        <w:gridCol w:w="1170"/>
        <w:gridCol w:w="919"/>
      </w:tblGrid>
      <w:tr w:rsidR="00FC6991" w:rsidRPr="00FC6991" w14:paraId="47F191B7" w14:textId="77777777" w:rsidTr="00FC6991">
        <w:trPr>
          <w:trHeight w:val="173"/>
        </w:trPr>
        <w:tc>
          <w:tcPr>
            <w:tcW w:w="5167" w:type="dxa"/>
            <w:gridSpan w:val="3"/>
            <w:tcBorders>
              <w:top w:val="double" w:sz="6" w:space="0" w:color="auto"/>
              <w:left w:val="nil"/>
              <w:bottom w:val="single" w:sz="4" w:space="0" w:color="auto"/>
            </w:tcBorders>
            <w:shd w:val="clear" w:color="auto" w:fill="auto"/>
            <w:vAlign w:val="center"/>
            <w:hideMark/>
          </w:tcPr>
          <w:p w14:paraId="7A05B4AF" w14:textId="77777777" w:rsidR="00FC6991" w:rsidRPr="00FC6991" w:rsidRDefault="00FC6991" w:rsidP="00CE3D44">
            <w:pPr>
              <w:rPr>
                <w:b/>
                <w:bCs/>
                <w:color w:val="000000"/>
                <w:sz w:val="16"/>
                <w:szCs w:val="16"/>
              </w:rPr>
            </w:pPr>
            <w:r w:rsidRPr="00FC6991">
              <w:rPr>
                <w:b/>
                <w:bCs/>
                <w:color w:val="000000"/>
                <w:sz w:val="16"/>
                <w:szCs w:val="16"/>
              </w:rPr>
              <w:t>Operating Scenario (Hall B Torus)</w:t>
            </w:r>
          </w:p>
        </w:tc>
      </w:tr>
      <w:tr w:rsidR="00FC6991" w:rsidRPr="00FC6991" w14:paraId="2C49BCD5" w14:textId="77777777" w:rsidTr="00FC6991">
        <w:trPr>
          <w:trHeight w:val="173"/>
        </w:trPr>
        <w:tc>
          <w:tcPr>
            <w:tcW w:w="3078" w:type="dxa"/>
            <w:tcBorders>
              <w:top w:val="nil"/>
              <w:left w:val="nil"/>
              <w:bottom w:val="nil"/>
              <w:right w:val="nil"/>
            </w:tcBorders>
            <w:shd w:val="clear" w:color="auto" w:fill="auto"/>
            <w:vAlign w:val="center"/>
            <w:hideMark/>
          </w:tcPr>
          <w:p w14:paraId="196FE1CA" w14:textId="434AEB44" w:rsidR="00FC6991" w:rsidRPr="00FC6991" w:rsidRDefault="001814A0" w:rsidP="00CE3D44">
            <w:pPr>
              <w:rPr>
                <w:color w:val="000000"/>
                <w:sz w:val="16"/>
                <w:szCs w:val="16"/>
              </w:rPr>
            </w:pPr>
            <w:r>
              <w:rPr>
                <w:color w:val="000000"/>
                <w:sz w:val="16"/>
                <w:szCs w:val="16"/>
              </w:rPr>
              <w:t xml:space="preserve">Conductor temperature </w:t>
            </w:r>
            <w:r w:rsidR="00FC6991" w:rsidRPr="00FC6991">
              <w:rPr>
                <w:color w:val="000000"/>
                <w:sz w:val="16"/>
                <w:szCs w:val="16"/>
              </w:rPr>
              <w:t>T</w:t>
            </w:r>
            <w:r w:rsidR="00FC6991" w:rsidRPr="00FC6991">
              <w:rPr>
                <w:color w:val="000000"/>
                <w:sz w:val="16"/>
                <w:szCs w:val="16"/>
                <w:vertAlign w:val="subscript"/>
              </w:rPr>
              <w:t>op</w:t>
            </w:r>
            <w:r w:rsidR="00FC6991" w:rsidRPr="00FC6991">
              <w:rPr>
                <w:color w:val="000000"/>
                <w:sz w:val="16"/>
                <w:szCs w:val="16"/>
              </w:rPr>
              <w:t xml:space="preserve"> (K)</w:t>
            </w:r>
          </w:p>
        </w:tc>
        <w:tc>
          <w:tcPr>
            <w:tcW w:w="1170" w:type="dxa"/>
            <w:tcBorders>
              <w:top w:val="nil"/>
              <w:left w:val="nil"/>
              <w:bottom w:val="nil"/>
              <w:right w:val="nil"/>
            </w:tcBorders>
            <w:shd w:val="clear" w:color="auto" w:fill="auto"/>
            <w:vAlign w:val="center"/>
            <w:hideMark/>
          </w:tcPr>
          <w:p w14:paraId="7435C0B8" w14:textId="77777777" w:rsidR="00FC6991" w:rsidRPr="00FC6991" w:rsidRDefault="00FC6991" w:rsidP="00CE3D44">
            <w:pPr>
              <w:rPr>
                <w:color w:val="000000"/>
                <w:sz w:val="16"/>
                <w:szCs w:val="16"/>
              </w:rPr>
            </w:pPr>
            <w:r w:rsidRPr="00FC6991">
              <w:rPr>
                <w:color w:val="000000"/>
                <w:sz w:val="16"/>
                <w:szCs w:val="16"/>
              </w:rPr>
              <w:t>5.3</w:t>
            </w:r>
          </w:p>
        </w:tc>
        <w:tc>
          <w:tcPr>
            <w:tcW w:w="919" w:type="dxa"/>
            <w:tcBorders>
              <w:top w:val="nil"/>
              <w:left w:val="nil"/>
              <w:bottom w:val="nil"/>
              <w:right w:val="nil"/>
            </w:tcBorders>
            <w:shd w:val="clear" w:color="auto" w:fill="auto"/>
            <w:vAlign w:val="center"/>
            <w:hideMark/>
          </w:tcPr>
          <w:p w14:paraId="4D2F57D7" w14:textId="77777777" w:rsidR="00FC6991" w:rsidRPr="00FC6991" w:rsidRDefault="00FC6991" w:rsidP="00CE3D44">
            <w:pPr>
              <w:jc w:val="center"/>
              <w:rPr>
                <w:color w:val="000000"/>
                <w:sz w:val="16"/>
                <w:szCs w:val="16"/>
              </w:rPr>
            </w:pPr>
            <w:r w:rsidRPr="00FC6991">
              <w:rPr>
                <w:color w:val="000000"/>
                <w:sz w:val="16"/>
                <w:szCs w:val="16"/>
              </w:rPr>
              <w:t>K</w:t>
            </w:r>
          </w:p>
        </w:tc>
      </w:tr>
      <w:tr w:rsidR="00FC6991" w:rsidRPr="00FC6991" w14:paraId="3182387F" w14:textId="77777777" w:rsidTr="00FC6991">
        <w:trPr>
          <w:trHeight w:val="173"/>
        </w:trPr>
        <w:tc>
          <w:tcPr>
            <w:tcW w:w="3078" w:type="dxa"/>
            <w:tcBorders>
              <w:top w:val="nil"/>
              <w:left w:val="nil"/>
              <w:bottom w:val="nil"/>
              <w:right w:val="nil"/>
            </w:tcBorders>
            <w:shd w:val="clear" w:color="auto" w:fill="auto"/>
            <w:vAlign w:val="center"/>
            <w:hideMark/>
          </w:tcPr>
          <w:p w14:paraId="23DDF62C" w14:textId="5DCC03D4" w:rsidR="00FC6991" w:rsidRPr="00FC6991" w:rsidRDefault="001814A0" w:rsidP="00CE3D44">
            <w:pPr>
              <w:rPr>
                <w:color w:val="000000"/>
                <w:sz w:val="16"/>
                <w:szCs w:val="16"/>
              </w:rPr>
            </w:pPr>
            <w:r>
              <w:rPr>
                <w:color w:val="000000"/>
                <w:sz w:val="16"/>
                <w:szCs w:val="16"/>
              </w:rPr>
              <w:t xml:space="preserve">Maximum field in the coil </w:t>
            </w:r>
            <w:proofErr w:type="spellStart"/>
            <w:r w:rsidR="00FC6991" w:rsidRPr="00FC6991">
              <w:rPr>
                <w:color w:val="000000"/>
                <w:sz w:val="16"/>
                <w:szCs w:val="16"/>
              </w:rPr>
              <w:t>B</w:t>
            </w:r>
            <w:r w:rsidR="00FC6991" w:rsidRPr="00FC6991">
              <w:rPr>
                <w:color w:val="000000"/>
                <w:sz w:val="16"/>
                <w:szCs w:val="16"/>
                <w:vertAlign w:val="subscript"/>
              </w:rPr>
              <w:t>max</w:t>
            </w:r>
            <w:proofErr w:type="spellEnd"/>
            <w:r w:rsidR="00FC6991" w:rsidRPr="00FC6991">
              <w:rPr>
                <w:color w:val="000000"/>
                <w:sz w:val="16"/>
                <w:szCs w:val="16"/>
                <w:vertAlign w:val="subscript"/>
              </w:rPr>
              <w:t xml:space="preserve"> </w:t>
            </w:r>
            <w:r w:rsidR="00FC6991" w:rsidRPr="00FC6991">
              <w:rPr>
                <w:color w:val="000000"/>
                <w:sz w:val="16"/>
                <w:szCs w:val="16"/>
              </w:rPr>
              <w:t>(T)</w:t>
            </w:r>
          </w:p>
        </w:tc>
        <w:tc>
          <w:tcPr>
            <w:tcW w:w="1170" w:type="dxa"/>
            <w:tcBorders>
              <w:top w:val="nil"/>
              <w:left w:val="nil"/>
              <w:bottom w:val="nil"/>
              <w:right w:val="nil"/>
            </w:tcBorders>
            <w:shd w:val="clear" w:color="auto" w:fill="auto"/>
            <w:vAlign w:val="center"/>
            <w:hideMark/>
          </w:tcPr>
          <w:p w14:paraId="1539B1B5" w14:textId="77777777" w:rsidR="00FC6991" w:rsidRPr="00FC6991" w:rsidRDefault="00FC6991" w:rsidP="00CE3D44">
            <w:pPr>
              <w:rPr>
                <w:color w:val="000000"/>
                <w:sz w:val="16"/>
                <w:szCs w:val="16"/>
              </w:rPr>
            </w:pPr>
            <w:r w:rsidRPr="00FC6991">
              <w:rPr>
                <w:color w:val="000000"/>
                <w:sz w:val="16"/>
                <w:szCs w:val="16"/>
              </w:rPr>
              <w:t>3.58</w:t>
            </w:r>
          </w:p>
        </w:tc>
        <w:tc>
          <w:tcPr>
            <w:tcW w:w="919" w:type="dxa"/>
            <w:tcBorders>
              <w:top w:val="nil"/>
              <w:left w:val="nil"/>
              <w:bottom w:val="nil"/>
              <w:right w:val="nil"/>
            </w:tcBorders>
            <w:shd w:val="clear" w:color="auto" w:fill="auto"/>
            <w:vAlign w:val="center"/>
            <w:hideMark/>
          </w:tcPr>
          <w:p w14:paraId="61631750" w14:textId="77777777" w:rsidR="00FC6991" w:rsidRPr="00FC6991" w:rsidRDefault="00FC6991" w:rsidP="00CE3D44">
            <w:pPr>
              <w:jc w:val="center"/>
              <w:rPr>
                <w:color w:val="000000"/>
                <w:sz w:val="16"/>
                <w:szCs w:val="16"/>
              </w:rPr>
            </w:pPr>
            <w:r w:rsidRPr="00FC6991">
              <w:rPr>
                <w:color w:val="000000"/>
                <w:sz w:val="16"/>
                <w:szCs w:val="16"/>
              </w:rPr>
              <w:t>T</w:t>
            </w:r>
          </w:p>
        </w:tc>
      </w:tr>
      <w:tr w:rsidR="00FC6991" w:rsidRPr="00FC6991" w14:paraId="0D5FE5B5" w14:textId="77777777" w:rsidTr="00FC6991">
        <w:trPr>
          <w:trHeight w:val="173"/>
        </w:trPr>
        <w:tc>
          <w:tcPr>
            <w:tcW w:w="3078" w:type="dxa"/>
            <w:tcBorders>
              <w:top w:val="nil"/>
              <w:left w:val="nil"/>
              <w:bottom w:val="nil"/>
              <w:right w:val="nil"/>
            </w:tcBorders>
            <w:shd w:val="clear" w:color="auto" w:fill="auto"/>
            <w:vAlign w:val="center"/>
            <w:hideMark/>
          </w:tcPr>
          <w:p w14:paraId="6BBE3135" w14:textId="55BB9F8C" w:rsidR="00FC6991" w:rsidRPr="00FC6991" w:rsidRDefault="00FC6991" w:rsidP="00CE3D44">
            <w:pPr>
              <w:rPr>
                <w:color w:val="000000"/>
                <w:sz w:val="16"/>
                <w:szCs w:val="16"/>
              </w:rPr>
            </w:pPr>
            <w:r w:rsidRPr="00FC6991">
              <w:rPr>
                <w:color w:val="000000"/>
                <w:sz w:val="16"/>
                <w:szCs w:val="16"/>
              </w:rPr>
              <w:t>Operating</w:t>
            </w:r>
            <w:r w:rsidR="001814A0">
              <w:rPr>
                <w:color w:val="000000"/>
                <w:sz w:val="16"/>
                <w:szCs w:val="16"/>
              </w:rPr>
              <w:t xml:space="preserve"> current </w:t>
            </w:r>
            <w:proofErr w:type="spellStart"/>
            <w:r w:rsidRPr="00FC6991">
              <w:rPr>
                <w:color w:val="000000"/>
                <w:sz w:val="16"/>
                <w:szCs w:val="16"/>
              </w:rPr>
              <w:t>I</w:t>
            </w:r>
            <w:r w:rsidRPr="00FC6991">
              <w:rPr>
                <w:color w:val="000000"/>
                <w:sz w:val="16"/>
                <w:szCs w:val="16"/>
                <w:vertAlign w:val="subscript"/>
              </w:rPr>
              <w:t>op</w:t>
            </w:r>
            <w:proofErr w:type="spellEnd"/>
            <w:r w:rsidRPr="00FC6991">
              <w:rPr>
                <w:color w:val="000000"/>
                <w:sz w:val="16"/>
                <w:szCs w:val="16"/>
                <w:vertAlign w:val="subscript"/>
              </w:rPr>
              <w:t xml:space="preserve"> </w:t>
            </w:r>
            <w:r w:rsidRPr="00FC6991">
              <w:rPr>
                <w:color w:val="000000"/>
                <w:sz w:val="16"/>
                <w:szCs w:val="16"/>
              </w:rPr>
              <w:t>(A)</w:t>
            </w:r>
          </w:p>
        </w:tc>
        <w:tc>
          <w:tcPr>
            <w:tcW w:w="1170" w:type="dxa"/>
            <w:tcBorders>
              <w:top w:val="nil"/>
              <w:left w:val="nil"/>
              <w:bottom w:val="nil"/>
              <w:right w:val="nil"/>
            </w:tcBorders>
            <w:shd w:val="clear" w:color="auto" w:fill="auto"/>
            <w:vAlign w:val="center"/>
            <w:hideMark/>
          </w:tcPr>
          <w:p w14:paraId="7A72AC9F" w14:textId="77777777" w:rsidR="00FC6991" w:rsidRPr="00FC6991" w:rsidRDefault="00FC6991" w:rsidP="00CE3D44">
            <w:pPr>
              <w:rPr>
                <w:color w:val="000000"/>
                <w:sz w:val="16"/>
                <w:szCs w:val="16"/>
              </w:rPr>
            </w:pPr>
            <w:r w:rsidRPr="00FC6991">
              <w:rPr>
                <w:color w:val="000000"/>
                <w:sz w:val="16"/>
                <w:szCs w:val="16"/>
              </w:rPr>
              <w:t>3770</w:t>
            </w:r>
          </w:p>
        </w:tc>
        <w:tc>
          <w:tcPr>
            <w:tcW w:w="919" w:type="dxa"/>
            <w:tcBorders>
              <w:top w:val="nil"/>
              <w:left w:val="nil"/>
              <w:bottom w:val="nil"/>
              <w:right w:val="nil"/>
            </w:tcBorders>
            <w:shd w:val="clear" w:color="auto" w:fill="auto"/>
            <w:vAlign w:val="center"/>
            <w:hideMark/>
          </w:tcPr>
          <w:p w14:paraId="1C553F08" w14:textId="77777777" w:rsidR="00FC6991" w:rsidRPr="00FC6991" w:rsidRDefault="00FC6991" w:rsidP="00CE3D44">
            <w:pPr>
              <w:jc w:val="center"/>
              <w:rPr>
                <w:color w:val="000000"/>
                <w:sz w:val="16"/>
                <w:szCs w:val="16"/>
              </w:rPr>
            </w:pPr>
            <w:r w:rsidRPr="00FC6991">
              <w:rPr>
                <w:color w:val="000000"/>
                <w:sz w:val="16"/>
                <w:szCs w:val="16"/>
              </w:rPr>
              <w:t>A</w:t>
            </w:r>
          </w:p>
        </w:tc>
      </w:tr>
      <w:tr w:rsidR="00FC6991" w:rsidRPr="00FC6991" w14:paraId="6C4C272F" w14:textId="77777777" w:rsidTr="00FC6991">
        <w:trPr>
          <w:trHeight w:val="173"/>
        </w:trPr>
        <w:tc>
          <w:tcPr>
            <w:tcW w:w="3078" w:type="dxa"/>
            <w:tcBorders>
              <w:top w:val="nil"/>
              <w:left w:val="nil"/>
              <w:bottom w:val="single" w:sz="4" w:space="0" w:color="auto"/>
              <w:right w:val="nil"/>
            </w:tcBorders>
            <w:shd w:val="clear" w:color="auto" w:fill="auto"/>
            <w:vAlign w:val="center"/>
            <w:hideMark/>
          </w:tcPr>
          <w:p w14:paraId="32FC1564" w14:textId="77777777" w:rsidR="00FC6991" w:rsidRPr="00FC6991" w:rsidRDefault="00FC6991" w:rsidP="00CE3D44">
            <w:pPr>
              <w:rPr>
                <w:color w:val="000000"/>
                <w:sz w:val="16"/>
                <w:szCs w:val="16"/>
              </w:rPr>
            </w:pPr>
            <w:proofErr w:type="spellStart"/>
            <w:r w:rsidRPr="00FC6991">
              <w:rPr>
                <w:color w:val="000000"/>
                <w:sz w:val="16"/>
                <w:szCs w:val="16"/>
              </w:rPr>
              <w:t>Ic</w:t>
            </w:r>
            <w:proofErr w:type="spellEnd"/>
            <w:r w:rsidRPr="00FC6991">
              <w:rPr>
                <w:color w:val="000000"/>
                <w:sz w:val="16"/>
                <w:szCs w:val="16"/>
              </w:rPr>
              <w:t xml:space="preserve"> (at </w:t>
            </w:r>
            <w:proofErr w:type="spellStart"/>
            <w:r w:rsidRPr="00FC6991">
              <w:rPr>
                <w:color w:val="000000"/>
                <w:sz w:val="16"/>
                <w:szCs w:val="16"/>
              </w:rPr>
              <w:t>B</w:t>
            </w:r>
            <w:r w:rsidRPr="00FC6991">
              <w:rPr>
                <w:color w:val="000000"/>
                <w:sz w:val="16"/>
                <w:szCs w:val="16"/>
                <w:vertAlign w:val="subscript"/>
              </w:rPr>
              <w:t>max</w:t>
            </w:r>
            <w:proofErr w:type="spellEnd"/>
            <w:r w:rsidRPr="00FC6991">
              <w:rPr>
                <w:color w:val="000000"/>
                <w:sz w:val="16"/>
                <w:szCs w:val="16"/>
              </w:rPr>
              <w:t>) (A) at T</w:t>
            </w:r>
            <w:r w:rsidRPr="00FC6991">
              <w:rPr>
                <w:color w:val="000000"/>
                <w:sz w:val="16"/>
                <w:szCs w:val="16"/>
                <w:vertAlign w:val="subscript"/>
              </w:rPr>
              <w:t>op</w:t>
            </w:r>
          </w:p>
        </w:tc>
        <w:tc>
          <w:tcPr>
            <w:tcW w:w="1170" w:type="dxa"/>
            <w:tcBorders>
              <w:top w:val="nil"/>
              <w:left w:val="nil"/>
              <w:bottom w:val="single" w:sz="4" w:space="0" w:color="auto"/>
              <w:right w:val="nil"/>
            </w:tcBorders>
            <w:shd w:val="clear" w:color="auto" w:fill="auto"/>
            <w:vAlign w:val="center"/>
            <w:hideMark/>
          </w:tcPr>
          <w:p w14:paraId="0BCD5F7E" w14:textId="77777777" w:rsidR="00FC6991" w:rsidRPr="00FC6991" w:rsidRDefault="00FC6991" w:rsidP="00CE3D44">
            <w:pPr>
              <w:rPr>
                <w:color w:val="000000"/>
                <w:sz w:val="16"/>
                <w:szCs w:val="16"/>
              </w:rPr>
            </w:pPr>
            <w:r w:rsidRPr="00FC6991">
              <w:rPr>
                <w:color w:val="000000"/>
                <w:sz w:val="16"/>
                <w:szCs w:val="16"/>
              </w:rPr>
              <w:t>9836</w:t>
            </w:r>
          </w:p>
        </w:tc>
        <w:tc>
          <w:tcPr>
            <w:tcW w:w="919" w:type="dxa"/>
            <w:tcBorders>
              <w:top w:val="nil"/>
              <w:left w:val="nil"/>
              <w:bottom w:val="single" w:sz="4" w:space="0" w:color="auto"/>
              <w:right w:val="nil"/>
            </w:tcBorders>
            <w:shd w:val="clear" w:color="auto" w:fill="auto"/>
            <w:vAlign w:val="center"/>
            <w:hideMark/>
          </w:tcPr>
          <w:p w14:paraId="60D52729" w14:textId="77777777" w:rsidR="00FC6991" w:rsidRPr="00FC6991" w:rsidRDefault="00FC6991" w:rsidP="00CE3D44">
            <w:pPr>
              <w:jc w:val="center"/>
              <w:rPr>
                <w:color w:val="000000"/>
                <w:sz w:val="16"/>
                <w:szCs w:val="16"/>
              </w:rPr>
            </w:pPr>
          </w:p>
        </w:tc>
      </w:tr>
      <w:tr w:rsidR="00FC6991" w:rsidRPr="00FC6991" w14:paraId="425B0D33" w14:textId="77777777" w:rsidTr="00FC6991">
        <w:trPr>
          <w:trHeight w:val="173"/>
        </w:trPr>
        <w:tc>
          <w:tcPr>
            <w:tcW w:w="5167" w:type="dxa"/>
            <w:gridSpan w:val="3"/>
            <w:tcBorders>
              <w:top w:val="single" w:sz="4" w:space="0" w:color="auto"/>
              <w:left w:val="nil"/>
              <w:bottom w:val="single" w:sz="4" w:space="0" w:color="auto"/>
              <w:right w:val="nil"/>
            </w:tcBorders>
            <w:shd w:val="clear" w:color="auto" w:fill="auto"/>
            <w:vAlign w:val="center"/>
            <w:hideMark/>
          </w:tcPr>
          <w:p w14:paraId="4088275E" w14:textId="77777777" w:rsidR="00FC6991" w:rsidRPr="00FC6991" w:rsidRDefault="00FC6991" w:rsidP="00CE3D44">
            <w:pPr>
              <w:rPr>
                <w:b/>
                <w:bCs/>
                <w:color w:val="000000"/>
                <w:sz w:val="16"/>
                <w:szCs w:val="16"/>
              </w:rPr>
            </w:pPr>
            <w:r w:rsidRPr="00FC6991">
              <w:rPr>
                <w:b/>
                <w:bCs/>
                <w:color w:val="000000"/>
                <w:sz w:val="16"/>
                <w:szCs w:val="16"/>
              </w:rPr>
              <w:t>Summary</w:t>
            </w:r>
          </w:p>
        </w:tc>
      </w:tr>
      <w:tr w:rsidR="00FC6991" w:rsidRPr="00FC6991" w14:paraId="4716565A" w14:textId="77777777" w:rsidTr="00FC6991">
        <w:trPr>
          <w:trHeight w:val="173"/>
        </w:trPr>
        <w:tc>
          <w:tcPr>
            <w:tcW w:w="3078" w:type="dxa"/>
            <w:tcBorders>
              <w:top w:val="nil"/>
              <w:left w:val="nil"/>
              <w:bottom w:val="nil"/>
              <w:right w:val="nil"/>
            </w:tcBorders>
            <w:shd w:val="clear" w:color="auto" w:fill="auto"/>
            <w:vAlign w:val="center"/>
            <w:hideMark/>
          </w:tcPr>
          <w:p w14:paraId="3A164561" w14:textId="77777777" w:rsidR="00FC6991" w:rsidRPr="00FC6991" w:rsidRDefault="00FC6991" w:rsidP="00CE3D44">
            <w:pPr>
              <w:rPr>
                <w:color w:val="000000"/>
                <w:sz w:val="16"/>
                <w:szCs w:val="16"/>
              </w:rPr>
            </w:pPr>
            <w:r w:rsidRPr="00FC6991">
              <w:rPr>
                <w:color w:val="000000"/>
                <w:sz w:val="16"/>
                <w:szCs w:val="16"/>
              </w:rPr>
              <w:t>Short sample performance (SSP)</w:t>
            </w:r>
          </w:p>
        </w:tc>
        <w:tc>
          <w:tcPr>
            <w:tcW w:w="1170" w:type="dxa"/>
            <w:tcBorders>
              <w:top w:val="nil"/>
              <w:left w:val="nil"/>
              <w:bottom w:val="nil"/>
              <w:right w:val="nil"/>
            </w:tcBorders>
            <w:shd w:val="clear" w:color="auto" w:fill="auto"/>
            <w:vAlign w:val="center"/>
            <w:hideMark/>
          </w:tcPr>
          <w:p w14:paraId="03706AA4" w14:textId="77777777" w:rsidR="00FC6991" w:rsidRPr="00FC6991" w:rsidRDefault="00FC6991" w:rsidP="00CE3D44">
            <w:pPr>
              <w:rPr>
                <w:color w:val="000000"/>
                <w:sz w:val="16"/>
                <w:szCs w:val="16"/>
              </w:rPr>
            </w:pPr>
            <w:r w:rsidRPr="00FC6991">
              <w:rPr>
                <w:color w:val="000000"/>
                <w:sz w:val="16"/>
                <w:szCs w:val="16"/>
              </w:rPr>
              <w:t>&lt; 40%</w:t>
            </w:r>
          </w:p>
        </w:tc>
        <w:tc>
          <w:tcPr>
            <w:tcW w:w="919" w:type="dxa"/>
            <w:tcBorders>
              <w:top w:val="nil"/>
              <w:left w:val="nil"/>
              <w:bottom w:val="nil"/>
              <w:right w:val="nil"/>
            </w:tcBorders>
            <w:shd w:val="clear" w:color="auto" w:fill="auto"/>
            <w:vAlign w:val="center"/>
            <w:hideMark/>
          </w:tcPr>
          <w:p w14:paraId="0AB7C53C" w14:textId="77777777" w:rsidR="00FC6991" w:rsidRPr="00FC6991" w:rsidRDefault="00FC6991" w:rsidP="00CE3D44">
            <w:pPr>
              <w:rPr>
                <w:color w:val="000000"/>
                <w:sz w:val="16"/>
                <w:szCs w:val="16"/>
              </w:rPr>
            </w:pPr>
            <w:r w:rsidRPr="00FC6991">
              <w:rPr>
                <w:color w:val="000000"/>
                <w:sz w:val="16"/>
                <w:szCs w:val="16"/>
              </w:rPr>
              <w:t>38.33%</w:t>
            </w:r>
          </w:p>
        </w:tc>
      </w:tr>
      <w:tr w:rsidR="00FC6991" w:rsidRPr="00FC6991" w14:paraId="0A4C0ABE" w14:textId="77777777" w:rsidTr="00FC6991">
        <w:trPr>
          <w:trHeight w:val="173"/>
        </w:trPr>
        <w:tc>
          <w:tcPr>
            <w:tcW w:w="3078" w:type="dxa"/>
            <w:tcBorders>
              <w:top w:val="nil"/>
              <w:left w:val="nil"/>
              <w:bottom w:val="nil"/>
              <w:right w:val="nil"/>
            </w:tcBorders>
            <w:shd w:val="clear" w:color="auto" w:fill="auto"/>
            <w:vAlign w:val="center"/>
            <w:hideMark/>
          </w:tcPr>
          <w:p w14:paraId="3EFBA671" w14:textId="77777777" w:rsidR="00FC6991" w:rsidRPr="00FC6991" w:rsidRDefault="00FC6991" w:rsidP="00CE3D44">
            <w:pPr>
              <w:rPr>
                <w:color w:val="000000"/>
                <w:sz w:val="16"/>
                <w:szCs w:val="16"/>
              </w:rPr>
            </w:pPr>
            <w:r w:rsidRPr="00FC6991">
              <w:rPr>
                <w:color w:val="000000"/>
                <w:sz w:val="16"/>
                <w:szCs w:val="16"/>
              </w:rPr>
              <w:t xml:space="preserve">Stable for </w:t>
            </w:r>
            <w:proofErr w:type="spellStart"/>
            <w:r w:rsidRPr="00FC6991">
              <w:rPr>
                <w:color w:val="000000"/>
                <w:sz w:val="16"/>
                <w:szCs w:val="16"/>
              </w:rPr>
              <w:t>T</w:t>
            </w:r>
            <w:r w:rsidRPr="00FC6991">
              <w:rPr>
                <w:color w:val="000000"/>
                <w:sz w:val="16"/>
                <w:szCs w:val="16"/>
                <w:vertAlign w:val="subscript"/>
              </w:rPr>
              <w:t>cs</w:t>
            </w:r>
            <w:proofErr w:type="spellEnd"/>
            <w:r w:rsidRPr="00FC6991">
              <w:rPr>
                <w:color w:val="000000"/>
                <w:sz w:val="16"/>
                <w:szCs w:val="16"/>
              </w:rPr>
              <w:t xml:space="preserve"> value (Margin)</w:t>
            </w:r>
          </w:p>
        </w:tc>
        <w:tc>
          <w:tcPr>
            <w:tcW w:w="1170" w:type="dxa"/>
            <w:tcBorders>
              <w:top w:val="nil"/>
              <w:left w:val="nil"/>
              <w:bottom w:val="nil"/>
              <w:right w:val="nil"/>
            </w:tcBorders>
            <w:shd w:val="clear" w:color="auto" w:fill="auto"/>
            <w:vAlign w:val="center"/>
            <w:hideMark/>
          </w:tcPr>
          <w:p w14:paraId="572D1E88"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78F92D4E" w14:textId="77777777" w:rsidR="00FC6991" w:rsidRPr="00FC6991" w:rsidRDefault="00FC6991" w:rsidP="00CE3D44">
            <w:pPr>
              <w:rPr>
                <w:color w:val="000000"/>
                <w:sz w:val="16"/>
                <w:szCs w:val="16"/>
              </w:rPr>
            </w:pPr>
            <w:r w:rsidRPr="00FC6991">
              <w:rPr>
                <w:color w:val="000000"/>
                <w:sz w:val="16"/>
                <w:szCs w:val="16"/>
              </w:rPr>
              <w:t>&gt;1.5 K</w:t>
            </w:r>
          </w:p>
        </w:tc>
      </w:tr>
      <w:tr w:rsidR="00FC6991" w:rsidRPr="00FC6991" w14:paraId="73D86477" w14:textId="77777777" w:rsidTr="00FC6991">
        <w:trPr>
          <w:trHeight w:val="173"/>
        </w:trPr>
        <w:tc>
          <w:tcPr>
            <w:tcW w:w="3078" w:type="dxa"/>
            <w:tcBorders>
              <w:top w:val="nil"/>
              <w:left w:val="nil"/>
              <w:bottom w:val="nil"/>
              <w:right w:val="nil"/>
            </w:tcBorders>
            <w:shd w:val="clear" w:color="auto" w:fill="auto"/>
            <w:vAlign w:val="center"/>
            <w:hideMark/>
          </w:tcPr>
          <w:p w14:paraId="2244C2D0" w14:textId="77777777" w:rsidR="00FC6991" w:rsidRPr="00FC6991" w:rsidRDefault="00FC6991" w:rsidP="00CE3D44">
            <w:pPr>
              <w:rPr>
                <w:color w:val="000000"/>
                <w:sz w:val="16"/>
                <w:szCs w:val="16"/>
              </w:rPr>
            </w:pPr>
            <w:r w:rsidRPr="00FC6991">
              <w:rPr>
                <w:color w:val="000000"/>
                <w:sz w:val="16"/>
                <w:szCs w:val="16"/>
              </w:rPr>
              <w:t>Stable for Beta (Adiabatic stability)</w:t>
            </w:r>
          </w:p>
        </w:tc>
        <w:tc>
          <w:tcPr>
            <w:tcW w:w="1170" w:type="dxa"/>
            <w:tcBorders>
              <w:top w:val="nil"/>
              <w:left w:val="nil"/>
              <w:bottom w:val="nil"/>
              <w:right w:val="nil"/>
            </w:tcBorders>
            <w:shd w:val="clear" w:color="auto" w:fill="auto"/>
            <w:vAlign w:val="center"/>
            <w:hideMark/>
          </w:tcPr>
          <w:p w14:paraId="42F26A59"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68E6A86E" w14:textId="77777777" w:rsidR="00FC6991" w:rsidRPr="00FC6991" w:rsidRDefault="00FC6991" w:rsidP="00CE3D44">
            <w:pPr>
              <w:rPr>
                <w:color w:val="000000"/>
                <w:sz w:val="16"/>
                <w:szCs w:val="16"/>
              </w:rPr>
            </w:pPr>
          </w:p>
        </w:tc>
      </w:tr>
      <w:tr w:rsidR="00FC6991" w:rsidRPr="00FC6991" w14:paraId="5607A7CB" w14:textId="77777777" w:rsidTr="00FC6991">
        <w:trPr>
          <w:trHeight w:val="173"/>
        </w:trPr>
        <w:tc>
          <w:tcPr>
            <w:tcW w:w="3078" w:type="dxa"/>
            <w:tcBorders>
              <w:top w:val="nil"/>
              <w:left w:val="nil"/>
              <w:bottom w:val="nil"/>
              <w:right w:val="nil"/>
            </w:tcBorders>
            <w:shd w:val="clear" w:color="auto" w:fill="auto"/>
            <w:vAlign w:val="center"/>
            <w:hideMark/>
          </w:tcPr>
          <w:p w14:paraId="4F9327A2" w14:textId="77777777" w:rsidR="00FC6991" w:rsidRPr="00FC6991" w:rsidRDefault="00FC6991" w:rsidP="00CE3D44">
            <w:pPr>
              <w:rPr>
                <w:color w:val="000000"/>
                <w:sz w:val="16"/>
                <w:szCs w:val="16"/>
              </w:rPr>
            </w:pPr>
            <w:r w:rsidRPr="00FC6991">
              <w:rPr>
                <w:color w:val="000000"/>
                <w:sz w:val="16"/>
                <w:szCs w:val="16"/>
              </w:rPr>
              <w:t>Adiabatic flux jump stability</w:t>
            </w:r>
          </w:p>
        </w:tc>
        <w:tc>
          <w:tcPr>
            <w:tcW w:w="1170" w:type="dxa"/>
            <w:tcBorders>
              <w:top w:val="nil"/>
              <w:left w:val="nil"/>
              <w:bottom w:val="nil"/>
              <w:right w:val="nil"/>
            </w:tcBorders>
            <w:shd w:val="clear" w:color="auto" w:fill="auto"/>
            <w:vAlign w:val="center"/>
            <w:hideMark/>
          </w:tcPr>
          <w:p w14:paraId="5B645C2C"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430FA86" w14:textId="77777777" w:rsidR="00FC6991" w:rsidRPr="00FC6991" w:rsidRDefault="00FC6991" w:rsidP="00CE3D44">
            <w:pPr>
              <w:rPr>
                <w:color w:val="000000"/>
                <w:sz w:val="16"/>
                <w:szCs w:val="16"/>
              </w:rPr>
            </w:pPr>
          </w:p>
        </w:tc>
      </w:tr>
      <w:tr w:rsidR="00FC6991" w:rsidRPr="00FC6991" w14:paraId="3AEB3E62" w14:textId="77777777" w:rsidTr="00FC6991">
        <w:trPr>
          <w:trHeight w:val="173"/>
        </w:trPr>
        <w:tc>
          <w:tcPr>
            <w:tcW w:w="3078" w:type="dxa"/>
            <w:tcBorders>
              <w:top w:val="nil"/>
              <w:left w:val="nil"/>
              <w:bottom w:val="nil"/>
              <w:right w:val="nil"/>
            </w:tcBorders>
            <w:shd w:val="clear" w:color="auto" w:fill="auto"/>
            <w:vAlign w:val="center"/>
            <w:hideMark/>
          </w:tcPr>
          <w:p w14:paraId="7EBCEAAA" w14:textId="77777777" w:rsidR="00FC6991" w:rsidRPr="00FC6991" w:rsidRDefault="00FC6991" w:rsidP="00CE3D44">
            <w:pPr>
              <w:rPr>
                <w:color w:val="000000"/>
                <w:sz w:val="16"/>
                <w:szCs w:val="16"/>
              </w:rPr>
            </w:pPr>
            <w:r w:rsidRPr="00FC6991">
              <w:rPr>
                <w:color w:val="000000"/>
                <w:sz w:val="16"/>
                <w:szCs w:val="16"/>
              </w:rPr>
              <w:t>Dynamic stability</w:t>
            </w:r>
          </w:p>
        </w:tc>
        <w:tc>
          <w:tcPr>
            <w:tcW w:w="1170" w:type="dxa"/>
            <w:tcBorders>
              <w:top w:val="nil"/>
              <w:left w:val="nil"/>
              <w:bottom w:val="nil"/>
              <w:right w:val="nil"/>
            </w:tcBorders>
            <w:shd w:val="clear" w:color="auto" w:fill="auto"/>
            <w:vAlign w:val="center"/>
            <w:hideMark/>
          </w:tcPr>
          <w:p w14:paraId="30836662"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BFB835C" w14:textId="77777777" w:rsidR="00FC6991" w:rsidRPr="00FC6991" w:rsidRDefault="00FC6991" w:rsidP="00CE3D44">
            <w:pPr>
              <w:rPr>
                <w:color w:val="000000"/>
                <w:sz w:val="16"/>
                <w:szCs w:val="16"/>
              </w:rPr>
            </w:pPr>
          </w:p>
        </w:tc>
      </w:tr>
      <w:tr w:rsidR="00FC6991" w:rsidRPr="00FC6991" w14:paraId="7D3E19B0" w14:textId="77777777" w:rsidTr="00FC6991">
        <w:trPr>
          <w:trHeight w:val="173"/>
        </w:trPr>
        <w:tc>
          <w:tcPr>
            <w:tcW w:w="3078" w:type="dxa"/>
            <w:tcBorders>
              <w:top w:val="nil"/>
              <w:left w:val="nil"/>
              <w:bottom w:val="nil"/>
              <w:right w:val="nil"/>
            </w:tcBorders>
            <w:shd w:val="clear" w:color="auto" w:fill="auto"/>
            <w:vAlign w:val="center"/>
            <w:hideMark/>
          </w:tcPr>
          <w:p w14:paraId="6DC506E5" w14:textId="77777777" w:rsidR="00FC6991" w:rsidRPr="00FC6991" w:rsidRDefault="00FC6991" w:rsidP="00CE3D44">
            <w:pPr>
              <w:rPr>
                <w:color w:val="000000"/>
                <w:sz w:val="16"/>
                <w:szCs w:val="16"/>
              </w:rPr>
            </w:pPr>
            <w:r w:rsidRPr="00FC6991">
              <w:rPr>
                <w:color w:val="000000"/>
                <w:sz w:val="16"/>
                <w:szCs w:val="16"/>
              </w:rPr>
              <w:t>Adiabatic self-field stability</w:t>
            </w:r>
          </w:p>
        </w:tc>
        <w:tc>
          <w:tcPr>
            <w:tcW w:w="1170" w:type="dxa"/>
            <w:tcBorders>
              <w:top w:val="nil"/>
              <w:left w:val="nil"/>
              <w:bottom w:val="nil"/>
              <w:right w:val="nil"/>
            </w:tcBorders>
            <w:shd w:val="clear" w:color="auto" w:fill="auto"/>
            <w:vAlign w:val="center"/>
            <w:hideMark/>
          </w:tcPr>
          <w:p w14:paraId="3AA68277"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20E7F210" w14:textId="77777777" w:rsidR="00FC6991" w:rsidRPr="00FC6991" w:rsidRDefault="00FC6991" w:rsidP="00CE3D44">
            <w:pPr>
              <w:rPr>
                <w:color w:val="000000"/>
                <w:sz w:val="16"/>
                <w:szCs w:val="16"/>
              </w:rPr>
            </w:pPr>
          </w:p>
        </w:tc>
      </w:tr>
      <w:tr w:rsidR="00FC6991" w:rsidRPr="00FC6991" w14:paraId="7DA9B954" w14:textId="77777777" w:rsidTr="00FC6991">
        <w:trPr>
          <w:trHeight w:val="173"/>
        </w:trPr>
        <w:tc>
          <w:tcPr>
            <w:tcW w:w="3078" w:type="dxa"/>
            <w:tcBorders>
              <w:top w:val="nil"/>
              <w:left w:val="nil"/>
              <w:bottom w:val="nil"/>
              <w:right w:val="nil"/>
            </w:tcBorders>
            <w:shd w:val="clear" w:color="auto" w:fill="auto"/>
            <w:vAlign w:val="center"/>
            <w:hideMark/>
          </w:tcPr>
          <w:p w14:paraId="526C78E3" w14:textId="77777777" w:rsidR="00FC6991" w:rsidRPr="00FC6991" w:rsidRDefault="00FC6991" w:rsidP="00CE3D44">
            <w:pPr>
              <w:rPr>
                <w:color w:val="000000"/>
                <w:sz w:val="16"/>
                <w:szCs w:val="16"/>
              </w:rPr>
            </w:pPr>
            <w:r w:rsidRPr="00FC6991">
              <w:rPr>
                <w:color w:val="000000"/>
                <w:sz w:val="16"/>
                <w:szCs w:val="16"/>
              </w:rPr>
              <w:t>Stable in term of twist pitch</w:t>
            </w:r>
          </w:p>
        </w:tc>
        <w:tc>
          <w:tcPr>
            <w:tcW w:w="1170" w:type="dxa"/>
            <w:tcBorders>
              <w:top w:val="nil"/>
              <w:left w:val="nil"/>
              <w:bottom w:val="nil"/>
              <w:right w:val="nil"/>
            </w:tcBorders>
            <w:shd w:val="clear" w:color="auto" w:fill="auto"/>
            <w:vAlign w:val="center"/>
            <w:hideMark/>
          </w:tcPr>
          <w:p w14:paraId="2666715C"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4317A88B" w14:textId="77777777" w:rsidR="00FC6991" w:rsidRPr="00FC6991" w:rsidRDefault="00FC6991" w:rsidP="00CE3D44">
            <w:pPr>
              <w:rPr>
                <w:color w:val="000000"/>
                <w:sz w:val="16"/>
                <w:szCs w:val="16"/>
              </w:rPr>
            </w:pPr>
          </w:p>
        </w:tc>
      </w:tr>
      <w:tr w:rsidR="00FC6991" w:rsidRPr="00FC6991" w14:paraId="0F234B8B" w14:textId="77777777" w:rsidTr="00FC6991">
        <w:trPr>
          <w:trHeight w:val="173"/>
        </w:trPr>
        <w:tc>
          <w:tcPr>
            <w:tcW w:w="3078" w:type="dxa"/>
            <w:tcBorders>
              <w:top w:val="nil"/>
              <w:left w:val="nil"/>
              <w:bottom w:val="double" w:sz="6" w:space="0" w:color="auto"/>
              <w:right w:val="nil"/>
            </w:tcBorders>
            <w:shd w:val="clear" w:color="auto" w:fill="auto"/>
            <w:vAlign w:val="center"/>
            <w:hideMark/>
          </w:tcPr>
          <w:p w14:paraId="7337CDBD" w14:textId="77777777" w:rsidR="00FC6991" w:rsidRPr="00FC6991" w:rsidRDefault="00FC6991" w:rsidP="00CE3D44">
            <w:pPr>
              <w:rPr>
                <w:color w:val="000000"/>
                <w:sz w:val="16"/>
                <w:szCs w:val="16"/>
              </w:rPr>
            </w:pPr>
            <w:r w:rsidRPr="00FC6991">
              <w:rPr>
                <w:color w:val="000000"/>
                <w:sz w:val="16"/>
                <w:szCs w:val="16"/>
              </w:rPr>
              <w:t>Stable for finite element size</w:t>
            </w:r>
          </w:p>
        </w:tc>
        <w:tc>
          <w:tcPr>
            <w:tcW w:w="1170" w:type="dxa"/>
            <w:tcBorders>
              <w:top w:val="nil"/>
              <w:left w:val="nil"/>
              <w:bottom w:val="double" w:sz="6" w:space="0" w:color="auto"/>
              <w:right w:val="nil"/>
            </w:tcBorders>
            <w:shd w:val="clear" w:color="auto" w:fill="auto"/>
            <w:vAlign w:val="center"/>
            <w:hideMark/>
          </w:tcPr>
          <w:p w14:paraId="3EDCC006"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double" w:sz="6" w:space="0" w:color="auto"/>
              <w:right w:val="nil"/>
            </w:tcBorders>
            <w:shd w:val="clear" w:color="auto" w:fill="auto"/>
            <w:vAlign w:val="center"/>
            <w:hideMark/>
          </w:tcPr>
          <w:p w14:paraId="35BF8377" w14:textId="77777777" w:rsidR="00FC6991" w:rsidRPr="00FC6991" w:rsidRDefault="00FC6991" w:rsidP="00CE3D44">
            <w:pPr>
              <w:rPr>
                <w:color w:val="000000"/>
                <w:sz w:val="16"/>
                <w:szCs w:val="16"/>
              </w:rPr>
            </w:pPr>
          </w:p>
        </w:tc>
      </w:tr>
    </w:tbl>
    <w:p w14:paraId="46CC2087" w14:textId="7AACF2BE" w:rsidR="00A2044F" w:rsidRDefault="00A2044F" w:rsidP="00055A9F">
      <w:pPr>
        <w:autoSpaceDE w:val="0"/>
        <w:autoSpaceDN w:val="0"/>
        <w:adjustRightInd w:val="0"/>
        <w:spacing w:before="60"/>
        <w:jc w:val="both"/>
        <w:rPr>
          <w:rFonts w:ascii="Times-Roman" w:hAnsi="Times-Roman" w:cs="Times-Roman"/>
        </w:rPr>
      </w:pPr>
    </w:p>
    <w:p w14:paraId="28159FD5" w14:textId="6E4D8139" w:rsidR="00D00274" w:rsidRDefault="005045F6" w:rsidP="00B804B9">
      <w:pPr>
        <w:tabs>
          <w:tab w:val="num" w:pos="720"/>
          <w:tab w:val="num" w:pos="1440"/>
        </w:tabs>
        <w:jc w:val="both"/>
        <w:rPr>
          <w:bCs/>
        </w:rPr>
      </w:pPr>
      <w:r w:rsidRPr="00B77C4B">
        <w:rPr>
          <w:rFonts w:ascii="Times-Roman" w:hAnsi="Times-Roman" w:cs="Times-Roman"/>
        </w:rPr>
        <w:t>Several scenarios were evaluated during the design phase for different coil operating temperatures, different local magnetic field magnitudes</w:t>
      </w:r>
      <w:r w:rsidR="0083154B">
        <w:rPr>
          <w:rFonts w:ascii="Times-Roman" w:hAnsi="Times-Roman" w:cs="Times-Roman"/>
        </w:rPr>
        <w:t>,</w:t>
      </w:r>
      <w:r w:rsidRPr="00B77C4B">
        <w:rPr>
          <w:rFonts w:ascii="Times-Roman" w:hAnsi="Times-Roman" w:cs="Times-Roman"/>
        </w:rPr>
        <w:t xml:space="preserve"> </w:t>
      </w:r>
      <w:r w:rsidR="00B765B0" w:rsidRPr="00B77C4B">
        <w:rPr>
          <w:rFonts w:ascii="Times-Roman" w:hAnsi="Times-Roman" w:cs="Times-Roman"/>
        </w:rPr>
        <w:t>and also an examination of</w:t>
      </w:r>
      <w:r w:rsidRPr="00B77C4B">
        <w:rPr>
          <w:rFonts w:ascii="Times-Roman" w:hAnsi="Times-Roman" w:cs="Times-Roman"/>
        </w:rPr>
        <w:t xml:space="preserve"> the effect of losing 2 </w:t>
      </w:r>
      <w:r w:rsidR="00B765B0" w:rsidRPr="00B77C4B">
        <w:rPr>
          <w:rFonts w:ascii="Times-Roman" w:hAnsi="Times-Roman" w:cs="Times-Roman"/>
        </w:rPr>
        <w:t xml:space="preserve">out </w:t>
      </w:r>
      <w:r w:rsidRPr="00B77C4B">
        <w:rPr>
          <w:rFonts w:ascii="Times-Roman" w:hAnsi="Times-Roman" w:cs="Times-Roman"/>
        </w:rPr>
        <w:t xml:space="preserve">of the 36 strands from the conductor. </w:t>
      </w:r>
      <w:r w:rsidR="00507D14">
        <w:rPr>
          <w:rFonts w:ascii="Times-Roman" w:hAnsi="Times-Roman" w:cs="Times-Roman"/>
        </w:rPr>
        <w:t>As can b</w:t>
      </w:r>
      <w:r w:rsidR="004370B4">
        <w:rPr>
          <w:rFonts w:ascii="Times-Roman" w:hAnsi="Times-Roman" w:cs="Times-Roman"/>
        </w:rPr>
        <w:t xml:space="preserve">e seen from </w:t>
      </w:r>
      <w:r w:rsidR="0083154B" w:rsidRPr="0083154B">
        <w:rPr>
          <w:rFonts w:ascii="Times-Roman" w:hAnsi="Times-Roman" w:cs="Times-Roman"/>
          <w:color w:val="000000" w:themeColor="text1"/>
        </w:rPr>
        <w:t>Fig.</w:t>
      </w:r>
      <w:r w:rsidR="002C36C3" w:rsidRPr="0083154B">
        <w:rPr>
          <w:rFonts w:ascii="Times-Roman" w:hAnsi="Times-Roman" w:cs="Times-Roman"/>
          <w:color w:val="000000" w:themeColor="text1"/>
        </w:rPr>
        <w:t xml:space="preserve"> 6</w:t>
      </w:r>
      <w:r w:rsidR="004370B4" w:rsidRPr="0083154B">
        <w:rPr>
          <w:rFonts w:ascii="Times-Roman" w:hAnsi="Times-Roman" w:cs="Times-Roman"/>
          <w:color w:val="000000" w:themeColor="text1"/>
        </w:rPr>
        <w:t xml:space="preserve"> and Table </w:t>
      </w:r>
      <w:r w:rsidR="00507D14" w:rsidRPr="0083154B">
        <w:rPr>
          <w:rFonts w:ascii="Times-Roman" w:hAnsi="Times-Roman" w:cs="Times-Roman"/>
          <w:color w:val="000000" w:themeColor="text1"/>
        </w:rPr>
        <w:t>V</w:t>
      </w:r>
      <w:r w:rsidR="004370B4" w:rsidRPr="0083154B">
        <w:rPr>
          <w:rFonts w:ascii="Times-Roman" w:hAnsi="Times-Roman" w:cs="Times-Roman"/>
          <w:color w:val="000000" w:themeColor="text1"/>
        </w:rPr>
        <w:t>I</w:t>
      </w:r>
      <w:r w:rsidR="00507D14" w:rsidRPr="0083154B">
        <w:rPr>
          <w:rFonts w:ascii="Times-Roman" w:hAnsi="Times-Roman" w:cs="Times-Roman"/>
          <w:color w:val="000000" w:themeColor="text1"/>
        </w:rPr>
        <w:t xml:space="preserve">, </w:t>
      </w:r>
      <w:r w:rsidR="00507D14">
        <w:rPr>
          <w:rFonts w:ascii="Times-Roman" w:hAnsi="Times-Roman" w:cs="Times-Roman"/>
        </w:rPr>
        <w:t xml:space="preserve">the torus coil design has a more than </w:t>
      </w:r>
      <w:r w:rsidR="00507D14" w:rsidRPr="00F56CF8">
        <w:t>adequate</w:t>
      </w:r>
      <w:r w:rsidR="00507D14">
        <w:rPr>
          <w:rFonts w:ascii="Times-Roman" w:hAnsi="Times-Roman" w:cs="Times-Roman"/>
        </w:rPr>
        <w:t xml:space="preserve"> temperature margin </w:t>
      </w:r>
      <w:r w:rsidR="00507D14" w:rsidRPr="0063096B">
        <w:rPr>
          <w:b/>
          <w:bCs/>
        </w:rPr>
        <w:t>∆T</w:t>
      </w:r>
      <w:r w:rsidR="00693987">
        <w:rPr>
          <w:b/>
          <w:bCs/>
        </w:rPr>
        <w:t>,</w:t>
      </w:r>
      <w:r w:rsidR="00507D14">
        <w:rPr>
          <w:b/>
          <w:bCs/>
        </w:rPr>
        <w:t xml:space="preserve"> </w:t>
      </w:r>
      <w:r w:rsidR="00507D14" w:rsidRPr="0063096B">
        <w:rPr>
          <w:bCs/>
        </w:rPr>
        <w:t>which in all cases exceeds the</w:t>
      </w:r>
      <w:r w:rsidR="00507D14">
        <w:rPr>
          <w:b/>
          <w:bCs/>
        </w:rPr>
        <w:t xml:space="preserve"> </w:t>
      </w:r>
      <w:r w:rsidR="00507D14">
        <w:rPr>
          <w:bCs/>
        </w:rPr>
        <w:t xml:space="preserve">usual design guidance of 1.5 K, suggesting that </w:t>
      </w:r>
      <w:r w:rsidR="00507D14" w:rsidRPr="00BB550F">
        <w:rPr>
          <w:rFonts w:ascii="Times-Roman" w:hAnsi="Times-Roman" w:cs="Times-Roman"/>
          <w:color w:val="000000" w:themeColor="text1"/>
        </w:rPr>
        <w:t>the</w:t>
      </w:r>
      <w:r w:rsidR="00507D14">
        <w:rPr>
          <w:bCs/>
        </w:rPr>
        <w:t xml:space="preserve"> magnet</w:t>
      </w:r>
      <w:r w:rsidR="00326253">
        <w:rPr>
          <w:bCs/>
        </w:rPr>
        <w:t xml:space="preserve"> coils are </w:t>
      </w:r>
      <w:r w:rsidR="001609D9">
        <w:rPr>
          <w:bCs/>
        </w:rPr>
        <w:t xml:space="preserve">somewhat </w:t>
      </w:r>
      <w:r w:rsidR="00326253">
        <w:rPr>
          <w:bCs/>
        </w:rPr>
        <w:t>tolera</w:t>
      </w:r>
      <w:r w:rsidR="00326253" w:rsidRPr="00197EC0">
        <w:rPr>
          <w:bCs/>
        </w:rPr>
        <w:t>nt</w:t>
      </w:r>
      <w:r w:rsidR="008F71C9">
        <w:rPr>
          <w:bCs/>
        </w:rPr>
        <w:t>, in particular,</w:t>
      </w:r>
      <w:r w:rsidR="00326253" w:rsidRPr="00197EC0">
        <w:rPr>
          <w:bCs/>
        </w:rPr>
        <w:t xml:space="preserve"> to </w:t>
      </w:r>
      <w:r w:rsidR="00507D14" w:rsidRPr="00197EC0">
        <w:rPr>
          <w:bCs/>
        </w:rPr>
        <w:t>temper</w:t>
      </w:r>
      <w:r w:rsidR="00507D14">
        <w:rPr>
          <w:bCs/>
        </w:rPr>
        <w:t xml:space="preserve">ature </w:t>
      </w:r>
      <w:r w:rsidR="00507D14" w:rsidRPr="0083154B">
        <w:rPr>
          <w:bCs/>
          <w:color w:val="000000" w:themeColor="text1"/>
        </w:rPr>
        <w:t>variations</w:t>
      </w:r>
      <w:r w:rsidR="009018D2" w:rsidRPr="0083154B">
        <w:rPr>
          <w:bCs/>
          <w:color w:val="000000" w:themeColor="text1"/>
        </w:rPr>
        <w:t xml:space="preserve"> [9]</w:t>
      </w:r>
      <w:r w:rsidR="00507D14" w:rsidRPr="0083154B">
        <w:rPr>
          <w:bCs/>
          <w:color w:val="000000" w:themeColor="text1"/>
        </w:rPr>
        <w:t>.</w:t>
      </w:r>
    </w:p>
    <w:p w14:paraId="239F4F84" w14:textId="723AFECE" w:rsidR="00F46337" w:rsidRPr="00197EC0" w:rsidRDefault="00F46337" w:rsidP="00CE3D44">
      <w:pPr>
        <w:pStyle w:val="ListParagraph"/>
        <w:numPr>
          <w:ilvl w:val="0"/>
          <w:numId w:val="16"/>
        </w:numPr>
        <w:tabs>
          <w:tab w:val="num" w:pos="720"/>
          <w:tab w:val="num" w:pos="1440"/>
        </w:tabs>
        <w:spacing w:before="120" w:after="120"/>
        <w:jc w:val="both"/>
        <w:rPr>
          <w:rFonts w:ascii="Times New Roman" w:hAnsi="Times New Roman"/>
          <w:bCs/>
          <w:sz w:val="20"/>
          <w:szCs w:val="20"/>
        </w:rPr>
      </w:pPr>
      <w:r w:rsidRPr="00197EC0">
        <w:rPr>
          <w:rFonts w:ascii="Times New Roman" w:hAnsi="Times New Roman"/>
          <w:bCs/>
          <w:sz w:val="20"/>
          <w:szCs w:val="20"/>
        </w:rPr>
        <w:t>Case #1: Operating temperature (T</w:t>
      </w:r>
      <w:r w:rsidRPr="00197EC0">
        <w:rPr>
          <w:rFonts w:ascii="Times New Roman" w:hAnsi="Times New Roman"/>
          <w:bCs/>
          <w:sz w:val="20"/>
          <w:szCs w:val="20"/>
          <w:vertAlign w:val="subscript"/>
        </w:rPr>
        <w:t>op</w:t>
      </w:r>
      <w:r w:rsidRPr="00197EC0">
        <w:rPr>
          <w:rFonts w:ascii="Times New Roman" w:hAnsi="Times New Roman"/>
          <w:bCs/>
          <w:sz w:val="20"/>
          <w:szCs w:val="20"/>
        </w:rPr>
        <w:t>) 4.7 K (1</w:t>
      </w:r>
      <w:r w:rsidRPr="00197EC0">
        <w:rPr>
          <w:rFonts w:ascii="Times New Roman" w:hAnsi="Times New Roman"/>
          <w:bCs/>
          <w:sz w:val="20"/>
          <w:szCs w:val="20"/>
          <w:vertAlign w:val="superscript"/>
        </w:rPr>
        <w:t>st</w:t>
      </w:r>
      <w:r w:rsidRPr="00197EC0">
        <w:rPr>
          <w:rFonts w:ascii="Times New Roman" w:hAnsi="Times New Roman"/>
          <w:bCs/>
          <w:sz w:val="20"/>
          <w:szCs w:val="20"/>
        </w:rPr>
        <w:t xml:space="preserve">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p>
    <w:p w14:paraId="31BA2EE1" w14:textId="77777777"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#2: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=4.9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p>
    <w:p w14:paraId="4EA542DB" w14:textId="088D99CF"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#3: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r w:rsidRPr="00197EC0">
        <w:rPr>
          <w:rFonts w:ascii="Times New Roman" w:hAnsi="Times New Roman"/>
          <w:bCs/>
          <w:sz w:val="20"/>
          <w:szCs w:val="20"/>
        </w:rPr>
        <w:t xml:space="preserve"> </w:t>
      </w:r>
    </w:p>
    <w:p w14:paraId="3502B296" w14:textId="034DA474"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#4: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r w:rsidRPr="00197EC0">
        <w:rPr>
          <w:rFonts w:ascii="Times New Roman" w:hAnsi="Times New Roman"/>
          <w:bCs/>
          <w:sz w:val="20"/>
          <w:szCs w:val="20"/>
          <w:vertAlign w:val="subscript"/>
        </w:rPr>
        <w:t xml:space="preserve"> </w:t>
      </w:r>
      <w:r w:rsidR="0083154B">
        <w:rPr>
          <w:rFonts w:ascii="Times New Roman" w:hAnsi="Times New Roman"/>
          <w:bCs/>
          <w:sz w:val="20"/>
          <w:szCs w:val="20"/>
          <w:vertAlign w:val="subscript"/>
        </w:rPr>
        <w:t xml:space="preserve"> </w:t>
      </w:r>
      <w:r w:rsidRPr="00197EC0">
        <w:rPr>
          <w:rFonts w:ascii="Times New Roman" w:hAnsi="Times New Roman"/>
          <w:bCs/>
          <w:sz w:val="20"/>
          <w:szCs w:val="20"/>
        </w:rPr>
        <w:t>(</w:t>
      </w:r>
      <w:r w:rsidR="0020178E">
        <w:rPr>
          <w:rFonts w:ascii="Times New Roman" w:hAnsi="Times New Roman"/>
          <w:bCs/>
          <w:sz w:val="20"/>
          <w:szCs w:val="20"/>
        </w:rPr>
        <w:t xml:space="preserve">assuming </w:t>
      </w:r>
      <w:r w:rsidRPr="00197EC0">
        <w:rPr>
          <w:rFonts w:ascii="Times New Roman" w:hAnsi="Times New Roman"/>
          <w:bCs/>
          <w:sz w:val="20"/>
          <w:szCs w:val="20"/>
        </w:rPr>
        <w:t>2 lost strands)</w:t>
      </w:r>
    </w:p>
    <w:p w14:paraId="4389F4F7" w14:textId="77777777"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lastRenderedPageBreak/>
        <w:t>Case #5: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=5.9 K (2nd pancake), B = 1.5 T (lead exit)</w:t>
      </w:r>
    </w:p>
    <w:p w14:paraId="70666F04" w14:textId="575E301E" w:rsidR="004D786D" w:rsidRPr="00BC4D01" w:rsidRDefault="004D786D" w:rsidP="00CE3D44">
      <w:pPr>
        <w:pStyle w:val="Text"/>
        <w:spacing w:before="120" w:line="240" w:lineRule="auto"/>
        <w:ind w:firstLine="0"/>
        <w:jc w:val="center"/>
        <w:rPr>
          <w:smallCaps/>
          <w:sz w:val="16"/>
          <w:szCs w:val="16"/>
        </w:rPr>
      </w:pPr>
      <w:bookmarkStart w:id="1" w:name="_Ref393804412"/>
      <w:r w:rsidRPr="00BC4D01">
        <w:rPr>
          <w:smallCaps/>
          <w:sz w:val="16"/>
          <w:szCs w:val="16"/>
        </w:rPr>
        <w:t>T</w:t>
      </w:r>
      <w:r w:rsidR="00BC4D01">
        <w:rPr>
          <w:smallCaps/>
          <w:sz w:val="16"/>
          <w:szCs w:val="16"/>
        </w:rPr>
        <w:t>able</w:t>
      </w:r>
      <w:r w:rsidRPr="00BC4D01">
        <w:rPr>
          <w:smallCaps/>
          <w:sz w:val="16"/>
          <w:szCs w:val="16"/>
        </w:rPr>
        <w:t xml:space="preserve"> </w:t>
      </w:r>
      <w:bookmarkEnd w:id="1"/>
      <w:r w:rsidRPr="00BC4D01">
        <w:rPr>
          <w:smallCaps/>
          <w:sz w:val="16"/>
          <w:szCs w:val="16"/>
        </w:rPr>
        <w:t>V</w:t>
      </w:r>
      <w:r w:rsidR="004370B4">
        <w:rPr>
          <w:smallCaps/>
          <w:sz w:val="16"/>
          <w:szCs w:val="16"/>
        </w:rPr>
        <w:t>I</w:t>
      </w:r>
    </w:p>
    <w:p w14:paraId="267A8BCC" w14:textId="77777777" w:rsidR="004F4EC6" w:rsidRPr="004F4EC6" w:rsidRDefault="004F4EC6" w:rsidP="00CE3D44">
      <w:pPr>
        <w:pStyle w:val="TableTitle"/>
      </w:pPr>
      <w:r w:rsidRPr="004F4EC6">
        <w:t>Torus Magnet Margin and SSP</w:t>
      </w:r>
    </w:p>
    <w:tbl>
      <w:tblPr>
        <w:tblW w:w="5117" w:type="dxa"/>
        <w:jc w:val="center"/>
        <w:tblLayout w:type="fixed"/>
        <w:tblLook w:val="04A0" w:firstRow="1" w:lastRow="0" w:firstColumn="1" w:lastColumn="0" w:noHBand="0" w:noVBand="1"/>
      </w:tblPr>
      <w:tblGrid>
        <w:gridCol w:w="416"/>
        <w:gridCol w:w="518"/>
        <w:gridCol w:w="888"/>
        <w:gridCol w:w="493"/>
        <w:gridCol w:w="409"/>
        <w:gridCol w:w="341"/>
        <w:gridCol w:w="370"/>
        <w:gridCol w:w="395"/>
        <w:gridCol w:w="1287"/>
      </w:tblGrid>
      <w:tr w:rsidR="00827068" w:rsidRPr="000A117A" w14:paraId="50F2C6B5" w14:textId="77777777" w:rsidTr="00827068">
        <w:trPr>
          <w:trHeight w:val="234"/>
          <w:jc w:val="center"/>
        </w:trPr>
        <w:tc>
          <w:tcPr>
            <w:tcW w:w="416" w:type="dxa"/>
            <w:tcBorders>
              <w:top w:val="double" w:sz="6" w:space="0" w:color="auto"/>
              <w:left w:val="nil"/>
              <w:bottom w:val="single" w:sz="4" w:space="0" w:color="auto"/>
              <w:right w:val="nil"/>
            </w:tcBorders>
            <w:shd w:val="clear" w:color="auto" w:fill="auto"/>
            <w:vAlign w:val="center"/>
            <w:hideMark/>
          </w:tcPr>
          <w:p w14:paraId="4651DD89" w14:textId="77777777" w:rsidR="00827068" w:rsidRPr="004F4EC6" w:rsidRDefault="00827068" w:rsidP="00CE3D44">
            <w:pPr>
              <w:ind w:left="-93" w:right="-133"/>
              <w:jc w:val="center"/>
              <w:rPr>
                <w:b/>
                <w:bCs/>
                <w:sz w:val="16"/>
                <w:szCs w:val="16"/>
              </w:rPr>
            </w:pPr>
            <w:r w:rsidRPr="004F4EC6">
              <w:rPr>
                <w:b/>
                <w:bCs/>
                <w:sz w:val="16"/>
                <w:szCs w:val="16"/>
              </w:rPr>
              <w:t>Case</w:t>
            </w:r>
          </w:p>
        </w:tc>
        <w:tc>
          <w:tcPr>
            <w:tcW w:w="518" w:type="dxa"/>
            <w:tcBorders>
              <w:top w:val="double" w:sz="6" w:space="0" w:color="auto"/>
              <w:left w:val="nil"/>
              <w:bottom w:val="single" w:sz="4" w:space="0" w:color="auto"/>
              <w:right w:val="nil"/>
            </w:tcBorders>
            <w:shd w:val="clear" w:color="auto" w:fill="auto"/>
            <w:vAlign w:val="center"/>
            <w:hideMark/>
          </w:tcPr>
          <w:p w14:paraId="4DACB519" w14:textId="77777777" w:rsidR="00827068" w:rsidRPr="004F4EC6" w:rsidRDefault="00827068" w:rsidP="00CE3D44">
            <w:pPr>
              <w:ind w:left="-93" w:right="-133"/>
              <w:jc w:val="center"/>
              <w:rPr>
                <w:b/>
                <w:bCs/>
                <w:sz w:val="16"/>
                <w:szCs w:val="16"/>
              </w:rPr>
            </w:pPr>
            <w:proofErr w:type="spellStart"/>
            <w:r w:rsidRPr="004F4EC6">
              <w:rPr>
                <w:b/>
                <w:bCs/>
                <w:sz w:val="16"/>
                <w:szCs w:val="16"/>
              </w:rPr>
              <w:t>B</w:t>
            </w:r>
            <w:r w:rsidRPr="004F4EC6">
              <w:rPr>
                <w:b/>
                <w:bCs/>
                <w:sz w:val="16"/>
                <w:szCs w:val="16"/>
                <w:vertAlign w:val="subscript"/>
              </w:rPr>
              <w:t>max</w:t>
            </w:r>
            <w:proofErr w:type="spellEnd"/>
            <w:r w:rsidRPr="004F4EC6">
              <w:rPr>
                <w:b/>
                <w:bCs/>
                <w:sz w:val="16"/>
                <w:szCs w:val="16"/>
                <w:vertAlign w:val="subscript"/>
              </w:rPr>
              <w:t xml:space="preserve"> </w:t>
            </w:r>
            <w:r w:rsidRPr="004F4EC6">
              <w:rPr>
                <w:b/>
                <w:bCs/>
                <w:sz w:val="16"/>
                <w:szCs w:val="16"/>
              </w:rPr>
              <w:t>(T)</w:t>
            </w:r>
          </w:p>
        </w:tc>
        <w:tc>
          <w:tcPr>
            <w:tcW w:w="888" w:type="dxa"/>
            <w:tcBorders>
              <w:top w:val="double" w:sz="6" w:space="0" w:color="auto"/>
              <w:left w:val="nil"/>
              <w:bottom w:val="single" w:sz="4" w:space="0" w:color="auto"/>
              <w:right w:val="nil"/>
            </w:tcBorders>
            <w:shd w:val="clear" w:color="auto" w:fill="auto"/>
            <w:vAlign w:val="center"/>
            <w:hideMark/>
          </w:tcPr>
          <w:p w14:paraId="75AC623C" w14:textId="77777777" w:rsidR="00827068" w:rsidRPr="004F4EC6" w:rsidRDefault="00827068" w:rsidP="00CE3D44">
            <w:pPr>
              <w:ind w:left="-93" w:right="-133"/>
              <w:jc w:val="center"/>
              <w:rPr>
                <w:b/>
                <w:bCs/>
                <w:sz w:val="16"/>
                <w:szCs w:val="16"/>
              </w:rPr>
            </w:pPr>
            <w:proofErr w:type="spellStart"/>
            <w:r w:rsidRPr="004F4EC6">
              <w:rPr>
                <w:b/>
                <w:bCs/>
                <w:sz w:val="16"/>
                <w:szCs w:val="16"/>
              </w:rPr>
              <w:t>Ic</w:t>
            </w:r>
            <w:proofErr w:type="spellEnd"/>
            <w:r w:rsidRPr="004F4EC6">
              <w:rPr>
                <w:b/>
                <w:bCs/>
                <w:sz w:val="16"/>
                <w:szCs w:val="16"/>
              </w:rPr>
              <w:t xml:space="preserve"> (at </w:t>
            </w:r>
            <w:proofErr w:type="spellStart"/>
            <w:r w:rsidRPr="004F4EC6">
              <w:rPr>
                <w:b/>
                <w:bCs/>
                <w:sz w:val="16"/>
                <w:szCs w:val="16"/>
              </w:rPr>
              <w:t>B</w:t>
            </w:r>
            <w:r w:rsidRPr="004F4EC6">
              <w:rPr>
                <w:b/>
                <w:bCs/>
                <w:sz w:val="16"/>
                <w:szCs w:val="16"/>
                <w:vertAlign w:val="subscript"/>
              </w:rPr>
              <w:t>max</w:t>
            </w:r>
            <w:proofErr w:type="spellEnd"/>
            <w:r w:rsidRPr="004F4EC6">
              <w:rPr>
                <w:b/>
                <w:bCs/>
                <w:sz w:val="16"/>
                <w:szCs w:val="16"/>
              </w:rPr>
              <w:t>) (A) at T</w:t>
            </w:r>
            <w:r w:rsidRPr="004F4EC6">
              <w:rPr>
                <w:b/>
                <w:bCs/>
                <w:sz w:val="16"/>
                <w:szCs w:val="16"/>
                <w:vertAlign w:val="subscript"/>
              </w:rPr>
              <w:t>op</w:t>
            </w:r>
          </w:p>
        </w:tc>
        <w:tc>
          <w:tcPr>
            <w:tcW w:w="493" w:type="dxa"/>
            <w:tcBorders>
              <w:top w:val="double" w:sz="6" w:space="0" w:color="auto"/>
              <w:left w:val="nil"/>
              <w:bottom w:val="single" w:sz="4" w:space="0" w:color="auto"/>
              <w:right w:val="nil"/>
            </w:tcBorders>
            <w:vAlign w:val="center"/>
          </w:tcPr>
          <w:p w14:paraId="421C6FC6" w14:textId="02741FC0" w:rsidR="00827068" w:rsidRPr="008C7F72" w:rsidRDefault="00827068" w:rsidP="00CE3D44">
            <w:pPr>
              <w:ind w:left="-93" w:right="-133"/>
              <w:jc w:val="center"/>
              <w:rPr>
                <w:b/>
                <w:bCs/>
                <w:sz w:val="16"/>
                <w:szCs w:val="16"/>
              </w:rPr>
            </w:pPr>
            <w:proofErr w:type="spellStart"/>
            <w:r w:rsidRPr="008C7F72">
              <w:rPr>
                <w:b/>
                <w:bCs/>
                <w:sz w:val="16"/>
                <w:szCs w:val="16"/>
              </w:rPr>
              <w:t>I</w:t>
            </w:r>
            <w:r w:rsidRPr="008C7F72">
              <w:rPr>
                <w:b/>
                <w:bCs/>
                <w:sz w:val="16"/>
                <w:szCs w:val="16"/>
                <w:vertAlign w:val="subscript"/>
              </w:rPr>
              <w:t>op</w:t>
            </w:r>
            <w:proofErr w:type="spellEnd"/>
            <w:r w:rsidRPr="008C7F72">
              <w:rPr>
                <w:b/>
                <w:bCs/>
                <w:sz w:val="16"/>
                <w:szCs w:val="16"/>
                <w:vertAlign w:val="subscript"/>
              </w:rPr>
              <w:t xml:space="preserve"> </w:t>
            </w:r>
            <w:r w:rsidRPr="008C7F72">
              <w:rPr>
                <w:b/>
                <w:bCs/>
                <w:sz w:val="16"/>
                <w:szCs w:val="16"/>
              </w:rPr>
              <w:t>(A)</w:t>
            </w:r>
          </w:p>
        </w:tc>
        <w:tc>
          <w:tcPr>
            <w:tcW w:w="409" w:type="dxa"/>
            <w:tcBorders>
              <w:top w:val="double" w:sz="6" w:space="0" w:color="auto"/>
              <w:left w:val="nil"/>
              <w:bottom w:val="single" w:sz="4" w:space="0" w:color="auto"/>
              <w:right w:val="nil"/>
            </w:tcBorders>
            <w:shd w:val="clear" w:color="auto" w:fill="auto"/>
            <w:vAlign w:val="center"/>
            <w:hideMark/>
          </w:tcPr>
          <w:p w14:paraId="7C264D1B" w14:textId="132D0B6F" w:rsidR="00827068" w:rsidRPr="004F4EC6" w:rsidRDefault="00827068" w:rsidP="00CE3D44">
            <w:pPr>
              <w:ind w:left="-93" w:right="-133"/>
              <w:jc w:val="center"/>
              <w:rPr>
                <w:b/>
                <w:bCs/>
                <w:sz w:val="16"/>
                <w:szCs w:val="16"/>
              </w:rPr>
            </w:pPr>
            <w:r w:rsidRPr="004F4EC6">
              <w:rPr>
                <w:b/>
                <w:bCs/>
                <w:sz w:val="16"/>
                <w:szCs w:val="16"/>
              </w:rPr>
              <w:t>% SSP</w:t>
            </w:r>
          </w:p>
        </w:tc>
        <w:tc>
          <w:tcPr>
            <w:tcW w:w="341" w:type="dxa"/>
            <w:tcBorders>
              <w:top w:val="double" w:sz="6" w:space="0" w:color="auto"/>
              <w:left w:val="nil"/>
              <w:bottom w:val="single" w:sz="4" w:space="0" w:color="auto"/>
              <w:right w:val="nil"/>
            </w:tcBorders>
            <w:shd w:val="clear" w:color="auto" w:fill="auto"/>
            <w:vAlign w:val="center"/>
            <w:hideMark/>
          </w:tcPr>
          <w:p w14:paraId="646903A9" w14:textId="77777777"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op</w:t>
            </w:r>
            <w:r w:rsidRPr="004F4EC6">
              <w:rPr>
                <w:b/>
                <w:bCs/>
                <w:sz w:val="16"/>
                <w:szCs w:val="16"/>
              </w:rPr>
              <w:t xml:space="preserve"> (K)</w:t>
            </w:r>
          </w:p>
        </w:tc>
        <w:tc>
          <w:tcPr>
            <w:tcW w:w="370" w:type="dxa"/>
            <w:tcBorders>
              <w:top w:val="double" w:sz="6" w:space="0" w:color="auto"/>
              <w:left w:val="nil"/>
              <w:bottom w:val="single" w:sz="4" w:space="0" w:color="auto"/>
              <w:right w:val="nil"/>
            </w:tcBorders>
            <w:shd w:val="clear" w:color="auto" w:fill="auto"/>
            <w:vAlign w:val="center"/>
            <w:hideMark/>
          </w:tcPr>
          <w:p w14:paraId="2BBE582B" w14:textId="77777777"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c</w:t>
            </w:r>
            <w:r w:rsidRPr="004F4EC6">
              <w:rPr>
                <w:b/>
                <w:bCs/>
                <w:sz w:val="16"/>
                <w:szCs w:val="16"/>
              </w:rPr>
              <w:t xml:space="preserve"> (K)</w:t>
            </w:r>
          </w:p>
        </w:tc>
        <w:tc>
          <w:tcPr>
            <w:tcW w:w="395" w:type="dxa"/>
            <w:tcBorders>
              <w:top w:val="double" w:sz="6" w:space="0" w:color="auto"/>
              <w:left w:val="nil"/>
              <w:bottom w:val="single" w:sz="4" w:space="0" w:color="auto"/>
              <w:right w:val="nil"/>
            </w:tcBorders>
            <w:shd w:val="clear" w:color="auto" w:fill="auto"/>
            <w:vAlign w:val="center"/>
            <w:hideMark/>
          </w:tcPr>
          <w:p w14:paraId="40492111" w14:textId="5A670059" w:rsidR="00827068" w:rsidRPr="004F4EC6" w:rsidRDefault="00827068" w:rsidP="00CE3D44">
            <w:pPr>
              <w:ind w:left="-93" w:right="-133"/>
              <w:jc w:val="center"/>
              <w:rPr>
                <w:b/>
                <w:bCs/>
                <w:sz w:val="16"/>
                <w:szCs w:val="16"/>
              </w:rPr>
            </w:pPr>
            <w:proofErr w:type="spellStart"/>
            <w:r w:rsidRPr="004F4EC6">
              <w:rPr>
                <w:b/>
                <w:bCs/>
                <w:sz w:val="16"/>
                <w:szCs w:val="16"/>
              </w:rPr>
              <w:t>T</w:t>
            </w:r>
            <w:r w:rsidRPr="004F4EC6">
              <w:rPr>
                <w:b/>
                <w:bCs/>
                <w:sz w:val="16"/>
                <w:szCs w:val="16"/>
                <w:vertAlign w:val="subscript"/>
              </w:rPr>
              <w:t>g</w:t>
            </w:r>
            <w:proofErr w:type="spellEnd"/>
            <w:r>
              <w:rPr>
                <w:b/>
                <w:bCs/>
                <w:sz w:val="16"/>
                <w:szCs w:val="16"/>
                <w:vertAlign w:val="subscript"/>
              </w:rPr>
              <w:t xml:space="preserve"> </w:t>
            </w:r>
            <w:r w:rsidRPr="004F4EC6">
              <w:rPr>
                <w:b/>
                <w:bCs/>
                <w:sz w:val="16"/>
                <w:szCs w:val="16"/>
              </w:rPr>
              <w:t>(K)</w:t>
            </w:r>
          </w:p>
        </w:tc>
        <w:tc>
          <w:tcPr>
            <w:tcW w:w="1287" w:type="dxa"/>
            <w:tcBorders>
              <w:top w:val="double" w:sz="6" w:space="0" w:color="auto"/>
              <w:left w:val="nil"/>
              <w:bottom w:val="single" w:sz="4" w:space="0" w:color="auto"/>
              <w:right w:val="nil"/>
            </w:tcBorders>
            <w:shd w:val="clear" w:color="auto" w:fill="auto"/>
            <w:vAlign w:val="center"/>
            <w:hideMark/>
          </w:tcPr>
          <w:p w14:paraId="508672E6" w14:textId="6BCCA6B1" w:rsidR="00827068" w:rsidRPr="004F4EC6" w:rsidRDefault="00827068" w:rsidP="00CE3D44">
            <w:pPr>
              <w:ind w:left="-93" w:right="-133"/>
              <w:jc w:val="center"/>
              <w:rPr>
                <w:b/>
                <w:bCs/>
                <w:sz w:val="16"/>
                <w:szCs w:val="16"/>
              </w:rPr>
            </w:pPr>
            <w:r>
              <w:rPr>
                <w:b/>
                <w:bCs/>
                <w:sz w:val="16"/>
                <w:szCs w:val="16"/>
              </w:rPr>
              <w:t xml:space="preserve">∆T (K) = </w:t>
            </w:r>
            <w:proofErr w:type="spellStart"/>
            <w:r w:rsidRPr="004F4EC6">
              <w:rPr>
                <w:b/>
                <w:bCs/>
                <w:sz w:val="16"/>
                <w:szCs w:val="16"/>
              </w:rPr>
              <w:t>T</w:t>
            </w:r>
            <w:r w:rsidRPr="004F4EC6">
              <w:rPr>
                <w:b/>
                <w:bCs/>
                <w:sz w:val="16"/>
                <w:szCs w:val="16"/>
                <w:vertAlign w:val="subscript"/>
              </w:rPr>
              <w:t>g</w:t>
            </w:r>
            <w:proofErr w:type="spellEnd"/>
            <w:r w:rsidRPr="004F4EC6">
              <w:rPr>
                <w:b/>
                <w:bCs/>
                <w:sz w:val="16"/>
                <w:szCs w:val="16"/>
              </w:rPr>
              <w:t>(K)</w:t>
            </w:r>
            <w:r>
              <w:rPr>
                <w:b/>
                <w:bCs/>
                <w:sz w:val="16"/>
                <w:szCs w:val="16"/>
              </w:rPr>
              <w:t xml:space="preserve"> –</w:t>
            </w:r>
            <w:r w:rsidRPr="004F4EC6">
              <w:rPr>
                <w:b/>
                <w:bCs/>
                <w:sz w:val="16"/>
                <w:szCs w:val="16"/>
              </w:rPr>
              <w:t>T</w:t>
            </w:r>
            <w:r w:rsidRPr="004F4EC6">
              <w:rPr>
                <w:b/>
                <w:bCs/>
                <w:sz w:val="16"/>
                <w:szCs w:val="16"/>
                <w:vertAlign w:val="subscript"/>
              </w:rPr>
              <w:t>op</w:t>
            </w:r>
            <w:r w:rsidRPr="004F4EC6">
              <w:rPr>
                <w:b/>
                <w:bCs/>
                <w:sz w:val="16"/>
                <w:szCs w:val="16"/>
              </w:rPr>
              <w:t>(K)</w:t>
            </w:r>
          </w:p>
        </w:tc>
      </w:tr>
      <w:tr w:rsidR="00827068" w:rsidRPr="000A117A" w14:paraId="09694659" w14:textId="77777777" w:rsidTr="00827068">
        <w:trPr>
          <w:trHeight w:val="216"/>
          <w:jc w:val="center"/>
        </w:trPr>
        <w:tc>
          <w:tcPr>
            <w:tcW w:w="416" w:type="dxa"/>
            <w:tcBorders>
              <w:top w:val="nil"/>
              <w:left w:val="nil"/>
              <w:bottom w:val="nil"/>
              <w:right w:val="nil"/>
            </w:tcBorders>
            <w:shd w:val="clear" w:color="auto" w:fill="auto"/>
            <w:vAlign w:val="center"/>
            <w:hideMark/>
          </w:tcPr>
          <w:p w14:paraId="0CBDEFD7" w14:textId="77777777" w:rsidR="00827068" w:rsidRPr="004F4EC6" w:rsidRDefault="00827068" w:rsidP="00CE3D44">
            <w:pPr>
              <w:ind w:left="-93" w:right="-133"/>
              <w:jc w:val="center"/>
              <w:rPr>
                <w:sz w:val="16"/>
                <w:szCs w:val="16"/>
              </w:rPr>
            </w:pPr>
            <w:r w:rsidRPr="004F4EC6">
              <w:rPr>
                <w:sz w:val="16"/>
                <w:szCs w:val="16"/>
              </w:rPr>
              <w:t>1</w:t>
            </w:r>
          </w:p>
        </w:tc>
        <w:tc>
          <w:tcPr>
            <w:tcW w:w="518" w:type="dxa"/>
            <w:tcBorders>
              <w:top w:val="nil"/>
              <w:left w:val="nil"/>
              <w:bottom w:val="nil"/>
              <w:right w:val="nil"/>
            </w:tcBorders>
            <w:shd w:val="clear" w:color="auto" w:fill="auto"/>
            <w:vAlign w:val="center"/>
            <w:hideMark/>
          </w:tcPr>
          <w:p w14:paraId="6DA6B5AA"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F941B31" w14:textId="77777777" w:rsidR="00827068" w:rsidRPr="004F4EC6" w:rsidRDefault="00827068" w:rsidP="00CE3D44">
            <w:pPr>
              <w:ind w:left="-93" w:right="-133"/>
              <w:jc w:val="center"/>
              <w:rPr>
                <w:sz w:val="16"/>
                <w:szCs w:val="16"/>
              </w:rPr>
            </w:pPr>
            <w:r w:rsidRPr="004F4EC6">
              <w:rPr>
                <w:sz w:val="16"/>
                <w:szCs w:val="16"/>
              </w:rPr>
              <w:t>12076</w:t>
            </w:r>
          </w:p>
        </w:tc>
        <w:tc>
          <w:tcPr>
            <w:tcW w:w="493" w:type="dxa"/>
            <w:tcBorders>
              <w:top w:val="nil"/>
              <w:left w:val="nil"/>
              <w:bottom w:val="nil"/>
              <w:right w:val="nil"/>
            </w:tcBorders>
            <w:vAlign w:val="center"/>
          </w:tcPr>
          <w:p w14:paraId="01A66379" w14:textId="059E1257"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47ABF440" w14:textId="57F8DF96" w:rsidR="00827068" w:rsidRPr="004F4EC6" w:rsidRDefault="00827068" w:rsidP="00CE3D44">
            <w:pPr>
              <w:ind w:left="-93" w:right="-133"/>
              <w:jc w:val="center"/>
              <w:rPr>
                <w:sz w:val="16"/>
                <w:szCs w:val="16"/>
              </w:rPr>
            </w:pPr>
            <w:r w:rsidRPr="004F4EC6">
              <w:rPr>
                <w:sz w:val="16"/>
                <w:szCs w:val="16"/>
              </w:rPr>
              <w:t>31.22</w:t>
            </w:r>
          </w:p>
        </w:tc>
        <w:tc>
          <w:tcPr>
            <w:tcW w:w="341" w:type="dxa"/>
            <w:tcBorders>
              <w:top w:val="nil"/>
              <w:left w:val="nil"/>
              <w:bottom w:val="nil"/>
              <w:right w:val="nil"/>
            </w:tcBorders>
            <w:shd w:val="clear" w:color="auto" w:fill="auto"/>
            <w:vAlign w:val="center"/>
            <w:hideMark/>
          </w:tcPr>
          <w:p w14:paraId="2AC62653" w14:textId="77777777" w:rsidR="00827068" w:rsidRPr="004F4EC6" w:rsidRDefault="00827068" w:rsidP="00CE3D44">
            <w:pPr>
              <w:ind w:left="-93" w:right="-133"/>
              <w:jc w:val="center"/>
              <w:rPr>
                <w:sz w:val="16"/>
                <w:szCs w:val="16"/>
              </w:rPr>
            </w:pPr>
            <w:r w:rsidRPr="004F4EC6">
              <w:rPr>
                <w:sz w:val="16"/>
                <w:szCs w:val="16"/>
              </w:rPr>
              <w:t>4.7</w:t>
            </w:r>
          </w:p>
        </w:tc>
        <w:tc>
          <w:tcPr>
            <w:tcW w:w="370" w:type="dxa"/>
            <w:tcBorders>
              <w:top w:val="nil"/>
              <w:left w:val="nil"/>
              <w:bottom w:val="nil"/>
              <w:right w:val="nil"/>
            </w:tcBorders>
            <w:shd w:val="clear" w:color="auto" w:fill="auto"/>
            <w:vAlign w:val="center"/>
            <w:hideMark/>
          </w:tcPr>
          <w:p w14:paraId="0EB90749"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6B5939C8" w14:textId="77777777" w:rsidR="00827068" w:rsidRPr="004F4EC6" w:rsidRDefault="00827068" w:rsidP="00CE3D44">
            <w:pPr>
              <w:ind w:left="-93" w:right="-133"/>
              <w:jc w:val="center"/>
              <w:rPr>
                <w:sz w:val="16"/>
                <w:szCs w:val="16"/>
              </w:rPr>
            </w:pPr>
            <w:r w:rsidRPr="004F4EC6">
              <w:rPr>
                <w:sz w:val="16"/>
                <w:szCs w:val="16"/>
              </w:rPr>
              <w:t>6.87</w:t>
            </w:r>
          </w:p>
        </w:tc>
        <w:tc>
          <w:tcPr>
            <w:tcW w:w="1287" w:type="dxa"/>
            <w:tcBorders>
              <w:top w:val="nil"/>
              <w:left w:val="nil"/>
              <w:bottom w:val="nil"/>
              <w:right w:val="nil"/>
            </w:tcBorders>
            <w:shd w:val="clear" w:color="auto" w:fill="auto"/>
            <w:vAlign w:val="center"/>
            <w:hideMark/>
          </w:tcPr>
          <w:p w14:paraId="590AABAF" w14:textId="77777777" w:rsidR="00827068" w:rsidRPr="004F4EC6" w:rsidRDefault="00827068" w:rsidP="00CE3D44">
            <w:pPr>
              <w:ind w:left="-93" w:right="-133"/>
              <w:jc w:val="center"/>
              <w:rPr>
                <w:sz w:val="16"/>
                <w:szCs w:val="16"/>
              </w:rPr>
            </w:pPr>
            <w:r w:rsidRPr="004F4EC6">
              <w:rPr>
                <w:sz w:val="16"/>
                <w:szCs w:val="16"/>
              </w:rPr>
              <w:t>2.17</w:t>
            </w:r>
          </w:p>
        </w:tc>
      </w:tr>
      <w:tr w:rsidR="00827068" w:rsidRPr="000A117A" w14:paraId="03EE11F3" w14:textId="77777777" w:rsidTr="00827068">
        <w:trPr>
          <w:trHeight w:val="216"/>
          <w:jc w:val="center"/>
        </w:trPr>
        <w:tc>
          <w:tcPr>
            <w:tcW w:w="416" w:type="dxa"/>
            <w:tcBorders>
              <w:top w:val="nil"/>
              <w:left w:val="nil"/>
              <w:bottom w:val="nil"/>
              <w:right w:val="nil"/>
            </w:tcBorders>
            <w:shd w:val="clear" w:color="auto" w:fill="auto"/>
            <w:vAlign w:val="center"/>
            <w:hideMark/>
          </w:tcPr>
          <w:p w14:paraId="26BC7BC8" w14:textId="77777777" w:rsidR="00827068" w:rsidRPr="004F4EC6" w:rsidRDefault="00827068" w:rsidP="00CE3D44">
            <w:pPr>
              <w:ind w:left="-93" w:right="-133"/>
              <w:jc w:val="center"/>
              <w:rPr>
                <w:sz w:val="16"/>
                <w:szCs w:val="16"/>
              </w:rPr>
            </w:pPr>
            <w:r w:rsidRPr="004F4EC6">
              <w:rPr>
                <w:sz w:val="16"/>
                <w:szCs w:val="16"/>
              </w:rPr>
              <w:t>2</w:t>
            </w:r>
          </w:p>
        </w:tc>
        <w:tc>
          <w:tcPr>
            <w:tcW w:w="518" w:type="dxa"/>
            <w:tcBorders>
              <w:top w:val="nil"/>
              <w:left w:val="nil"/>
              <w:bottom w:val="nil"/>
              <w:right w:val="nil"/>
            </w:tcBorders>
            <w:shd w:val="clear" w:color="auto" w:fill="auto"/>
            <w:vAlign w:val="center"/>
            <w:hideMark/>
          </w:tcPr>
          <w:p w14:paraId="27E56B05"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7475D9C" w14:textId="77777777" w:rsidR="00827068" w:rsidRPr="004F4EC6" w:rsidRDefault="00827068" w:rsidP="00CE3D44">
            <w:pPr>
              <w:ind w:left="-93" w:right="-133"/>
              <w:jc w:val="center"/>
              <w:rPr>
                <w:sz w:val="16"/>
                <w:szCs w:val="16"/>
              </w:rPr>
            </w:pPr>
            <w:r w:rsidRPr="004F4EC6">
              <w:rPr>
                <w:sz w:val="16"/>
                <w:szCs w:val="16"/>
              </w:rPr>
              <w:t>11332</w:t>
            </w:r>
          </w:p>
        </w:tc>
        <w:tc>
          <w:tcPr>
            <w:tcW w:w="493" w:type="dxa"/>
            <w:tcBorders>
              <w:top w:val="nil"/>
              <w:left w:val="nil"/>
              <w:bottom w:val="nil"/>
              <w:right w:val="nil"/>
            </w:tcBorders>
            <w:vAlign w:val="center"/>
          </w:tcPr>
          <w:p w14:paraId="09E2E1E8" w14:textId="2689597A"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D12FE40" w14:textId="6742D499" w:rsidR="00827068" w:rsidRPr="004F4EC6" w:rsidRDefault="00827068" w:rsidP="00CE3D44">
            <w:pPr>
              <w:ind w:left="-93" w:right="-133"/>
              <w:jc w:val="center"/>
              <w:rPr>
                <w:sz w:val="16"/>
                <w:szCs w:val="16"/>
              </w:rPr>
            </w:pPr>
            <w:r w:rsidRPr="004F4EC6">
              <w:rPr>
                <w:sz w:val="16"/>
                <w:szCs w:val="16"/>
              </w:rPr>
              <w:t>33.27</w:t>
            </w:r>
          </w:p>
        </w:tc>
        <w:tc>
          <w:tcPr>
            <w:tcW w:w="341" w:type="dxa"/>
            <w:tcBorders>
              <w:top w:val="nil"/>
              <w:left w:val="nil"/>
              <w:bottom w:val="nil"/>
              <w:right w:val="nil"/>
            </w:tcBorders>
            <w:shd w:val="clear" w:color="auto" w:fill="auto"/>
            <w:vAlign w:val="center"/>
            <w:hideMark/>
          </w:tcPr>
          <w:p w14:paraId="1CB0BDAF" w14:textId="77777777" w:rsidR="00827068" w:rsidRPr="004F4EC6" w:rsidRDefault="00827068" w:rsidP="00CE3D44">
            <w:pPr>
              <w:ind w:left="-93" w:right="-133"/>
              <w:jc w:val="center"/>
              <w:rPr>
                <w:sz w:val="16"/>
                <w:szCs w:val="16"/>
              </w:rPr>
            </w:pPr>
            <w:r w:rsidRPr="004F4EC6">
              <w:rPr>
                <w:sz w:val="16"/>
                <w:szCs w:val="16"/>
              </w:rPr>
              <w:t>4.9</w:t>
            </w:r>
          </w:p>
        </w:tc>
        <w:tc>
          <w:tcPr>
            <w:tcW w:w="370" w:type="dxa"/>
            <w:tcBorders>
              <w:top w:val="nil"/>
              <w:left w:val="nil"/>
              <w:bottom w:val="nil"/>
              <w:right w:val="nil"/>
            </w:tcBorders>
            <w:shd w:val="clear" w:color="auto" w:fill="auto"/>
            <w:vAlign w:val="center"/>
            <w:hideMark/>
          </w:tcPr>
          <w:p w14:paraId="4369B3A6"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91DAF50" w14:textId="77777777" w:rsidR="00827068" w:rsidRPr="004F4EC6" w:rsidRDefault="00827068" w:rsidP="00CE3D44">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2DB58E5" w14:textId="77777777" w:rsidR="00827068" w:rsidRPr="004F4EC6" w:rsidRDefault="00827068" w:rsidP="00CE3D44">
            <w:pPr>
              <w:ind w:left="-93" w:right="-133"/>
              <w:jc w:val="center"/>
              <w:rPr>
                <w:sz w:val="16"/>
                <w:szCs w:val="16"/>
              </w:rPr>
            </w:pPr>
            <w:r w:rsidRPr="004F4EC6">
              <w:rPr>
                <w:sz w:val="16"/>
                <w:szCs w:val="16"/>
              </w:rPr>
              <w:t>1.98</w:t>
            </w:r>
          </w:p>
        </w:tc>
      </w:tr>
      <w:tr w:rsidR="00827068" w:rsidRPr="000A117A" w14:paraId="1F94FBB8" w14:textId="77777777" w:rsidTr="00827068">
        <w:trPr>
          <w:trHeight w:val="216"/>
          <w:jc w:val="center"/>
        </w:trPr>
        <w:tc>
          <w:tcPr>
            <w:tcW w:w="416" w:type="dxa"/>
            <w:tcBorders>
              <w:top w:val="nil"/>
              <w:left w:val="nil"/>
              <w:bottom w:val="nil"/>
              <w:right w:val="nil"/>
            </w:tcBorders>
            <w:shd w:val="clear" w:color="auto" w:fill="auto"/>
            <w:vAlign w:val="center"/>
            <w:hideMark/>
          </w:tcPr>
          <w:p w14:paraId="5F335910" w14:textId="77777777" w:rsidR="00827068" w:rsidRPr="004F4EC6" w:rsidRDefault="00827068" w:rsidP="00CE3D44">
            <w:pPr>
              <w:ind w:left="-93" w:right="-133"/>
              <w:jc w:val="center"/>
              <w:rPr>
                <w:sz w:val="16"/>
                <w:szCs w:val="16"/>
              </w:rPr>
            </w:pPr>
            <w:r w:rsidRPr="004F4EC6">
              <w:rPr>
                <w:sz w:val="16"/>
                <w:szCs w:val="16"/>
              </w:rPr>
              <w:t>3</w:t>
            </w:r>
          </w:p>
        </w:tc>
        <w:tc>
          <w:tcPr>
            <w:tcW w:w="518" w:type="dxa"/>
            <w:tcBorders>
              <w:top w:val="nil"/>
              <w:left w:val="nil"/>
              <w:bottom w:val="nil"/>
              <w:right w:val="nil"/>
            </w:tcBorders>
            <w:shd w:val="clear" w:color="auto" w:fill="auto"/>
            <w:vAlign w:val="center"/>
            <w:hideMark/>
          </w:tcPr>
          <w:p w14:paraId="4FECA715"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44D2BC87" w14:textId="77777777" w:rsidR="00827068" w:rsidRPr="004F4EC6" w:rsidRDefault="00827068" w:rsidP="00CE3D44">
            <w:pPr>
              <w:ind w:left="-93" w:right="-133"/>
              <w:jc w:val="center"/>
              <w:rPr>
                <w:sz w:val="16"/>
                <w:szCs w:val="16"/>
              </w:rPr>
            </w:pPr>
            <w:r w:rsidRPr="004F4EC6">
              <w:rPr>
                <w:sz w:val="16"/>
                <w:szCs w:val="16"/>
              </w:rPr>
              <w:t>9836</w:t>
            </w:r>
          </w:p>
        </w:tc>
        <w:tc>
          <w:tcPr>
            <w:tcW w:w="493" w:type="dxa"/>
            <w:tcBorders>
              <w:top w:val="nil"/>
              <w:left w:val="nil"/>
              <w:bottom w:val="nil"/>
              <w:right w:val="nil"/>
            </w:tcBorders>
            <w:vAlign w:val="center"/>
          </w:tcPr>
          <w:p w14:paraId="26E4E416" w14:textId="584D77B5"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EE8ACBE" w14:textId="60012492" w:rsidR="00827068" w:rsidRPr="004F4EC6" w:rsidRDefault="00827068" w:rsidP="00CE3D44">
            <w:pPr>
              <w:ind w:left="-93" w:right="-133"/>
              <w:jc w:val="center"/>
              <w:rPr>
                <w:sz w:val="16"/>
                <w:szCs w:val="16"/>
              </w:rPr>
            </w:pPr>
            <w:r w:rsidRPr="004F4EC6">
              <w:rPr>
                <w:sz w:val="16"/>
                <w:szCs w:val="16"/>
              </w:rPr>
              <w:t>38.33</w:t>
            </w:r>
          </w:p>
        </w:tc>
        <w:tc>
          <w:tcPr>
            <w:tcW w:w="341" w:type="dxa"/>
            <w:tcBorders>
              <w:top w:val="nil"/>
              <w:left w:val="nil"/>
              <w:bottom w:val="nil"/>
              <w:right w:val="nil"/>
            </w:tcBorders>
            <w:shd w:val="clear" w:color="auto" w:fill="auto"/>
            <w:vAlign w:val="center"/>
            <w:hideMark/>
          </w:tcPr>
          <w:p w14:paraId="7F37D0CF" w14:textId="77777777" w:rsidR="00827068" w:rsidRPr="004F4EC6" w:rsidRDefault="00827068" w:rsidP="00CE3D44">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1B528299"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768E28D" w14:textId="77777777" w:rsidR="00827068" w:rsidRPr="004F4EC6" w:rsidRDefault="00827068" w:rsidP="00CE3D44">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DC81331" w14:textId="77777777" w:rsidR="00827068" w:rsidRPr="004F4EC6" w:rsidRDefault="00827068" w:rsidP="00CE3D44">
            <w:pPr>
              <w:ind w:left="-93" w:right="-133"/>
              <w:jc w:val="center"/>
              <w:rPr>
                <w:sz w:val="16"/>
                <w:szCs w:val="16"/>
              </w:rPr>
            </w:pPr>
            <w:r w:rsidRPr="004F4EC6">
              <w:rPr>
                <w:sz w:val="16"/>
                <w:szCs w:val="16"/>
              </w:rPr>
              <w:t>1.58</w:t>
            </w:r>
          </w:p>
        </w:tc>
      </w:tr>
      <w:tr w:rsidR="00827068" w:rsidRPr="000A117A" w14:paraId="618820A3" w14:textId="77777777" w:rsidTr="00827068">
        <w:trPr>
          <w:trHeight w:val="216"/>
          <w:jc w:val="center"/>
        </w:trPr>
        <w:tc>
          <w:tcPr>
            <w:tcW w:w="416" w:type="dxa"/>
            <w:tcBorders>
              <w:top w:val="nil"/>
              <w:left w:val="nil"/>
              <w:bottom w:val="nil"/>
              <w:right w:val="nil"/>
            </w:tcBorders>
            <w:shd w:val="clear" w:color="auto" w:fill="auto"/>
            <w:vAlign w:val="center"/>
            <w:hideMark/>
          </w:tcPr>
          <w:p w14:paraId="31898F2C" w14:textId="77777777" w:rsidR="00827068" w:rsidRPr="004F4EC6" w:rsidRDefault="00827068" w:rsidP="00CE3D44">
            <w:pPr>
              <w:ind w:left="-93" w:right="-133"/>
              <w:jc w:val="center"/>
              <w:rPr>
                <w:sz w:val="16"/>
                <w:szCs w:val="16"/>
              </w:rPr>
            </w:pPr>
            <w:r w:rsidRPr="004F4EC6">
              <w:rPr>
                <w:sz w:val="16"/>
                <w:szCs w:val="16"/>
              </w:rPr>
              <w:t>4</w:t>
            </w:r>
          </w:p>
        </w:tc>
        <w:tc>
          <w:tcPr>
            <w:tcW w:w="518" w:type="dxa"/>
            <w:tcBorders>
              <w:top w:val="nil"/>
              <w:left w:val="nil"/>
              <w:bottom w:val="nil"/>
              <w:right w:val="nil"/>
            </w:tcBorders>
            <w:shd w:val="clear" w:color="auto" w:fill="auto"/>
            <w:vAlign w:val="center"/>
            <w:hideMark/>
          </w:tcPr>
          <w:p w14:paraId="05464FD9"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7571E888" w14:textId="77777777" w:rsidR="00827068" w:rsidRPr="004F4EC6" w:rsidRDefault="00827068" w:rsidP="00CE3D44">
            <w:pPr>
              <w:ind w:left="-93" w:right="-133"/>
              <w:jc w:val="center"/>
              <w:rPr>
                <w:sz w:val="16"/>
                <w:szCs w:val="16"/>
              </w:rPr>
            </w:pPr>
            <w:r w:rsidRPr="004F4EC6">
              <w:rPr>
                <w:sz w:val="16"/>
                <w:szCs w:val="16"/>
              </w:rPr>
              <w:t>9285</w:t>
            </w:r>
          </w:p>
        </w:tc>
        <w:tc>
          <w:tcPr>
            <w:tcW w:w="493" w:type="dxa"/>
            <w:tcBorders>
              <w:top w:val="nil"/>
              <w:left w:val="nil"/>
              <w:bottom w:val="nil"/>
              <w:right w:val="nil"/>
            </w:tcBorders>
            <w:vAlign w:val="center"/>
          </w:tcPr>
          <w:p w14:paraId="72ED2797" w14:textId="776A2752"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51C35305" w14:textId="360EDAD0" w:rsidR="00827068" w:rsidRPr="004F4EC6" w:rsidRDefault="00827068" w:rsidP="00CE3D44">
            <w:pPr>
              <w:ind w:left="-93" w:right="-133"/>
              <w:jc w:val="center"/>
              <w:rPr>
                <w:sz w:val="16"/>
                <w:szCs w:val="16"/>
              </w:rPr>
            </w:pPr>
            <w:r w:rsidRPr="004F4EC6">
              <w:rPr>
                <w:sz w:val="16"/>
                <w:szCs w:val="16"/>
              </w:rPr>
              <w:t>40.60</w:t>
            </w:r>
          </w:p>
        </w:tc>
        <w:tc>
          <w:tcPr>
            <w:tcW w:w="341" w:type="dxa"/>
            <w:tcBorders>
              <w:top w:val="nil"/>
              <w:left w:val="nil"/>
              <w:bottom w:val="nil"/>
              <w:right w:val="nil"/>
            </w:tcBorders>
            <w:shd w:val="clear" w:color="auto" w:fill="auto"/>
            <w:vAlign w:val="center"/>
            <w:hideMark/>
          </w:tcPr>
          <w:p w14:paraId="4D54D483" w14:textId="77777777" w:rsidR="00827068" w:rsidRPr="004F4EC6" w:rsidRDefault="00827068" w:rsidP="00CE3D44">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4A697C6E"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BD775CE" w14:textId="77777777" w:rsidR="00827068" w:rsidRPr="004F4EC6" w:rsidRDefault="00827068" w:rsidP="00CE3D44">
            <w:pPr>
              <w:ind w:left="-93" w:right="-133"/>
              <w:jc w:val="center"/>
              <w:rPr>
                <w:sz w:val="16"/>
                <w:szCs w:val="16"/>
              </w:rPr>
            </w:pPr>
            <w:r w:rsidRPr="004F4EC6">
              <w:rPr>
                <w:sz w:val="16"/>
                <w:szCs w:val="16"/>
              </w:rPr>
              <w:t>6.82</w:t>
            </w:r>
          </w:p>
        </w:tc>
        <w:tc>
          <w:tcPr>
            <w:tcW w:w="1287" w:type="dxa"/>
            <w:tcBorders>
              <w:top w:val="nil"/>
              <w:left w:val="nil"/>
              <w:bottom w:val="nil"/>
              <w:right w:val="nil"/>
            </w:tcBorders>
            <w:shd w:val="clear" w:color="auto" w:fill="auto"/>
            <w:vAlign w:val="center"/>
            <w:hideMark/>
          </w:tcPr>
          <w:p w14:paraId="23CF449E" w14:textId="77777777" w:rsidR="00827068" w:rsidRPr="004F4EC6" w:rsidRDefault="00827068" w:rsidP="00CE3D44">
            <w:pPr>
              <w:ind w:left="-93" w:right="-133"/>
              <w:jc w:val="center"/>
              <w:rPr>
                <w:sz w:val="16"/>
                <w:szCs w:val="16"/>
              </w:rPr>
            </w:pPr>
            <w:r w:rsidRPr="004F4EC6">
              <w:rPr>
                <w:sz w:val="16"/>
                <w:szCs w:val="16"/>
              </w:rPr>
              <w:t>1.52</w:t>
            </w:r>
          </w:p>
        </w:tc>
      </w:tr>
      <w:tr w:rsidR="00827068" w:rsidRPr="000A117A" w14:paraId="13D6D0D5" w14:textId="77777777" w:rsidTr="00827068">
        <w:trPr>
          <w:trHeight w:val="216"/>
          <w:jc w:val="center"/>
        </w:trPr>
        <w:tc>
          <w:tcPr>
            <w:tcW w:w="416" w:type="dxa"/>
            <w:tcBorders>
              <w:top w:val="nil"/>
              <w:left w:val="nil"/>
              <w:bottom w:val="double" w:sz="6" w:space="0" w:color="auto"/>
              <w:right w:val="nil"/>
            </w:tcBorders>
            <w:shd w:val="clear" w:color="auto" w:fill="auto"/>
            <w:vAlign w:val="center"/>
            <w:hideMark/>
          </w:tcPr>
          <w:p w14:paraId="3E58F2BE" w14:textId="77777777" w:rsidR="00827068" w:rsidRPr="004F4EC6" w:rsidRDefault="00827068" w:rsidP="00CE3D44">
            <w:pPr>
              <w:ind w:left="-93" w:right="-133"/>
              <w:jc w:val="center"/>
              <w:rPr>
                <w:sz w:val="16"/>
                <w:szCs w:val="16"/>
              </w:rPr>
            </w:pPr>
            <w:r w:rsidRPr="004F4EC6">
              <w:rPr>
                <w:sz w:val="16"/>
                <w:szCs w:val="16"/>
              </w:rPr>
              <w:t>5</w:t>
            </w:r>
          </w:p>
        </w:tc>
        <w:tc>
          <w:tcPr>
            <w:tcW w:w="518" w:type="dxa"/>
            <w:tcBorders>
              <w:top w:val="nil"/>
              <w:left w:val="nil"/>
              <w:bottom w:val="double" w:sz="6" w:space="0" w:color="auto"/>
              <w:right w:val="nil"/>
            </w:tcBorders>
            <w:shd w:val="clear" w:color="auto" w:fill="auto"/>
            <w:vAlign w:val="center"/>
            <w:hideMark/>
          </w:tcPr>
          <w:p w14:paraId="75654194" w14:textId="77777777" w:rsidR="00827068" w:rsidRPr="004F4EC6" w:rsidRDefault="00827068" w:rsidP="00CE3D44">
            <w:pPr>
              <w:ind w:left="-93" w:right="-133"/>
              <w:jc w:val="center"/>
              <w:rPr>
                <w:sz w:val="16"/>
                <w:szCs w:val="16"/>
              </w:rPr>
            </w:pPr>
            <w:r w:rsidRPr="004F4EC6">
              <w:rPr>
                <w:sz w:val="16"/>
                <w:szCs w:val="16"/>
              </w:rPr>
              <w:t>1.5</w:t>
            </w:r>
          </w:p>
        </w:tc>
        <w:tc>
          <w:tcPr>
            <w:tcW w:w="888" w:type="dxa"/>
            <w:tcBorders>
              <w:top w:val="nil"/>
              <w:left w:val="nil"/>
              <w:bottom w:val="double" w:sz="6" w:space="0" w:color="auto"/>
              <w:right w:val="nil"/>
            </w:tcBorders>
            <w:shd w:val="clear" w:color="auto" w:fill="auto"/>
            <w:vAlign w:val="center"/>
            <w:hideMark/>
          </w:tcPr>
          <w:p w14:paraId="4891D3CF" w14:textId="77777777" w:rsidR="00827068" w:rsidRPr="004F4EC6" w:rsidRDefault="00827068" w:rsidP="00CE3D44">
            <w:pPr>
              <w:ind w:left="-93" w:right="-133"/>
              <w:jc w:val="center"/>
              <w:rPr>
                <w:sz w:val="16"/>
                <w:szCs w:val="16"/>
              </w:rPr>
            </w:pPr>
            <w:r w:rsidRPr="004F4EC6">
              <w:rPr>
                <w:sz w:val="16"/>
                <w:szCs w:val="16"/>
              </w:rPr>
              <w:t>11467</w:t>
            </w:r>
          </w:p>
        </w:tc>
        <w:tc>
          <w:tcPr>
            <w:tcW w:w="493" w:type="dxa"/>
            <w:tcBorders>
              <w:top w:val="nil"/>
              <w:left w:val="nil"/>
              <w:bottom w:val="double" w:sz="6" w:space="0" w:color="auto"/>
              <w:right w:val="nil"/>
            </w:tcBorders>
            <w:vAlign w:val="center"/>
          </w:tcPr>
          <w:p w14:paraId="28CBD0E4" w14:textId="4374C1BD"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double" w:sz="6" w:space="0" w:color="auto"/>
              <w:right w:val="nil"/>
            </w:tcBorders>
            <w:shd w:val="clear" w:color="auto" w:fill="auto"/>
            <w:vAlign w:val="center"/>
            <w:hideMark/>
          </w:tcPr>
          <w:p w14:paraId="0EA5B091" w14:textId="0F14B762" w:rsidR="00827068" w:rsidRPr="004F4EC6" w:rsidRDefault="00827068" w:rsidP="00CE3D44">
            <w:pPr>
              <w:ind w:left="-93" w:right="-133"/>
              <w:jc w:val="center"/>
              <w:rPr>
                <w:sz w:val="16"/>
                <w:szCs w:val="16"/>
              </w:rPr>
            </w:pPr>
            <w:r w:rsidRPr="004F4EC6">
              <w:rPr>
                <w:sz w:val="16"/>
                <w:szCs w:val="16"/>
              </w:rPr>
              <w:t>32.88</w:t>
            </w:r>
          </w:p>
        </w:tc>
        <w:tc>
          <w:tcPr>
            <w:tcW w:w="341" w:type="dxa"/>
            <w:tcBorders>
              <w:top w:val="nil"/>
              <w:left w:val="nil"/>
              <w:bottom w:val="double" w:sz="6" w:space="0" w:color="auto"/>
              <w:right w:val="nil"/>
            </w:tcBorders>
            <w:shd w:val="clear" w:color="auto" w:fill="auto"/>
            <w:vAlign w:val="center"/>
            <w:hideMark/>
          </w:tcPr>
          <w:p w14:paraId="05735444" w14:textId="77777777" w:rsidR="00827068" w:rsidRPr="004F4EC6" w:rsidRDefault="00827068" w:rsidP="00CE3D44">
            <w:pPr>
              <w:ind w:left="-93" w:right="-133"/>
              <w:jc w:val="center"/>
              <w:rPr>
                <w:sz w:val="16"/>
                <w:szCs w:val="16"/>
              </w:rPr>
            </w:pPr>
            <w:r w:rsidRPr="004F4EC6">
              <w:rPr>
                <w:sz w:val="16"/>
                <w:szCs w:val="16"/>
              </w:rPr>
              <w:t>5.9</w:t>
            </w:r>
          </w:p>
        </w:tc>
        <w:tc>
          <w:tcPr>
            <w:tcW w:w="370" w:type="dxa"/>
            <w:tcBorders>
              <w:top w:val="nil"/>
              <w:left w:val="nil"/>
              <w:bottom w:val="double" w:sz="6" w:space="0" w:color="auto"/>
              <w:right w:val="nil"/>
            </w:tcBorders>
            <w:shd w:val="clear" w:color="auto" w:fill="auto"/>
            <w:vAlign w:val="center"/>
            <w:hideMark/>
          </w:tcPr>
          <w:p w14:paraId="347460E9" w14:textId="77777777" w:rsidR="00827068" w:rsidRPr="004F4EC6" w:rsidRDefault="00827068" w:rsidP="00CE3D44">
            <w:pPr>
              <w:ind w:left="-93" w:right="-133"/>
              <w:jc w:val="center"/>
              <w:rPr>
                <w:sz w:val="16"/>
                <w:szCs w:val="16"/>
              </w:rPr>
            </w:pPr>
            <w:r w:rsidRPr="004F4EC6">
              <w:rPr>
                <w:sz w:val="16"/>
                <w:szCs w:val="16"/>
              </w:rPr>
              <w:t>8.75</w:t>
            </w:r>
          </w:p>
        </w:tc>
        <w:tc>
          <w:tcPr>
            <w:tcW w:w="395" w:type="dxa"/>
            <w:tcBorders>
              <w:top w:val="nil"/>
              <w:left w:val="nil"/>
              <w:bottom w:val="double" w:sz="6" w:space="0" w:color="auto"/>
              <w:right w:val="nil"/>
            </w:tcBorders>
            <w:shd w:val="clear" w:color="auto" w:fill="auto"/>
            <w:vAlign w:val="center"/>
            <w:hideMark/>
          </w:tcPr>
          <w:p w14:paraId="6FB6AAED" w14:textId="77777777" w:rsidR="00827068" w:rsidRPr="004F4EC6" w:rsidRDefault="00827068" w:rsidP="00CE3D44">
            <w:pPr>
              <w:ind w:left="-93" w:right="-133"/>
              <w:jc w:val="center"/>
              <w:rPr>
                <w:sz w:val="16"/>
                <w:szCs w:val="16"/>
              </w:rPr>
            </w:pPr>
            <w:r w:rsidRPr="004F4EC6">
              <w:rPr>
                <w:sz w:val="16"/>
                <w:szCs w:val="16"/>
              </w:rPr>
              <w:t>7.81</w:t>
            </w:r>
          </w:p>
        </w:tc>
        <w:tc>
          <w:tcPr>
            <w:tcW w:w="1287" w:type="dxa"/>
            <w:tcBorders>
              <w:top w:val="nil"/>
              <w:left w:val="nil"/>
              <w:bottom w:val="double" w:sz="6" w:space="0" w:color="auto"/>
              <w:right w:val="nil"/>
            </w:tcBorders>
            <w:shd w:val="clear" w:color="auto" w:fill="auto"/>
            <w:vAlign w:val="center"/>
            <w:hideMark/>
          </w:tcPr>
          <w:p w14:paraId="4DC82F99" w14:textId="77777777" w:rsidR="00827068" w:rsidRPr="004F4EC6" w:rsidRDefault="00827068" w:rsidP="00CE3D44">
            <w:pPr>
              <w:ind w:left="-93" w:right="-133"/>
              <w:jc w:val="center"/>
              <w:rPr>
                <w:sz w:val="16"/>
                <w:szCs w:val="16"/>
              </w:rPr>
            </w:pPr>
            <w:r w:rsidRPr="004F4EC6">
              <w:rPr>
                <w:sz w:val="16"/>
                <w:szCs w:val="16"/>
              </w:rPr>
              <w:t>1.91</w:t>
            </w:r>
          </w:p>
        </w:tc>
      </w:tr>
    </w:tbl>
    <w:p w14:paraId="6A658B2D" w14:textId="487EEFB3" w:rsidR="00A2044F" w:rsidRPr="00725180" w:rsidRDefault="00A2044F" w:rsidP="00CE3D44">
      <w:pPr>
        <w:autoSpaceDE w:val="0"/>
        <w:autoSpaceDN w:val="0"/>
        <w:adjustRightInd w:val="0"/>
        <w:spacing w:before="60"/>
        <w:ind w:firstLine="187"/>
        <w:jc w:val="center"/>
        <w:rPr>
          <w:rFonts w:ascii="Times-Roman" w:hAnsi="Times-Roman" w:cs="Times-Roman"/>
          <w:color w:val="FF0000"/>
        </w:rPr>
      </w:pPr>
    </w:p>
    <w:p w14:paraId="517181B2" w14:textId="35E748CF" w:rsidR="00507D14" w:rsidRDefault="009214ED" w:rsidP="00793642">
      <w:pPr>
        <w:spacing w:before="120" w:after="120"/>
        <w:jc w:val="both"/>
        <w:rPr>
          <w:rFonts w:ascii="Times-Roman" w:hAnsi="Times-Roman" w:cs="Times-Roman"/>
          <w:color w:val="000000" w:themeColor="text1"/>
        </w:rPr>
      </w:pPr>
      <w:r w:rsidRPr="00C74C8F">
        <w:rPr>
          <w:rFonts w:ascii="Times-Roman" w:hAnsi="Times-Roman" w:cs="Times-Roman"/>
        </w:rPr>
        <w:t>The coil turn insulation, pancake-to-pancake insulation</w:t>
      </w:r>
      <w:r w:rsidR="002D2F08">
        <w:rPr>
          <w:rFonts w:ascii="Times-Roman" w:hAnsi="Times-Roman" w:cs="Times-Roman"/>
        </w:rPr>
        <w:t>,</w:t>
      </w:r>
      <w:r w:rsidRPr="00C74C8F">
        <w:rPr>
          <w:rFonts w:ascii="Times-Roman" w:hAnsi="Times-Roman" w:cs="Times-Roman"/>
        </w:rPr>
        <w:t xml:space="preserve"> and the Turn-to-Ground insulation</w:t>
      </w:r>
      <w:r w:rsidR="002D2F08">
        <w:rPr>
          <w:rFonts w:ascii="Times-Roman" w:hAnsi="Times-Roman" w:cs="Times-Roman"/>
        </w:rPr>
        <w:t xml:space="preserve"> was designed as shown in Fig.</w:t>
      </w:r>
      <w:r w:rsidRPr="00C74C8F">
        <w:rPr>
          <w:rFonts w:ascii="Times-Roman" w:hAnsi="Times-Roman" w:cs="Times-Roman"/>
        </w:rPr>
        <w:t xml:space="preserve"> 6 to meet the requirements in Table VII. </w:t>
      </w:r>
      <w:r>
        <w:rPr>
          <w:rFonts w:ascii="Times-Roman" w:hAnsi="Times-Roman" w:cs="Times-Roman"/>
          <w:color w:val="000000" w:themeColor="text1"/>
        </w:rPr>
        <w:t xml:space="preserve">A similar approach was used to define the solenoid coil insulation. </w:t>
      </w:r>
      <w:r w:rsidR="004370B4">
        <w:rPr>
          <w:rFonts w:ascii="Times-Roman" w:hAnsi="Times-Roman" w:cs="Times-Roman"/>
          <w:color w:val="000000" w:themeColor="text1"/>
        </w:rPr>
        <w:t>T</w:t>
      </w:r>
      <w:r w:rsidR="00660753">
        <w:rPr>
          <w:rFonts w:ascii="Times-Roman" w:hAnsi="Times-Roman" w:cs="Times-Roman"/>
          <w:color w:val="000000" w:themeColor="text1"/>
        </w:rPr>
        <w:t xml:space="preserve">he magnet </w:t>
      </w:r>
      <w:r w:rsidR="004370B4">
        <w:rPr>
          <w:rFonts w:ascii="Times-Roman" w:hAnsi="Times-Roman" w:cs="Times-Roman"/>
          <w:color w:val="000000" w:themeColor="text1"/>
        </w:rPr>
        <w:t>coils are</w:t>
      </w:r>
      <w:r w:rsidR="00660753">
        <w:rPr>
          <w:rFonts w:ascii="Times-Roman" w:hAnsi="Times-Roman" w:cs="Times-Roman"/>
          <w:color w:val="000000" w:themeColor="text1"/>
        </w:rPr>
        <w:t xml:space="preserve"> </w:t>
      </w:r>
      <w:r w:rsidR="00660753" w:rsidRPr="00F56CF8">
        <w:t>protected</w:t>
      </w:r>
      <w:r w:rsidR="00693987">
        <w:rPr>
          <w:rFonts w:ascii="Times-Roman" w:hAnsi="Times-Roman" w:cs="Times-Roman"/>
          <w:color w:val="000000" w:themeColor="text1"/>
        </w:rPr>
        <w:t xml:space="preserve"> via an externally </w:t>
      </w:r>
      <w:r w:rsidR="00660753">
        <w:rPr>
          <w:rFonts w:ascii="Times-Roman" w:hAnsi="Times-Roman" w:cs="Times-Roman"/>
          <w:color w:val="000000" w:themeColor="text1"/>
        </w:rPr>
        <w:t xml:space="preserve">located dump resistor </w:t>
      </w:r>
      <w:r w:rsidR="00693987">
        <w:rPr>
          <w:rFonts w:ascii="Times-Roman" w:hAnsi="Times-Roman" w:cs="Times-Roman"/>
          <w:color w:val="000000" w:themeColor="text1"/>
        </w:rPr>
        <w:t>that</w:t>
      </w:r>
      <w:r w:rsidR="00660753">
        <w:rPr>
          <w:rFonts w:ascii="Times-Roman" w:hAnsi="Times-Roman" w:cs="Times-Roman"/>
          <w:color w:val="000000" w:themeColor="text1"/>
        </w:rPr>
        <w:t xml:space="preserve"> is </w:t>
      </w:r>
      <w:r w:rsidR="004370B4">
        <w:rPr>
          <w:rFonts w:ascii="Times-Roman" w:hAnsi="Times-Roman" w:cs="Times-Roman"/>
          <w:color w:val="000000" w:themeColor="text1"/>
        </w:rPr>
        <w:t>permanently</w:t>
      </w:r>
      <w:r w:rsidR="00660753">
        <w:rPr>
          <w:rFonts w:ascii="Times-Roman" w:hAnsi="Times-Roman" w:cs="Times-Roman"/>
          <w:color w:val="000000" w:themeColor="text1"/>
        </w:rPr>
        <w:t xml:space="preserve"> connected across the magnet terminals. </w:t>
      </w:r>
      <w:r w:rsidR="00507D14">
        <w:rPr>
          <w:rFonts w:ascii="Times-Roman" w:hAnsi="Times-Roman" w:cs="Times-Roman"/>
          <w:color w:val="000000" w:themeColor="text1"/>
        </w:rPr>
        <w:t>This resistor has a cen</w:t>
      </w:r>
      <w:r w:rsidR="00507D14" w:rsidRPr="008C7F72">
        <w:rPr>
          <w:rFonts w:ascii="Times-Roman" w:hAnsi="Times-Roman" w:cs="Times-Roman"/>
        </w:rPr>
        <w:t xml:space="preserve">ter tap </w:t>
      </w:r>
      <w:r w:rsidR="00693987">
        <w:rPr>
          <w:rFonts w:ascii="Times-Roman" w:hAnsi="Times-Roman" w:cs="Times-Roman"/>
        </w:rPr>
        <w:t>that</w:t>
      </w:r>
      <w:r w:rsidR="00507D14" w:rsidRPr="008C7F72">
        <w:rPr>
          <w:rFonts w:ascii="Times-Roman" w:hAnsi="Times-Roman" w:cs="Times-Roman"/>
        </w:rPr>
        <w:t xml:space="preserve"> then feeds a ground-fault indicator. The presence of this center tap produces an expected maximum voltage </w:t>
      </w:r>
      <w:r w:rsidR="003C79DF" w:rsidRPr="008C7F72">
        <w:rPr>
          <w:rFonts w:ascii="Times-Roman" w:hAnsi="Times-Roman" w:cs="Times-Roman"/>
        </w:rPr>
        <w:t xml:space="preserve">across the magnet </w:t>
      </w:r>
      <w:r w:rsidR="00507D14" w:rsidRPr="008C7F72">
        <w:rPr>
          <w:rFonts w:ascii="Times-Roman" w:hAnsi="Times-Roman" w:cs="Times-Roman"/>
        </w:rPr>
        <w:t xml:space="preserve">during a typical quench scenario of 250 V. However, in the </w:t>
      </w:r>
      <w:r w:rsidR="00B765B0" w:rsidRPr="00C74C8F">
        <w:rPr>
          <w:rFonts w:ascii="Times-Roman" w:hAnsi="Times-Roman" w:cs="Times-Roman"/>
        </w:rPr>
        <w:t xml:space="preserve">extremely </w:t>
      </w:r>
      <w:r w:rsidR="00507D14" w:rsidRPr="008C7F72">
        <w:rPr>
          <w:rFonts w:ascii="Times-Roman" w:hAnsi="Times-Roman" w:cs="Times-Roman"/>
        </w:rPr>
        <w:t>unlikely event that the center tap is lost, the voltage across the magnet terminals could increase</w:t>
      </w:r>
      <w:r w:rsidR="004370B4" w:rsidRPr="008C7F72">
        <w:rPr>
          <w:rFonts w:ascii="Times-Roman" w:hAnsi="Times-Roman" w:cs="Times-Roman"/>
        </w:rPr>
        <w:t xml:space="preserve"> to a peak of </w:t>
      </w:r>
      <w:r w:rsidR="005509E8" w:rsidRPr="00C74C8F">
        <w:rPr>
          <w:rFonts w:ascii="Times-Roman" w:hAnsi="Times-Roman" w:cs="Times-Roman"/>
        </w:rPr>
        <w:t xml:space="preserve">approximately </w:t>
      </w:r>
      <w:r w:rsidR="004370B4" w:rsidRPr="008C7F72">
        <w:rPr>
          <w:rFonts w:ascii="Times-Roman" w:hAnsi="Times-Roman" w:cs="Times-Roman"/>
        </w:rPr>
        <w:t>500 V</w:t>
      </w:r>
      <w:r w:rsidR="008F71C9">
        <w:rPr>
          <w:rFonts w:ascii="Times-Roman" w:hAnsi="Times-Roman" w:cs="Times-Roman"/>
        </w:rPr>
        <w:t>.</w:t>
      </w:r>
      <w:r w:rsidR="004370B4" w:rsidRPr="008C7F72">
        <w:rPr>
          <w:rFonts w:ascii="Times-Roman" w:hAnsi="Times-Roman" w:cs="Times-Roman"/>
        </w:rPr>
        <w:t xml:space="preserve"> </w:t>
      </w:r>
      <w:r w:rsidR="008F71C9" w:rsidRPr="00C74C8F">
        <w:rPr>
          <w:rFonts w:ascii="Times-Roman" w:hAnsi="Times-Roman" w:cs="Times-Roman"/>
        </w:rPr>
        <w:t>T</w:t>
      </w:r>
      <w:r w:rsidR="004370B4" w:rsidRPr="00C74C8F">
        <w:rPr>
          <w:rFonts w:ascii="Times-Roman" w:hAnsi="Times-Roman" w:cs="Times-Roman"/>
        </w:rPr>
        <w:t xml:space="preserve">his </w:t>
      </w:r>
      <w:r w:rsidR="008F71C9" w:rsidRPr="00C74C8F">
        <w:rPr>
          <w:rFonts w:ascii="Times-Roman" w:hAnsi="Times-Roman" w:cs="Times-Roman"/>
        </w:rPr>
        <w:t>hardware-related fault voltage</w:t>
      </w:r>
      <w:r w:rsidR="002D2F08">
        <w:rPr>
          <w:rFonts w:ascii="Times-Roman" w:hAnsi="Times-Roman" w:cs="Times-Roman"/>
        </w:rPr>
        <w:t>,</w:t>
      </w:r>
      <w:r w:rsidR="00C2036D" w:rsidRPr="00C74C8F">
        <w:rPr>
          <w:rFonts w:ascii="Times-Roman" w:hAnsi="Times-Roman" w:cs="Times-Roman"/>
        </w:rPr>
        <w:t xml:space="preserve"> </w:t>
      </w:r>
      <w:r w:rsidR="004370B4" w:rsidRPr="00C74C8F">
        <w:rPr>
          <w:rFonts w:ascii="Times-Roman" w:hAnsi="Times-Roman" w:cs="Times-Roman"/>
        </w:rPr>
        <w:t>together</w:t>
      </w:r>
      <w:r w:rsidR="00C2036D" w:rsidRPr="00C74C8F">
        <w:rPr>
          <w:rFonts w:ascii="Times-Roman" w:hAnsi="Times-Roman" w:cs="Times-Roman"/>
        </w:rPr>
        <w:t xml:space="preserve"> with </w:t>
      </w:r>
      <w:r w:rsidR="004370B4" w:rsidRPr="00C74C8F">
        <w:rPr>
          <w:rFonts w:ascii="Times-Roman" w:hAnsi="Times-Roman" w:cs="Times-Roman"/>
        </w:rPr>
        <w:t>a</w:t>
      </w:r>
      <w:r w:rsidR="00C2036D" w:rsidRPr="00C74C8F">
        <w:rPr>
          <w:rFonts w:ascii="Times-Roman" w:hAnsi="Times-Roman" w:cs="Times-Roman"/>
        </w:rPr>
        <w:t xml:space="preserve"> safety factor</w:t>
      </w:r>
      <w:r w:rsidR="008F71C9" w:rsidRPr="00C74C8F">
        <w:rPr>
          <w:rFonts w:ascii="Times-Roman" w:hAnsi="Times-Roman" w:cs="Times-Roman"/>
        </w:rPr>
        <w:t xml:space="preserve">, as well as a full protection analysis to calculate coil peak temperatures and voltages, </w:t>
      </w:r>
      <w:r w:rsidR="00507D14" w:rsidRPr="008C7F72">
        <w:rPr>
          <w:rFonts w:ascii="Times-Roman" w:hAnsi="Times-Roman" w:cs="Times-Roman"/>
        </w:rPr>
        <w:t xml:space="preserve">was used to determine the overall </w:t>
      </w:r>
      <w:r w:rsidR="00A842B9" w:rsidRPr="008C7F72">
        <w:rPr>
          <w:rFonts w:ascii="Times-Roman" w:hAnsi="Times-Roman" w:cs="Times-Roman"/>
        </w:rPr>
        <w:t>design</w:t>
      </w:r>
      <w:r w:rsidR="00507D14" w:rsidRPr="008C7F72">
        <w:rPr>
          <w:rFonts w:ascii="Times-Roman" w:hAnsi="Times-Roman" w:cs="Times-Roman"/>
        </w:rPr>
        <w:t xml:space="preserve"> for</w:t>
      </w:r>
      <w:r w:rsidR="00507D14">
        <w:rPr>
          <w:rFonts w:ascii="Times-Roman" w:hAnsi="Times-Roman" w:cs="Times-Roman"/>
          <w:color w:val="000000" w:themeColor="text1"/>
        </w:rPr>
        <w:t xml:space="preserve"> the coil turn insulation, pancake-to-pancake insulation</w:t>
      </w:r>
      <w:r w:rsidR="002D2F08">
        <w:rPr>
          <w:rFonts w:ascii="Times-Roman" w:hAnsi="Times-Roman" w:cs="Times-Roman"/>
          <w:color w:val="000000" w:themeColor="text1"/>
        </w:rPr>
        <w:t>,</w:t>
      </w:r>
      <w:r w:rsidR="00507D14">
        <w:rPr>
          <w:rFonts w:ascii="Times-Roman" w:hAnsi="Times-Roman" w:cs="Times-Roman"/>
          <w:color w:val="000000" w:themeColor="text1"/>
        </w:rPr>
        <w:t xml:space="preserve"> and the Turn-to-Ground insu</w:t>
      </w:r>
      <w:r w:rsidR="004F513F">
        <w:rPr>
          <w:rFonts w:ascii="Times-Roman" w:hAnsi="Times-Roman" w:cs="Times-Roman"/>
          <w:color w:val="000000" w:themeColor="text1"/>
        </w:rPr>
        <w:t>lati</w:t>
      </w:r>
      <w:r w:rsidR="004F513F" w:rsidRPr="002D2F08">
        <w:rPr>
          <w:rFonts w:ascii="Times-Roman" w:hAnsi="Times-Roman" w:cs="Times-Roman"/>
          <w:color w:val="000000" w:themeColor="text1"/>
        </w:rPr>
        <w:t>on (</w:t>
      </w:r>
      <w:r w:rsidR="00693987" w:rsidRPr="002D2F08">
        <w:rPr>
          <w:rFonts w:ascii="Times-Roman" w:hAnsi="Times-Roman" w:cs="Times-Roman"/>
          <w:color w:val="000000" w:themeColor="text1"/>
        </w:rPr>
        <w:t xml:space="preserve">see </w:t>
      </w:r>
      <w:r w:rsidR="002D2F08" w:rsidRPr="002D2F08">
        <w:rPr>
          <w:rFonts w:ascii="Times-Roman" w:hAnsi="Times-Roman" w:cs="Times-Roman"/>
          <w:color w:val="000000" w:themeColor="text1"/>
        </w:rPr>
        <w:t>Fig.</w:t>
      </w:r>
      <w:r w:rsidR="002C36C3" w:rsidRPr="002D2F08">
        <w:rPr>
          <w:rFonts w:ascii="Times-Roman" w:hAnsi="Times-Roman" w:cs="Times-Roman"/>
          <w:color w:val="000000" w:themeColor="text1"/>
        </w:rPr>
        <w:t xml:space="preserve"> 8</w:t>
      </w:r>
      <w:r w:rsidR="004F513F" w:rsidRPr="002D2F08">
        <w:rPr>
          <w:rFonts w:ascii="Times-Roman" w:hAnsi="Times-Roman" w:cs="Times-Roman"/>
          <w:color w:val="000000" w:themeColor="text1"/>
        </w:rPr>
        <w:t xml:space="preserve"> and Table VII)</w:t>
      </w:r>
      <w:r w:rsidR="002C36C3" w:rsidRPr="002D2F08">
        <w:rPr>
          <w:rFonts w:ascii="Times-Roman" w:hAnsi="Times-Roman" w:cs="Times-Roman"/>
          <w:color w:val="000000" w:themeColor="text1"/>
        </w:rPr>
        <w:t xml:space="preserve"> [9</w:t>
      </w:r>
      <w:r w:rsidR="002C7076" w:rsidRPr="002D2F08">
        <w:rPr>
          <w:rFonts w:ascii="Times-Roman" w:hAnsi="Times-Roman" w:cs="Times-Roman"/>
          <w:color w:val="000000" w:themeColor="text1"/>
        </w:rPr>
        <w:t>]</w:t>
      </w:r>
      <w:r w:rsidR="00507D14" w:rsidRPr="002D2F08">
        <w:rPr>
          <w:rFonts w:ascii="Times-Roman" w:hAnsi="Times-Roman" w:cs="Times-Roman"/>
          <w:color w:val="000000" w:themeColor="text1"/>
        </w:rPr>
        <w:t xml:space="preserve">. </w:t>
      </w:r>
    </w:p>
    <w:p w14:paraId="5D72217A" w14:textId="77777777" w:rsidR="00C2036D" w:rsidRPr="001F0336" w:rsidRDefault="00C2036D" w:rsidP="00CE3D44">
      <w:pPr>
        <w:ind w:right="6"/>
        <w:jc w:val="center"/>
      </w:pPr>
      <w:r w:rsidRPr="001F0336">
        <w:rPr>
          <w:noProof/>
        </w:rPr>
        <w:drawing>
          <wp:inline distT="0" distB="0" distL="0" distR="0" wp14:anchorId="581EAEC2" wp14:editId="7808798E">
            <wp:extent cx="3157561" cy="243993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8106" cy="2478991"/>
                    </a:xfrm>
                    <a:prstGeom prst="rect">
                      <a:avLst/>
                    </a:prstGeom>
                    <a:noFill/>
                    <a:ln>
                      <a:noFill/>
                    </a:ln>
                  </pic:spPr>
                </pic:pic>
              </a:graphicData>
            </a:graphic>
          </wp:inline>
        </w:drawing>
      </w:r>
    </w:p>
    <w:p w14:paraId="30DEF813" w14:textId="176DE292" w:rsidR="0020178E" w:rsidRPr="004370B4" w:rsidRDefault="00C2036D" w:rsidP="00506CBC">
      <w:pPr>
        <w:spacing w:before="120"/>
        <w:jc w:val="center"/>
        <w:rPr>
          <w:sz w:val="16"/>
          <w:szCs w:val="16"/>
        </w:rPr>
      </w:pPr>
      <w:bookmarkStart w:id="2" w:name="_Ref404014825"/>
      <w:r w:rsidRPr="002D2F08">
        <w:rPr>
          <w:color w:val="000000" w:themeColor="text1"/>
          <w:sz w:val="16"/>
          <w:szCs w:val="16"/>
        </w:rPr>
        <w:t>Fig</w:t>
      </w:r>
      <w:bookmarkEnd w:id="2"/>
      <w:r w:rsidR="002D2F08" w:rsidRPr="002D2F08">
        <w:rPr>
          <w:color w:val="000000" w:themeColor="text1"/>
          <w:sz w:val="16"/>
          <w:szCs w:val="16"/>
        </w:rPr>
        <w:t>ure</w:t>
      </w:r>
      <w:r w:rsidR="004370B4" w:rsidRPr="002D2F08">
        <w:rPr>
          <w:color w:val="000000" w:themeColor="text1"/>
          <w:sz w:val="16"/>
          <w:szCs w:val="16"/>
        </w:rPr>
        <w:t xml:space="preserve"> </w:t>
      </w:r>
      <w:r w:rsidR="002C36C3" w:rsidRPr="002D2F08">
        <w:rPr>
          <w:color w:val="000000" w:themeColor="text1"/>
          <w:sz w:val="16"/>
          <w:szCs w:val="16"/>
        </w:rPr>
        <w:t>8</w:t>
      </w:r>
      <w:r w:rsidR="002D2F08" w:rsidRPr="002D2F08">
        <w:rPr>
          <w:color w:val="000000" w:themeColor="text1"/>
          <w:sz w:val="16"/>
          <w:szCs w:val="16"/>
        </w:rPr>
        <w:t>:</w:t>
      </w:r>
      <w:r w:rsidRPr="002D2F08">
        <w:rPr>
          <w:i/>
          <w:color w:val="000000" w:themeColor="text1"/>
          <w:sz w:val="16"/>
          <w:szCs w:val="16"/>
        </w:rPr>
        <w:t xml:space="preserve"> </w:t>
      </w:r>
      <w:r w:rsidR="009828F4" w:rsidRPr="008C7F72">
        <w:rPr>
          <w:sz w:val="16"/>
          <w:szCs w:val="16"/>
        </w:rPr>
        <w:t>Partial c</w:t>
      </w:r>
      <w:r w:rsidR="00693987">
        <w:rPr>
          <w:sz w:val="16"/>
          <w:szCs w:val="16"/>
        </w:rPr>
        <w:t>onstruction detail for the t</w:t>
      </w:r>
      <w:r w:rsidRPr="008C7F72">
        <w:rPr>
          <w:sz w:val="16"/>
          <w:szCs w:val="16"/>
        </w:rPr>
        <w:t xml:space="preserve">orus coils, showing </w:t>
      </w:r>
      <w:r w:rsidR="00693987">
        <w:rPr>
          <w:sz w:val="16"/>
          <w:szCs w:val="16"/>
        </w:rPr>
        <w:t xml:space="preserve">the </w:t>
      </w:r>
      <w:r w:rsidRPr="008C7F72">
        <w:rPr>
          <w:sz w:val="16"/>
          <w:szCs w:val="16"/>
        </w:rPr>
        <w:t xml:space="preserve">conduction cooling mechanism and coil winding details.  The coil cross section inside of the aluminum </w:t>
      </w:r>
      <w:r w:rsidRPr="004370B4">
        <w:rPr>
          <w:sz w:val="16"/>
          <w:szCs w:val="16"/>
        </w:rPr>
        <w:t xml:space="preserve">case is </w:t>
      </w:r>
      <w:r w:rsidR="004370B4">
        <w:rPr>
          <w:sz w:val="16"/>
          <w:szCs w:val="16"/>
        </w:rPr>
        <w:t>353 x 45 mm.</w:t>
      </w:r>
    </w:p>
    <w:p w14:paraId="3B262AC0" w14:textId="79807538" w:rsidR="009C1D2C" w:rsidRPr="00BC4D01" w:rsidRDefault="009C1D2C"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V</w:t>
      </w:r>
      <w:r w:rsidR="004370B4">
        <w:rPr>
          <w:smallCaps/>
          <w:sz w:val="16"/>
          <w:szCs w:val="16"/>
        </w:rPr>
        <w:t>II</w:t>
      </w:r>
    </w:p>
    <w:p w14:paraId="4242D30E" w14:textId="205199B6" w:rsidR="009C1D2C" w:rsidRPr="000A117A" w:rsidRDefault="009C1D2C" w:rsidP="00CE3D44">
      <w:pPr>
        <w:jc w:val="center"/>
      </w:pPr>
      <w:r w:rsidRPr="000A117A">
        <w:rPr>
          <w:smallCaps/>
          <w:sz w:val="16"/>
          <w:szCs w:val="16"/>
        </w:rPr>
        <w:t>Torus Coil Electrical Insulation Breakdown Voltage</w:t>
      </w:r>
    </w:p>
    <w:tbl>
      <w:tblPr>
        <w:tblW w:w="5042" w:type="dxa"/>
        <w:jc w:val="center"/>
        <w:tblLook w:val="04A0" w:firstRow="1" w:lastRow="0" w:firstColumn="1" w:lastColumn="0" w:noHBand="0" w:noVBand="1"/>
      </w:tblPr>
      <w:tblGrid>
        <w:gridCol w:w="2063"/>
        <w:gridCol w:w="995"/>
        <w:gridCol w:w="863"/>
        <w:gridCol w:w="1121"/>
      </w:tblGrid>
      <w:tr w:rsidR="009C1D2C" w:rsidRPr="000A117A" w14:paraId="2114FDF3" w14:textId="77777777" w:rsidTr="007A605F">
        <w:trPr>
          <w:trHeight w:val="216"/>
          <w:jc w:val="center"/>
        </w:trPr>
        <w:tc>
          <w:tcPr>
            <w:tcW w:w="2063" w:type="dxa"/>
            <w:tcBorders>
              <w:top w:val="double" w:sz="6" w:space="0" w:color="auto"/>
              <w:left w:val="nil"/>
              <w:bottom w:val="nil"/>
              <w:right w:val="nil"/>
            </w:tcBorders>
            <w:shd w:val="clear" w:color="auto" w:fill="auto"/>
            <w:vAlign w:val="center"/>
            <w:hideMark/>
          </w:tcPr>
          <w:p w14:paraId="18A7889F" w14:textId="77777777" w:rsidR="009C1D2C" w:rsidRPr="009C1D2C" w:rsidRDefault="009C1D2C" w:rsidP="00CE3D44">
            <w:pPr>
              <w:ind w:left="-38"/>
              <w:rPr>
                <w:b/>
                <w:bCs/>
                <w:sz w:val="16"/>
                <w:szCs w:val="16"/>
              </w:rPr>
            </w:pPr>
            <w:r w:rsidRPr="009C1D2C">
              <w:rPr>
                <w:b/>
                <w:bCs/>
                <w:sz w:val="16"/>
                <w:szCs w:val="16"/>
              </w:rPr>
              <w:t xml:space="preserve">Material </w:t>
            </w:r>
          </w:p>
        </w:tc>
        <w:tc>
          <w:tcPr>
            <w:tcW w:w="995" w:type="dxa"/>
            <w:tcBorders>
              <w:top w:val="double" w:sz="6" w:space="0" w:color="auto"/>
              <w:left w:val="nil"/>
              <w:bottom w:val="nil"/>
              <w:right w:val="nil"/>
            </w:tcBorders>
            <w:shd w:val="clear" w:color="auto" w:fill="auto"/>
            <w:vAlign w:val="center"/>
            <w:hideMark/>
          </w:tcPr>
          <w:p w14:paraId="6E30E8A4" w14:textId="77777777" w:rsidR="009C1D2C" w:rsidRPr="009C1D2C" w:rsidRDefault="009C1D2C" w:rsidP="00CE3D44">
            <w:pPr>
              <w:ind w:left="-38"/>
              <w:jc w:val="center"/>
              <w:rPr>
                <w:b/>
                <w:bCs/>
                <w:sz w:val="16"/>
                <w:szCs w:val="16"/>
              </w:rPr>
            </w:pPr>
            <w:r w:rsidRPr="009C1D2C">
              <w:rPr>
                <w:b/>
                <w:bCs/>
                <w:sz w:val="16"/>
                <w:szCs w:val="16"/>
              </w:rPr>
              <w:t>E-Glass with Epoxy</w:t>
            </w:r>
          </w:p>
        </w:tc>
        <w:tc>
          <w:tcPr>
            <w:tcW w:w="863" w:type="dxa"/>
            <w:tcBorders>
              <w:top w:val="double" w:sz="6" w:space="0" w:color="auto"/>
              <w:left w:val="nil"/>
              <w:bottom w:val="nil"/>
              <w:right w:val="nil"/>
            </w:tcBorders>
            <w:shd w:val="clear" w:color="auto" w:fill="auto"/>
            <w:vAlign w:val="center"/>
            <w:hideMark/>
          </w:tcPr>
          <w:p w14:paraId="6559D436" w14:textId="77777777" w:rsidR="009C1D2C" w:rsidRPr="009C1D2C" w:rsidRDefault="009C1D2C" w:rsidP="00CE3D44">
            <w:pPr>
              <w:ind w:left="-38"/>
              <w:jc w:val="center"/>
              <w:rPr>
                <w:b/>
                <w:bCs/>
                <w:sz w:val="16"/>
                <w:szCs w:val="16"/>
              </w:rPr>
            </w:pPr>
            <w:r w:rsidRPr="009C1D2C">
              <w:rPr>
                <w:b/>
                <w:bCs/>
                <w:sz w:val="16"/>
                <w:szCs w:val="16"/>
              </w:rPr>
              <w:t>G10</w:t>
            </w:r>
          </w:p>
        </w:tc>
        <w:tc>
          <w:tcPr>
            <w:tcW w:w="1121" w:type="dxa"/>
            <w:tcBorders>
              <w:top w:val="double" w:sz="6" w:space="0" w:color="auto"/>
              <w:left w:val="nil"/>
              <w:bottom w:val="nil"/>
              <w:right w:val="nil"/>
            </w:tcBorders>
            <w:shd w:val="clear" w:color="auto" w:fill="auto"/>
            <w:vAlign w:val="center"/>
            <w:hideMark/>
          </w:tcPr>
          <w:p w14:paraId="422F0664" w14:textId="77777777" w:rsidR="009C1D2C" w:rsidRPr="009C1D2C" w:rsidRDefault="009C1D2C" w:rsidP="00CE3D44">
            <w:pPr>
              <w:ind w:left="-38"/>
              <w:jc w:val="center"/>
              <w:rPr>
                <w:b/>
                <w:bCs/>
                <w:sz w:val="16"/>
                <w:szCs w:val="16"/>
              </w:rPr>
            </w:pPr>
            <w:proofErr w:type="spellStart"/>
            <w:r w:rsidRPr="009C1D2C">
              <w:rPr>
                <w:b/>
                <w:bCs/>
                <w:sz w:val="16"/>
                <w:szCs w:val="16"/>
              </w:rPr>
              <w:t>Kapton</w:t>
            </w:r>
            <w:proofErr w:type="spellEnd"/>
          </w:p>
        </w:tc>
      </w:tr>
      <w:tr w:rsidR="009C1D2C" w:rsidRPr="000A117A" w14:paraId="33F2B394"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3D5F2207" w14:textId="77777777" w:rsidR="009C1D2C" w:rsidRPr="009C1D2C" w:rsidRDefault="009C1D2C" w:rsidP="00CE3D44">
            <w:pPr>
              <w:ind w:left="-38"/>
              <w:rPr>
                <w:b/>
                <w:bCs/>
                <w:sz w:val="16"/>
                <w:szCs w:val="16"/>
              </w:rPr>
            </w:pPr>
            <w:r w:rsidRPr="009C1D2C">
              <w:rPr>
                <w:b/>
                <w:bCs/>
                <w:sz w:val="16"/>
                <w:szCs w:val="16"/>
              </w:rPr>
              <w:t>Insulation Region</w:t>
            </w:r>
          </w:p>
        </w:tc>
        <w:tc>
          <w:tcPr>
            <w:tcW w:w="995" w:type="dxa"/>
            <w:tcBorders>
              <w:top w:val="nil"/>
              <w:left w:val="nil"/>
              <w:bottom w:val="single" w:sz="4" w:space="0" w:color="auto"/>
              <w:right w:val="nil"/>
            </w:tcBorders>
            <w:shd w:val="clear" w:color="auto" w:fill="auto"/>
            <w:vAlign w:val="center"/>
            <w:hideMark/>
          </w:tcPr>
          <w:p w14:paraId="05A93CB7" w14:textId="77777777" w:rsidR="009C1D2C" w:rsidRPr="009C1D2C" w:rsidRDefault="009C1D2C" w:rsidP="00CE3D44">
            <w:pPr>
              <w:ind w:left="-38"/>
              <w:jc w:val="center"/>
              <w:rPr>
                <w:b/>
                <w:bCs/>
                <w:sz w:val="16"/>
                <w:szCs w:val="16"/>
              </w:rPr>
            </w:pPr>
            <w:r w:rsidRPr="009C1D2C">
              <w:rPr>
                <w:b/>
                <w:bCs/>
                <w:sz w:val="16"/>
                <w:szCs w:val="16"/>
              </w:rPr>
              <w:t>Thickness (mm)</w:t>
            </w:r>
          </w:p>
        </w:tc>
        <w:tc>
          <w:tcPr>
            <w:tcW w:w="863" w:type="dxa"/>
            <w:tcBorders>
              <w:top w:val="nil"/>
              <w:left w:val="nil"/>
              <w:bottom w:val="single" w:sz="4" w:space="0" w:color="auto"/>
              <w:right w:val="nil"/>
            </w:tcBorders>
            <w:shd w:val="clear" w:color="auto" w:fill="auto"/>
            <w:vAlign w:val="center"/>
            <w:hideMark/>
          </w:tcPr>
          <w:p w14:paraId="488AE79C" w14:textId="77777777" w:rsidR="009C1D2C" w:rsidRPr="009C1D2C" w:rsidRDefault="009C1D2C" w:rsidP="00CE3D44">
            <w:pPr>
              <w:ind w:left="-38"/>
              <w:jc w:val="center"/>
              <w:rPr>
                <w:b/>
                <w:bCs/>
                <w:sz w:val="16"/>
                <w:szCs w:val="16"/>
              </w:rPr>
            </w:pPr>
            <w:r w:rsidRPr="009C1D2C">
              <w:rPr>
                <w:b/>
                <w:bCs/>
                <w:sz w:val="16"/>
                <w:szCs w:val="16"/>
              </w:rPr>
              <w:t>Thickness (mm)</w:t>
            </w:r>
          </w:p>
        </w:tc>
        <w:tc>
          <w:tcPr>
            <w:tcW w:w="1121" w:type="dxa"/>
            <w:tcBorders>
              <w:top w:val="nil"/>
              <w:left w:val="nil"/>
              <w:bottom w:val="single" w:sz="4" w:space="0" w:color="auto"/>
              <w:right w:val="nil"/>
            </w:tcBorders>
            <w:shd w:val="clear" w:color="auto" w:fill="auto"/>
            <w:vAlign w:val="center"/>
            <w:hideMark/>
          </w:tcPr>
          <w:p w14:paraId="13E42F2E" w14:textId="77777777" w:rsidR="009C1D2C" w:rsidRPr="009C1D2C" w:rsidRDefault="009C1D2C" w:rsidP="00CE3D44">
            <w:pPr>
              <w:ind w:left="-38"/>
              <w:jc w:val="center"/>
              <w:rPr>
                <w:b/>
                <w:bCs/>
                <w:sz w:val="16"/>
                <w:szCs w:val="16"/>
              </w:rPr>
            </w:pPr>
            <w:r w:rsidRPr="009C1D2C">
              <w:rPr>
                <w:b/>
                <w:bCs/>
                <w:sz w:val="16"/>
                <w:szCs w:val="16"/>
              </w:rPr>
              <w:t>Thickness (mm)</w:t>
            </w:r>
          </w:p>
        </w:tc>
      </w:tr>
      <w:tr w:rsidR="009C1D2C" w:rsidRPr="000A117A" w14:paraId="63D2322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0E013A1" w14:textId="002F24D3" w:rsidR="009C1D2C" w:rsidRPr="009C1D2C" w:rsidRDefault="002D2F08" w:rsidP="00CE3D44">
            <w:pPr>
              <w:ind w:left="-38" w:right="-50"/>
              <w:jc w:val="center"/>
              <w:rPr>
                <w:bCs/>
                <w:sz w:val="16"/>
                <w:szCs w:val="16"/>
              </w:rPr>
            </w:pPr>
            <w:r>
              <w:rPr>
                <w:bCs/>
                <w:sz w:val="16"/>
                <w:szCs w:val="16"/>
              </w:rPr>
              <w:t>Turn-to-</w:t>
            </w:r>
            <w:r w:rsidR="009C1D2C" w:rsidRPr="009C1D2C">
              <w:rPr>
                <w:bCs/>
                <w:sz w:val="16"/>
                <w:szCs w:val="16"/>
              </w:rPr>
              <w:t>Turn Insulation (T-T)</w:t>
            </w:r>
          </w:p>
        </w:tc>
        <w:tc>
          <w:tcPr>
            <w:tcW w:w="995" w:type="dxa"/>
            <w:tcBorders>
              <w:top w:val="single" w:sz="4" w:space="0" w:color="auto"/>
              <w:left w:val="nil"/>
              <w:bottom w:val="dashed" w:sz="4" w:space="0" w:color="auto"/>
              <w:right w:val="nil"/>
            </w:tcBorders>
            <w:shd w:val="clear" w:color="auto" w:fill="auto"/>
            <w:vAlign w:val="center"/>
            <w:hideMark/>
          </w:tcPr>
          <w:p w14:paraId="2F5DB951" w14:textId="77777777" w:rsidR="009C1D2C" w:rsidRPr="009C1D2C" w:rsidRDefault="009C1D2C" w:rsidP="00CE3D44">
            <w:pPr>
              <w:ind w:left="-38" w:right="-50"/>
              <w:jc w:val="center"/>
              <w:rPr>
                <w:sz w:val="16"/>
                <w:szCs w:val="16"/>
              </w:rPr>
            </w:pPr>
            <w:r w:rsidRPr="009C1D2C">
              <w:rPr>
                <w:sz w:val="16"/>
                <w:szCs w:val="16"/>
              </w:rPr>
              <w:t>0.3048</w:t>
            </w:r>
          </w:p>
        </w:tc>
        <w:tc>
          <w:tcPr>
            <w:tcW w:w="863" w:type="dxa"/>
            <w:tcBorders>
              <w:top w:val="single" w:sz="4" w:space="0" w:color="auto"/>
              <w:left w:val="nil"/>
              <w:bottom w:val="dashed" w:sz="4" w:space="0" w:color="auto"/>
              <w:right w:val="nil"/>
            </w:tcBorders>
            <w:shd w:val="clear" w:color="auto" w:fill="auto"/>
            <w:vAlign w:val="center"/>
            <w:hideMark/>
          </w:tcPr>
          <w:p w14:paraId="399B2A40" w14:textId="77777777" w:rsidR="009C1D2C" w:rsidRPr="009C1D2C" w:rsidRDefault="009C1D2C" w:rsidP="00CE3D44">
            <w:pPr>
              <w:ind w:left="-38" w:right="-50"/>
              <w:jc w:val="center"/>
              <w:rPr>
                <w:sz w:val="16"/>
                <w:szCs w:val="16"/>
              </w:rPr>
            </w:pPr>
            <w:r w:rsidRPr="009C1D2C">
              <w:rPr>
                <w:sz w:val="16"/>
                <w:szCs w:val="16"/>
              </w:rPr>
              <w:t>0</w:t>
            </w:r>
          </w:p>
        </w:tc>
        <w:tc>
          <w:tcPr>
            <w:tcW w:w="1121" w:type="dxa"/>
            <w:tcBorders>
              <w:top w:val="single" w:sz="4" w:space="0" w:color="auto"/>
              <w:left w:val="nil"/>
              <w:bottom w:val="dashed" w:sz="4" w:space="0" w:color="auto"/>
              <w:right w:val="nil"/>
            </w:tcBorders>
            <w:shd w:val="clear" w:color="auto" w:fill="auto"/>
            <w:vAlign w:val="center"/>
            <w:hideMark/>
          </w:tcPr>
          <w:p w14:paraId="10B0A5B8" w14:textId="77777777" w:rsidR="009C1D2C" w:rsidRPr="009C1D2C" w:rsidRDefault="009C1D2C" w:rsidP="00CE3D44">
            <w:pPr>
              <w:ind w:left="-38" w:right="-50"/>
              <w:jc w:val="center"/>
              <w:rPr>
                <w:sz w:val="16"/>
                <w:szCs w:val="16"/>
              </w:rPr>
            </w:pPr>
            <w:r w:rsidRPr="009C1D2C">
              <w:rPr>
                <w:sz w:val="16"/>
                <w:szCs w:val="16"/>
              </w:rPr>
              <w:t>0</w:t>
            </w:r>
          </w:p>
        </w:tc>
      </w:tr>
      <w:tr w:rsidR="009C1D2C" w:rsidRPr="000A117A" w14:paraId="0FC55B61"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11DABF63" w14:textId="2E9E3DE8" w:rsidR="009C1D2C" w:rsidRPr="009C1D2C" w:rsidRDefault="002D2F08" w:rsidP="00CE3D44">
            <w:pPr>
              <w:ind w:left="-38" w:right="-50"/>
              <w:jc w:val="center"/>
              <w:rPr>
                <w:bCs/>
                <w:sz w:val="16"/>
                <w:szCs w:val="16"/>
              </w:rPr>
            </w:pPr>
            <w:r>
              <w:rPr>
                <w:bCs/>
                <w:sz w:val="16"/>
                <w:szCs w:val="16"/>
              </w:rPr>
              <w:t>Turn-to-Turn Insulation</w:t>
            </w:r>
            <w:r w:rsidR="00980313">
              <w:rPr>
                <w:bCs/>
                <w:sz w:val="16"/>
                <w:szCs w:val="16"/>
              </w:rPr>
              <w:t xml:space="preserve"> (between pancakes</w:t>
            </w:r>
            <w:r w:rsidR="009C1D2C" w:rsidRPr="009C1D2C">
              <w:rPr>
                <w:bCs/>
                <w:sz w:val="16"/>
                <w:szCs w:val="16"/>
              </w:rPr>
              <w:t>)</w:t>
            </w:r>
          </w:p>
        </w:tc>
        <w:tc>
          <w:tcPr>
            <w:tcW w:w="995" w:type="dxa"/>
            <w:tcBorders>
              <w:top w:val="dashed" w:sz="4" w:space="0" w:color="auto"/>
              <w:left w:val="nil"/>
              <w:bottom w:val="dashed" w:sz="4" w:space="0" w:color="auto"/>
              <w:right w:val="nil"/>
            </w:tcBorders>
            <w:shd w:val="clear" w:color="auto" w:fill="auto"/>
            <w:vAlign w:val="center"/>
            <w:hideMark/>
          </w:tcPr>
          <w:p w14:paraId="0FECFBCE" w14:textId="77777777" w:rsidR="009C1D2C" w:rsidRPr="009C1D2C" w:rsidRDefault="009C1D2C" w:rsidP="00CE3D44">
            <w:pPr>
              <w:ind w:left="-38" w:right="-50"/>
              <w:jc w:val="center"/>
              <w:rPr>
                <w:sz w:val="16"/>
                <w:szCs w:val="16"/>
              </w:rPr>
            </w:pPr>
            <w:r w:rsidRPr="009C1D2C">
              <w:rPr>
                <w:sz w:val="16"/>
                <w:szCs w:val="16"/>
              </w:rPr>
              <w:t>0.3048</w:t>
            </w:r>
          </w:p>
        </w:tc>
        <w:tc>
          <w:tcPr>
            <w:tcW w:w="863" w:type="dxa"/>
            <w:tcBorders>
              <w:top w:val="dashed" w:sz="4" w:space="0" w:color="auto"/>
              <w:left w:val="nil"/>
              <w:bottom w:val="dashed" w:sz="4" w:space="0" w:color="auto"/>
              <w:right w:val="nil"/>
            </w:tcBorders>
            <w:shd w:val="clear" w:color="auto" w:fill="auto"/>
            <w:vAlign w:val="center"/>
            <w:hideMark/>
          </w:tcPr>
          <w:p w14:paraId="1184C237" w14:textId="77777777" w:rsidR="009C1D2C" w:rsidRPr="009C1D2C" w:rsidRDefault="009C1D2C" w:rsidP="00CE3D44">
            <w:pPr>
              <w:ind w:left="-38" w:right="-50"/>
              <w:jc w:val="center"/>
              <w:rPr>
                <w:sz w:val="16"/>
                <w:szCs w:val="16"/>
              </w:rPr>
            </w:pPr>
            <w:r w:rsidRPr="009C1D2C">
              <w:rPr>
                <w:sz w:val="16"/>
                <w:szCs w:val="16"/>
              </w:rPr>
              <w:t>0.38</w:t>
            </w:r>
          </w:p>
        </w:tc>
        <w:tc>
          <w:tcPr>
            <w:tcW w:w="1121" w:type="dxa"/>
            <w:tcBorders>
              <w:top w:val="dashed" w:sz="4" w:space="0" w:color="auto"/>
              <w:left w:val="nil"/>
              <w:bottom w:val="dashed" w:sz="4" w:space="0" w:color="auto"/>
              <w:right w:val="nil"/>
            </w:tcBorders>
            <w:shd w:val="clear" w:color="auto" w:fill="auto"/>
            <w:vAlign w:val="center"/>
            <w:hideMark/>
          </w:tcPr>
          <w:p w14:paraId="2D1B6A2F" w14:textId="77777777" w:rsidR="009C1D2C" w:rsidRPr="009C1D2C" w:rsidRDefault="009C1D2C" w:rsidP="00CE3D44">
            <w:pPr>
              <w:ind w:left="-38" w:right="-50"/>
              <w:jc w:val="center"/>
              <w:rPr>
                <w:sz w:val="16"/>
                <w:szCs w:val="16"/>
              </w:rPr>
            </w:pPr>
            <w:r w:rsidRPr="009C1D2C">
              <w:rPr>
                <w:sz w:val="16"/>
                <w:szCs w:val="16"/>
              </w:rPr>
              <w:t>0</w:t>
            </w:r>
          </w:p>
        </w:tc>
      </w:tr>
      <w:tr w:rsidR="009C1D2C" w:rsidRPr="000A117A" w14:paraId="3E37D40C"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214F4499" w14:textId="36F4D170" w:rsidR="009C1D2C" w:rsidRPr="009C1D2C" w:rsidRDefault="002D2F08" w:rsidP="00CE3D44">
            <w:pPr>
              <w:ind w:left="-38" w:right="-50"/>
              <w:jc w:val="center"/>
              <w:rPr>
                <w:bCs/>
                <w:sz w:val="16"/>
                <w:szCs w:val="16"/>
              </w:rPr>
            </w:pPr>
            <w:r>
              <w:rPr>
                <w:bCs/>
                <w:sz w:val="16"/>
                <w:szCs w:val="16"/>
              </w:rPr>
              <w:t>Turn-to-</w:t>
            </w:r>
            <w:r w:rsidR="009C1D2C" w:rsidRPr="009C1D2C">
              <w:rPr>
                <w:bCs/>
                <w:sz w:val="16"/>
                <w:szCs w:val="16"/>
              </w:rPr>
              <w:t>Ground (GND)</w:t>
            </w:r>
          </w:p>
        </w:tc>
        <w:tc>
          <w:tcPr>
            <w:tcW w:w="995" w:type="dxa"/>
            <w:tcBorders>
              <w:top w:val="dashed" w:sz="4" w:space="0" w:color="auto"/>
              <w:left w:val="nil"/>
              <w:bottom w:val="single" w:sz="4" w:space="0" w:color="auto"/>
              <w:right w:val="nil"/>
            </w:tcBorders>
            <w:shd w:val="clear" w:color="auto" w:fill="auto"/>
            <w:vAlign w:val="center"/>
            <w:hideMark/>
          </w:tcPr>
          <w:p w14:paraId="7907696F" w14:textId="77777777" w:rsidR="009C1D2C" w:rsidRPr="009C1D2C" w:rsidRDefault="009C1D2C" w:rsidP="00CE3D44">
            <w:pPr>
              <w:ind w:left="-38" w:right="-50"/>
              <w:jc w:val="center"/>
              <w:rPr>
                <w:sz w:val="16"/>
                <w:szCs w:val="16"/>
              </w:rPr>
            </w:pPr>
            <w:r w:rsidRPr="009C1D2C">
              <w:rPr>
                <w:sz w:val="16"/>
                <w:szCs w:val="16"/>
              </w:rPr>
              <w:t>0.508</w:t>
            </w:r>
          </w:p>
        </w:tc>
        <w:tc>
          <w:tcPr>
            <w:tcW w:w="863" w:type="dxa"/>
            <w:tcBorders>
              <w:top w:val="dashed" w:sz="4" w:space="0" w:color="auto"/>
              <w:left w:val="nil"/>
              <w:bottom w:val="single" w:sz="4" w:space="0" w:color="auto"/>
              <w:right w:val="nil"/>
            </w:tcBorders>
            <w:shd w:val="clear" w:color="auto" w:fill="auto"/>
            <w:noWrap/>
            <w:vAlign w:val="center"/>
            <w:hideMark/>
          </w:tcPr>
          <w:p w14:paraId="2C64CEF2" w14:textId="77777777" w:rsidR="009C1D2C" w:rsidRPr="009C1D2C" w:rsidRDefault="009C1D2C" w:rsidP="00CE3D44">
            <w:pPr>
              <w:ind w:left="-38" w:right="-50"/>
              <w:jc w:val="center"/>
              <w:rPr>
                <w:sz w:val="16"/>
                <w:szCs w:val="16"/>
              </w:rPr>
            </w:pPr>
            <w:r w:rsidRPr="009C1D2C">
              <w:rPr>
                <w:sz w:val="16"/>
                <w:szCs w:val="16"/>
              </w:rPr>
              <w:t>0</w:t>
            </w:r>
          </w:p>
        </w:tc>
        <w:tc>
          <w:tcPr>
            <w:tcW w:w="1121" w:type="dxa"/>
            <w:tcBorders>
              <w:top w:val="dashed" w:sz="4" w:space="0" w:color="auto"/>
              <w:left w:val="nil"/>
              <w:bottom w:val="single" w:sz="4" w:space="0" w:color="auto"/>
              <w:right w:val="nil"/>
            </w:tcBorders>
            <w:shd w:val="clear" w:color="auto" w:fill="auto"/>
            <w:vAlign w:val="center"/>
            <w:hideMark/>
          </w:tcPr>
          <w:p w14:paraId="3263EAEA" w14:textId="77777777" w:rsidR="009C1D2C" w:rsidRPr="009C1D2C" w:rsidRDefault="009C1D2C" w:rsidP="00CE3D44">
            <w:pPr>
              <w:ind w:left="-38" w:right="-50"/>
              <w:jc w:val="center"/>
              <w:rPr>
                <w:sz w:val="16"/>
                <w:szCs w:val="16"/>
              </w:rPr>
            </w:pPr>
            <w:r w:rsidRPr="009C1D2C">
              <w:rPr>
                <w:sz w:val="16"/>
                <w:szCs w:val="16"/>
              </w:rPr>
              <w:t>0.1524</w:t>
            </w:r>
          </w:p>
        </w:tc>
      </w:tr>
      <w:tr w:rsidR="009C1D2C" w:rsidRPr="000A117A" w14:paraId="015713DF"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7ECE9D4F" w14:textId="77777777" w:rsidR="009C1D2C" w:rsidRPr="009C1D2C" w:rsidRDefault="009C1D2C" w:rsidP="00CE3D44">
            <w:pPr>
              <w:ind w:left="-38" w:right="-50"/>
              <w:jc w:val="center"/>
              <w:rPr>
                <w:b/>
                <w:bCs/>
                <w:sz w:val="16"/>
                <w:szCs w:val="16"/>
              </w:rPr>
            </w:pPr>
            <w:r w:rsidRPr="009C1D2C">
              <w:rPr>
                <w:b/>
                <w:bCs/>
                <w:sz w:val="16"/>
                <w:szCs w:val="16"/>
              </w:rPr>
              <w:t>Location</w:t>
            </w:r>
          </w:p>
        </w:tc>
        <w:tc>
          <w:tcPr>
            <w:tcW w:w="995" w:type="dxa"/>
            <w:tcBorders>
              <w:top w:val="nil"/>
              <w:left w:val="nil"/>
              <w:bottom w:val="single" w:sz="4" w:space="0" w:color="auto"/>
              <w:right w:val="nil"/>
            </w:tcBorders>
            <w:shd w:val="clear" w:color="auto" w:fill="auto"/>
            <w:vAlign w:val="center"/>
            <w:hideMark/>
          </w:tcPr>
          <w:p w14:paraId="5775CE71" w14:textId="4C38A1C0" w:rsidR="009C1D2C" w:rsidRPr="009C1D2C" w:rsidRDefault="002D2F08" w:rsidP="00CE3D44">
            <w:pPr>
              <w:ind w:left="-38" w:right="-50"/>
              <w:jc w:val="center"/>
              <w:rPr>
                <w:b/>
                <w:bCs/>
                <w:sz w:val="16"/>
                <w:szCs w:val="16"/>
              </w:rPr>
            </w:pPr>
            <w:r>
              <w:rPr>
                <w:b/>
                <w:bCs/>
                <w:sz w:val="16"/>
                <w:szCs w:val="16"/>
              </w:rPr>
              <w:t>Turn-</w:t>
            </w:r>
            <w:r w:rsidR="009C1D2C" w:rsidRPr="009C1D2C">
              <w:rPr>
                <w:b/>
                <w:bCs/>
                <w:sz w:val="16"/>
                <w:szCs w:val="16"/>
              </w:rPr>
              <w:t>to</w:t>
            </w:r>
            <w:r>
              <w:rPr>
                <w:b/>
                <w:bCs/>
                <w:sz w:val="16"/>
                <w:szCs w:val="16"/>
              </w:rPr>
              <w:t>-</w:t>
            </w:r>
            <w:r w:rsidR="009C1D2C" w:rsidRPr="009C1D2C">
              <w:rPr>
                <w:b/>
                <w:bCs/>
                <w:sz w:val="16"/>
                <w:szCs w:val="16"/>
              </w:rPr>
              <w:t xml:space="preserve"> Turn</w:t>
            </w:r>
          </w:p>
        </w:tc>
        <w:tc>
          <w:tcPr>
            <w:tcW w:w="863" w:type="dxa"/>
            <w:tcBorders>
              <w:top w:val="nil"/>
              <w:left w:val="nil"/>
              <w:bottom w:val="single" w:sz="4" w:space="0" w:color="auto"/>
              <w:right w:val="nil"/>
            </w:tcBorders>
            <w:shd w:val="clear" w:color="auto" w:fill="auto"/>
            <w:vAlign w:val="center"/>
            <w:hideMark/>
          </w:tcPr>
          <w:p w14:paraId="5D7DB0B9" w14:textId="0429FD60" w:rsidR="009C1D2C" w:rsidRPr="009C1D2C" w:rsidRDefault="009C1D2C" w:rsidP="00CE3D44">
            <w:pPr>
              <w:ind w:left="-38" w:right="-50"/>
              <w:jc w:val="center"/>
              <w:rPr>
                <w:b/>
                <w:bCs/>
                <w:sz w:val="16"/>
                <w:szCs w:val="16"/>
              </w:rPr>
            </w:pPr>
            <w:r w:rsidRPr="009C1D2C">
              <w:rPr>
                <w:b/>
                <w:bCs/>
                <w:sz w:val="16"/>
                <w:szCs w:val="16"/>
              </w:rPr>
              <w:t>P</w:t>
            </w:r>
            <w:r w:rsidR="00287306">
              <w:rPr>
                <w:b/>
                <w:bCs/>
                <w:sz w:val="16"/>
                <w:szCs w:val="16"/>
              </w:rPr>
              <w:t>ancake</w:t>
            </w:r>
            <w:r w:rsidRPr="009C1D2C">
              <w:rPr>
                <w:b/>
                <w:bCs/>
                <w:sz w:val="16"/>
                <w:szCs w:val="16"/>
              </w:rPr>
              <w:t>-P</w:t>
            </w:r>
            <w:r w:rsidR="00287306">
              <w:rPr>
                <w:b/>
                <w:bCs/>
                <w:sz w:val="16"/>
                <w:szCs w:val="16"/>
              </w:rPr>
              <w:t>ancake</w:t>
            </w:r>
          </w:p>
        </w:tc>
        <w:tc>
          <w:tcPr>
            <w:tcW w:w="1121" w:type="dxa"/>
            <w:tcBorders>
              <w:top w:val="nil"/>
              <w:left w:val="nil"/>
              <w:bottom w:val="single" w:sz="4" w:space="0" w:color="auto"/>
              <w:right w:val="nil"/>
            </w:tcBorders>
            <w:shd w:val="clear" w:color="auto" w:fill="auto"/>
            <w:vAlign w:val="center"/>
            <w:hideMark/>
          </w:tcPr>
          <w:p w14:paraId="39F183B9" w14:textId="021EB0E0" w:rsidR="009C1D2C" w:rsidRPr="009C1D2C" w:rsidRDefault="002D2F08" w:rsidP="00CE3D44">
            <w:pPr>
              <w:ind w:left="-38" w:right="-50"/>
              <w:jc w:val="center"/>
              <w:rPr>
                <w:b/>
                <w:bCs/>
                <w:sz w:val="16"/>
                <w:szCs w:val="16"/>
              </w:rPr>
            </w:pPr>
            <w:r>
              <w:rPr>
                <w:b/>
                <w:bCs/>
                <w:sz w:val="16"/>
                <w:szCs w:val="16"/>
              </w:rPr>
              <w:t>Turn-to-</w:t>
            </w:r>
            <w:r w:rsidR="009C1D2C" w:rsidRPr="009C1D2C">
              <w:rPr>
                <w:b/>
                <w:bCs/>
                <w:sz w:val="16"/>
                <w:szCs w:val="16"/>
              </w:rPr>
              <w:t>GND</w:t>
            </w:r>
          </w:p>
        </w:tc>
      </w:tr>
      <w:tr w:rsidR="009C1D2C" w:rsidRPr="000A117A" w14:paraId="271343F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4A20651" w14:textId="0510B14E" w:rsidR="009C1D2C" w:rsidRPr="009C1D2C" w:rsidRDefault="009C1D2C" w:rsidP="00CE3D44">
            <w:pPr>
              <w:ind w:left="-38" w:right="-50"/>
              <w:jc w:val="center"/>
              <w:rPr>
                <w:bCs/>
                <w:sz w:val="16"/>
                <w:szCs w:val="16"/>
              </w:rPr>
            </w:pPr>
            <w:r w:rsidRPr="009C1D2C">
              <w:rPr>
                <w:bCs/>
                <w:sz w:val="16"/>
                <w:szCs w:val="16"/>
              </w:rPr>
              <w:t>Breakdown Voltage (kV)</w:t>
            </w:r>
            <w:r w:rsidR="00693987">
              <w:rPr>
                <w:bCs/>
                <w:sz w:val="16"/>
                <w:szCs w:val="16"/>
              </w:rPr>
              <w:t xml:space="preserve"> -c</w:t>
            </w:r>
            <w:r w:rsidRPr="009C1D2C">
              <w:rPr>
                <w:bCs/>
                <w:sz w:val="16"/>
                <w:szCs w:val="16"/>
              </w:rPr>
              <w:t>alculated</w:t>
            </w:r>
          </w:p>
        </w:tc>
        <w:tc>
          <w:tcPr>
            <w:tcW w:w="995" w:type="dxa"/>
            <w:tcBorders>
              <w:top w:val="single" w:sz="4" w:space="0" w:color="auto"/>
              <w:left w:val="nil"/>
              <w:bottom w:val="dashed" w:sz="4" w:space="0" w:color="auto"/>
              <w:right w:val="nil"/>
            </w:tcBorders>
            <w:shd w:val="clear" w:color="auto" w:fill="auto"/>
            <w:vAlign w:val="center"/>
            <w:hideMark/>
          </w:tcPr>
          <w:p w14:paraId="56D8FCA9" w14:textId="77777777" w:rsidR="009C1D2C" w:rsidRPr="009C1D2C" w:rsidRDefault="009C1D2C" w:rsidP="00CE3D44">
            <w:pPr>
              <w:ind w:left="-38" w:right="-50"/>
              <w:jc w:val="center"/>
              <w:rPr>
                <w:sz w:val="16"/>
                <w:szCs w:val="16"/>
              </w:rPr>
            </w:pPr>
            <w:r w:rsidRPr="009C1D2C">
              <w:rPr>
                <w:sz w:val="16"/>
                <w:szCs w:val="16"/>
              </w:rPr>
              <w:t>7.01</w:t>
            </w:r>
          </w:p>
        </w:tc>
        <w:tc>
          <w:tcPr>
            <w:tcW w:w="863" w:type="dxa"/>
            <w:tcBorders>
              <w:top w:val="single" w:sz="4" w:space="0" w:color="auto"/>
              <w:left w:val="nil"/>
              <w:bottom w:val="dashed" w:sz="4" w:space="0" w:color="auto"/>
              <w:right w:val="nil"/>
            </w:tcBorders>
            <w:shd w:val="clear" w:color="auto" w:fill="auto"/>
            <w:vAlign w:val="center"/>
            <w:hideMark/>
          </w:tcPr>
          <w:p w14:paraId="5D61BD51" w14:textId="77777777" w:rsidR="009C1D2C" w:rsidRPr="009C1D2C" w:rsidRDefault="009C1D2C" w:rsidP="00CE3D44">
            <w:pPr>
              <w:ind w:left="-38" w:right="-50"/>
              <w:jc w:val="center"/>
              <w:rPr>
                <w:sz w:val="16"/>
                <w:szCs w:val="16"/>
              </w:rPr>
            </w:pPr>
            <w:r w:rsidRPr="009C1D2C">
              <w:rPr>
                <w:sz w:val="16"/>
                <w:szCs w:val="16"/>
              </w:rPr>
              <w:t>15.75 kV</w:t>
            </w:r>
          </w:p>
        </w:tc>
        <w:tc>
          <w:tcPr>
            <w:tcW w:w="1121" w:type="dxa"/>
            <w:tcBorders>
              <w:top w:val="single" w:sz="4" w:space="0" w:color="auto"/>
              <w:left w:val="nil"/>
              <w:bottom w:val="dashed" w:sz="4" w:space="0" w:color="auto"/>
              <w:right w:val="nil"/>
            </w:tcBorders>
            <w:shd w:val="clear" w:color="auto" w:fill="auto"/>
            <w:vAlign w:val="center"/>
            <w:hideMark/>
          </w:tcPr>
          <w:p w14:paraId="09A8AD76" w14:textId="77777777" w:rsidR="009C1D2C" w:rsidRPr="009C1D2C" w:rsidRDefault="009C1D2C" w:rsidP="00CE3D44">
            <w:pPr>
              <w:ind w:left="-38" w:right="-50"/>
              <w:jc w:val="center"/>
              <w:rPr>
                <w:sz w:val="16"/>
                <w:szCs w:val="16"/>
              </w:rPr>
            </w:pPr>
            <w:r w:rsidRPr="009C1D2C">
              <w:rPr>
                <w:sz w:val="16"/>
                <w:szCs w:val="16"/>
              </w:rPr>
              <w:t>21.74 kV</w:t>
            </w:r>
          </w:p>
        </w:tc>
      </w:tr>
      <w:tr w:rsidR="009C1D2C" w:rsidRPr="000A117A" w14:paraId="5D7E93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292301C5" w14:textId="77777777" w:rsidR="009C1D2C" w:rsidRPr="009C1D2C" w:rsidRDefault="009C1D2C" w:rsidP="00CE3D44">
            <w:pPr>
              <w:ind w:left="-38" w:right="-50"/>
              <w:jc w:val="center"/>
              <w:rPr>
                <w:bCs/>
                <w:sz w:val="16"/>
                <w:szCs w:val="16"/>
              </w:rPr>
            </w:pPr>
            <w:r w:rsidRPr="009C1D2C">
              <w:rPr>
                <w:bCs/>
                <w:sz w:val="16"/>
                <w:szCs w:val="16"/>
              </w:rPr>
              <w:t>Factor of safety</w:t>
            </w:r>
          </w:p>
        </w:tc>
        <w:tc>
          <w:tcPr>
            <w:tcW w:w="995" w:type="dxa"/>
            <w:tcBorders>
              <w:top w:val="dashed" w:sz="4" w:space="0" w:color="auto"/>
              <w:left w:val="nil"/>
              <w:bottom w:val="dashed" w:sz="4" w:space="0" w:color="auto"/>
              <w:right w:val="nil"/>
            </w:tcBorders>
            <w:shd w:val="clear" w:color="auto" w:fill="auto"/>
            <w:vAlign w:val="center"/>
            <w:hideMark/>
          </w:tcPr>
          <w:p w14:paraId="3F07AE65" w14:textId="78198A5C" w:rsidR="009C1D2C" w:rsidRPr="009C1D2C" w:rsidRDefault="009C1D2C" w:rsidP="00CE3D44">
            <w:pPr>
              <w:ind w:left="-38" w:right="-50"/>
              <w:jc w:val="center"/>
              <w:rPr>
                <w:sz w:val="16"/>
                <w:szCs w:val="16"/>
              </w:rPr>
            </w:pPr>
            <w:r w:rsidRPr="009C1D2C">
              <w:rPr>
                <w:sz w:val="16"/>
                <w:szCs w:val="16"/>
              </w:rPr>
              <w:t>10</w:t>
            </w:r>
            <w:r w:rsidR="003A7CDB">
              <w:rPr>
                <w:sz w:val="16"/>
                <w:szCs w:val="16"/>
                <w:vertAlign w:val="superscript"/>
              </w:rPr>
              <w:t>1</w:t>
            </w:r>
          </w:p>
        </w:tc>
        <w:tc>
          <w:tcPr>
            <w:tcW w:w="863" w:type="dxa"/>
            <w:tcBorders>
              <w:top w:val="dashed" w:sz="4" w:space="0" w:color="auto"/>
              <w:left w:val="nil"/>
              <w:bottom w:val="dashed" w:sz="4" w:space="0" w:color="auto"/>
              <w:right w:val="nil"/>
            </w:tcBorders>
            <w:shd w:val="clear" w:color="auto" w:fill="auto"/>
            <w:vAlign w:val="center"/>
            <w:hideMark/>
          </w:tcPr>
          <w:p w14:paraId="24BA2BA4" w14:textId="03366DA0" w:rsidR="009C1D2C" w:rsidRPr="009C1D2C" w:rsidRDefault="009C1D2C" w:rsidP="00CE3D44">
            <w:pPr>
              <w:ind w:left="-38" w:right="-50"/>
              <w:jc w:val="center"/>
              <w:rPr>
                <w:sz w:val="16"/>
                <w:szCs w:val="16"/>
              </w:rPr>
            </w:pPr>
            <w:r w:rsidRPr="009C1D2C">
              <w:rPr>
                <w:sz w:val="16"/>
                <w:szCs w:val="16"/>
              </w:rPr>
              <w:t>10</w:t>
            </w:r>
            <w:r w:rsidR="003A7CDB" w:rsidRPr="003A7CDB">
              <w:rPr>
                <w:sz w:val="16"/>
                <w:szCs w:val="16"/>
                <w:vertAlign w:val="superscript"/>
              </w:rPr>
              <w:t>1</w:t>
            </w:r>
          </w:p>
        </w:tc>
        <w:tc>
          <w:tcPr>
            <w:tcW w:w="1121" w:type="dxa"/>
            <w:tcBorders>
              <w:top w:val="dashed" w:sz="4" w:space="0" w:color="auto"/>
              <w:left w:val="nil"/>
              <w:bottom w:val="dashed" w:sz="4" w:space="0" w:color="auto"/>
              <w:right w:val="nil"/>
            </w:tcBorders>
            <w:shd w:val="clear" w:color="auto" w:fill="auto"/>
            <w:vAlign w:val="center"/>
            <w:hideMark/>
          </w:tcPr>
          <w:p w14:paraId="1528E8FB" w14:textId="7240F76B" w:rsidR="009C1D2C" w:rsidRPr="009C1D2C" w:rsidRDefault="009C1D2C" w:rsidP="00CE3D44">
            <w:pPr>
              <w:ind w:left="-38" w:right="-50"/>
              <w:jc w:val="center"/>
              <w:rPr>
                <w:sz w:val="16"/>
                <w:szCs w:val="16"/>
              </w:rPr>
            </w:pPr>
            <w:r w:rsidRPr="009C1D2C">
              <w:rPr>
                <w:sz w:val="16"/>
                <w:szCs w:val="16"/>
              </w:rPr>
              <w:t>5</w:t>
            </w:r>
            <w:r w:rsidR="003A7CDB" w:rsidRPr="003A7CDB">
              <w:rPr>
                <w:sz w:val="16"/>
                <w:szCs w:val="16"/>
                <w:vertAlign w:val="superscript"/>
              </w:rPr>
              <w:t>1</w:t>
            </w:r>
          </w:p>
        </w:tc>
      </w:tr>
      <w:tr w:rsidR="009C1D2C" w:rsidRPr="000A117A" w14:paraId="652C25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5BF5A59A" w14:textId="460A50D7" w:rsidR="009C1D2C" w:rsidRPr="009C1D2C" w:rsidRDefault="00693987" w:rsidP="00CE3D44">
            <w:pPr>
              <w:ind w:left="-38" w:right="-50"/>
              <w:jc w:val="center"/>
              <w:rPr>
                <w:bCs/>
                <w:sz w:val="16"/>
                <w:szCs w:val="16"/>
              </w:rPr>
            </w:pPr>
            <w:r>
              <w:rPr>
                <w:bCs/>
                <w:sz w:val="16"/>
                <w:szCs w:val="16"/>
              </w:rPr>
              <w:t>Breakdown voltage (kV) with s</w:t>
            </w:r>
            <w:r w:rsidR="009C1D2C" w:rsidRPr="009C1D2C">
              <w:rPr>
                <w:bCs/>
                <w:sz w:val="16"/>
                <w:szCs w:val="16"/>
              </w:rPr>
              <w:t>afety factor used for design</w:t>
            </w:r>
          </w:p>
        </w:tc>
        <w:tc>
          <w:tcPr>
            <w:tcW w:w="995" w:type="dxa"/>
            <w:tcBorders>
              <w:top w:val="dashed" w:sz="4" w:space="0" w:color="auto"/>
              <w:left w:val="nil"/>
              <w:bottom w:val="dashed" w:sz="4" w:space="0" w:color="auto"/>
              <w:right w:val="nil"/>
            </w:tcBorders>
            <w:shd w:val="clear" w:color="auto" w:fill="auto"/>
            <w:vAlign w:val="center"/>
            <w:hideMark/>
          </w:tcPr>
          <w:p w14:paraId="79DEE1C7" w14:textId="77777777" w:rsidR="009C1D2C" w:rsidRPr="009C1D2C" w:rsidRDefault="009C1D2C" w:rsidP="00CE3D44">
            <w:pPr>
              <w:ind w:left="-38" w:right="-50"/>
              <w:jc w:val="center"/>
              <w:rPr>
                <w:sz w:val="16"/>
                <w:szCs w:val="16"/>
              </w:rPr>
            </w:pPr>
            <w:r w:rsidRPr="009C1D2C">
              <w:rPr>
                <w:sz w:val="16"/>
                <w:szCs w:val="16"/>
              </w:rPr>
              <w:t>0.7</w:t>
            </w:r>
          </w:p>
        </w:tc>
        <w:tc>
          <w:tcPr>
            <w:tcW w:w="863" w:type="dxa"/>
            <w:tcBorders>
              <w:top w:val="dashed" w:sz="4" w:space="0" w:color="auto"/>
              <w:left w:val="nil"/>
              <w:bottom w:val="dashed" w:sz="4" w:space="0" w:color="auto"/>
              <w:right w:val="nil"/>
            </w:tcBorders>
            <w:shd w:val="clear" w:color="auto" w:fill="auto"/>
            <w:vAlign w:val="center"/>
            <w:hideMark/>
          </w:tcPr>
          <w:p w14:paraId="76889184" w14:textId="77777777" w:rsidR="009C1D2C" w:rsidRPr="009C1D2C" w:rsidRDefault="009C1D2C" w:rsidP="00CE3D44">
            <w:pPr>
              <w:ind w:left="-38" w:right="-50"/>
              <w:jc w:val="center"/>
              <w:rPr>
                <w:sz w:val="16"/>
                <w:szCs w:val="16"/>
              </w:rPr>
            </w:pPr>
            <w:r w:rsidRPr="009C1D2C">
              <w:rPr>
                <w:sz w:val="16"/>
                <w:szCs w:val="16"/>
              </w:rPr>
              <w:t>1.58</w:t>
            </w:r>
          </w:p>
        </w:tc>
        <w:tc>
          <w:tcPr>
            <w:tcW w:w="1121" w:type="dxa"/>
            <w:tcBorders>
              <w:top w:val="dashed" w:sz="4" w:space="0" w:color="auto"/>
              <w:left w:val="nil"/>
              <w:bottom w:val="dashed" w:sz="4" w:space="0" w:color="auto"/>
              <w:right w:val="nil"/>
            </w:tcBorders>
            <w:shd w:val="clear" w:color="auto" w:fill="auto"/>
            <w:vAlign w:val="center"/>
            <w:hideMark/>
          </w:tcPr>
          <w:p w14:paraId="70436950" w14:textId="27303286" w:rsidR="009C1D2C" w:rsidRPr="009C1D2C" w:rsidRDefault="00544C9C" w:rsidP="00CE3D44">
            <w:pPr>
              <w:ind w:left="-38" w:right="-50"/>
              <w:jc w:val="center"/>
              <w:rPr>
                <w:sz w:val="16"/>
                <w:szCs w:val="16"/>
              </w:rPr>
            </w:pPr>
            <w:r w:rsidRPr="00FE1919">
              <w:rPr>
                <w:sz w:val="16"/>
                <w:szCs w:val="16"/>
              </w:rPr>
              <w:t>4.35</w:t>
            </w:r>
          </w:p>
        </w:tc>
      </w:tr>
      <w:tr w:rsidR="009C1D2C" w:rsidRPr="000A117A" w14:paraId="079A7B07"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69AF9680" w14:textId="18563637" w:rsidR="009C1D2C" w:rsidRPr="009C1D2C" w:rsidRDefault="00693987" w:rsidP="00CE3D44">
            <w:pPr>
              <w:ind w:left="-38" w:right="-50"/>
              <w:jc w:val="center"/>
              <w:rPr>
                <w:bCs/>
                <w:sz w:val="16"/>
                <w:szCs w:val="16"/>
              </w:rPr>
            </w:pPr>
            <w:r>
              <w:rPr>
                <w:bCs/>
                <w:sz w:val="16"/>
                <w:szCs w:val="16"/>
              </w:rPr>
              <w:t>Torus m</w:t>
            </w:r>
            <w:r w:rsidR="009C1D2C" w:rsidRPr="009C1D2C">
              <w:rPr>
                <w:bCs/>
                <w:sz w:val="16"/>
                <w:szCs w:val="16"/>
              </w:rPr>
              <w:t>agnet 12</w:t>
            </w:r>
            <w:r>
              <w:rPr>
                <w:bCs/>
                <w:sz w:val="16"/>
                <w:szCs w:val="16"/>
              </w:rPr>
              <w:t xml:space="preserve"> </w:t>
            </w:r>
            <w:r w:rsidR="009C1D2C" w:rsidRPr="009C1D2C">
              <w:rPr>
                <w:bCs/>
                <w:sz w:val="16"/>
                <w:szCs w:val="16"/>
              </w:rPr>
              <w:t>GeV (V)_expected</w:t>
            </w:r>
          </w:p>
        </w:tc>
        <w:tc>
          <w:tcPr>
            <w:tcW w:w="995" w:type="dxa"/>
            <w:tcBorders>
              <w:top w:val="dashed" w:sz="4" w:space="0" w:color="auto"/>
              <w:left w:val="nil"/>
              <w:bottom w:val="single" w:sz="4" w:space="0" w:color="auto"/>
              <w:right w:val="nil"/>
            </w:tcBorders>
            <w:shd w:val="clear" w:color="auto" w:fill="auto"/>
            <w:vAlign w:val="center"/>
            <w:hideMark/>
          </w:tcPr>
          <w:p w14:paraId="102D8F1C" w14:textId="77777777" w:rsidR="009C1D2C" w:rsidRPr="009C1D2C" w:rsidRDefault="009C1D2C" w:rsidP="00CE3D44">
            <w:pPr>
              <w:ind w:left="-38" w:right="-50"/>
              <w:jc w:val="center"/>
              <w:rPr>
                <w:sz w:val="16"/>
                <w:szCs w:val="16"/>
              </w:rPr>
            </w:pPr>
            <w:r w:rsidRPr="009C1D2C">
              <w:rPr>
                <w:sz w:val="16"/>
                <w:szCs w:val="16"/>
              </w:rPr>
              <w:t>&lt; 10</w:t>
            </w:r>
          </w:p>
        </w:tc>
        <w:tc>
          <w:tcPr>
            <w:tcW w:w="863" w:type="dxa"/>
            <w:tcBorders>
              <w:top w:val="dashed" w:sz="4" w:space="0" w:color="auto"/>
              <w:left w:val="nil"/>
              <w:bottom w:val="single" w:sz="4" w:space="0" w:color="auto"/>
              <w:right w:val="nil"/>
            </w:tcBorders>
            <w:shd w:val="clear" w:color="auto" w:fill="auto"/>
            <w:vAlign w:val="center"/>
            <w:hideMark/>
          </w:tcPr>
          <w:p w14:paraId="3ED7DA26" w14:textId="77777777" w:rsidR="009C1D2C" w:rsidRPr="009C1D2C" w:rsidRDefault="009C1D2C" w:rsidP="00CE3D44">
            <w:pPr>
              <w:ind w:left="-38" w:right="-50"/>
              <w:jc w:val="center"/>
              <w:rPr>
                <w:sz w:val="16"/>
                <w:szCs w:val="16"/>
              </w:rPr>
            </w:pPr>
            <w:r w:rsidRPr="009C1D2C">
              <w:rPr>
                <w:sz w:val="16"/>
                <w:szCs w:val="16"/>
              </w:rPr>
              <w:t>&lt; 120</w:t>
            </w:r>
          </w:p>
        </w:tc>
        <w:tc>
          <w:tcPr>
            <w:tcW w:w="1121" w:type="dxa"/>
            <w:tcBorders>
              <w:top w:val="dashed" w:sz="4" w:space="0" w:color="auto"/>
              <w:left w:val="nil"/>
              <w:bottom w:val="single" w:sz="4" w:space="0" w:color="auto"/>
              <w:right w:val="nil"/>
            </w:tcBorders>
            <w:shd w:val="clear" w:color="auto" w:fill="auto"/>
            <w:vAlign w:val="center"/>
            <w:hideMark/>
          </w:tcPr>
          <w:p w14:paraId="79D8A763" w14:textId="71208AB7" w:rsidR="009C1D2C" w:rsidRPr="009C1D2C" w:rsidRDefault="005F7249" w:rsidP="00CE3D44">
            <w:pPr>
              <w:ind w:left="-38" w:right="-50"/>
              <w:jc w:val="center"/>
              <w:rPr>
                <w:sz w:val="16"/>
                <w:szCs w:val="16"/>
              </w:rPr>
            </w:pPr>
            <w:r>
              <w:rPr>
                <w:sz w:val="16"/>
                <w:szCs w:val="16"/>
              </w:rPr>
              <w:t>&lt; 250</w:t>
            </w:r>
            <w:r w:rsidR="00A72008">
              <w:rPr>
                <w:sz w:val="16"/>
                <w:szCs w:val="16"/>
              </w:rPr>
              <w:t>*</w:t>
            </w:r>
          </w:p>
        </w:tc>
      </w:tr>
      <w:tr w:rsidR="009C1D2C" w:rsidRPr="000A117A" w14:paraId="430AAB79" w14:textId="77777777" w:rsidTr="007A605F">
        <w:trPr>
          <w:trHeight w:val="216"/>
          <w:jc w:val="center"/>
        </w:trPr>
        <w:tc>
          <w:tcPr>
            <w:tcW w:w="5042" w:type="dxa"/>
            <w:gridSpan w:val="4"/>
            <w:tcBorders>
              <w:top w:val="single" w:sz="4" w:space="0" w:color="auto"/>
              <w:left w:val="nil"/>
              <w:bottom w:val="double" w:sz="6" w:space="0" w:color="auto"/>
              <w:right w:val="nil"/>
            </w:tcBorders>
            <w:shd w:val="clear" w:color="auto" w:fill="auto"/>
            <w:vAlign w:val="center"/>
            <w:hideMark/>
          </w:tcPr>
          <w:p w14:paraId="79E343A9" w14:textId="01B6E08E" w:rsidR="003A7CDB" w:rsidRPr="003A7CDB" w:rsidRDefault="003A7CDB" w:rsidP="00CE3D44">
            <w:pPr>
              <w:ind w:right="-112"/>
              <w:jc w:val="both"/>
              <w:rPr>
                <w:color w:val="FF0000"/>
                <w:sz w:val="16"/>
                <w:szCs w:val="16"/>
              </w:rPr>
            </w:pPr>
            <w:r w:rsidRPr="003A7CDB">
              <w:rPr>
                <w:sz w:val="16"/>
                <w:szCs w:val="16"/>
                <w:vertAlign w:val="superscript"/>
              </w:rPr>
              <w:t>1</w:t>
            </w:r>
            <w:r>
              <w:rPr>
                <w:sz w:val="16"/>
                <w:szCs w:val="16"/>
              </w:rPr>
              <w:t xml:space="preserve"> Use safety factor of 5 where </w:t>
            </w:r>
            <w:proofErr w:type="spellStart"/>
            <w:r>
              <w:rPr>
                <w:sz w:val="16"/>
                <w:szCs w:val="16"/>
              </w:rPr>
              <w:t>Kapton</w:t>
            </w:r>
            <w:proofErr w:type="spellEnd"/>
            <w:r>
              <w:rPr>
                <w:sz w:val="16"/>
                <w:szCs w:val="16"/>
              </w:rPr>
              <w:t xml:space="preserve"> is used and 10 if no </w:t>
            </w:r>
            <w:proofErr w:type="spellStart"/>
            <w:r>
              <w:rPr>
                <w:sz w:val="16"/>
                <w:szCs w:val="16"/>
              </w:rPr>
              <w:t>Kapton</w:t>
            </w:r>
            <w:proofErr w:type="spellEnd"/>
            <w:r>
              <w:rPr>
                <w:sz w:val="16"/>
                <w:szCs w:val="16"/>
              </w:rPr>
              <w:t xml:space="preserve"> is used. </w:t>
            </w:r>
            <w:r w:rsidRPr="002D2F08">
              <w:rPr>
                <w:color w:val="000000" w:themeColor="text1"/>
                <w:sz w:val="16"/>
                <w:szCs w:val="16"/>
              </w:rPr>
              <w:t>[9]</w:t>
            </w:r>
          </w:p>
          <w:p w14:paraId="4C6E6AF9" w14:textId="411FD471" w:rsidR="009C1D2C" w:rsidRPr="00A72008" w:rsidRDefault="003A7CDB" w:rsidP="00CE3D44">
            <w:pPr>
              <w:ind w:right="-112"/>
              <w:jc w:val="both"/>
              <w:rPr>
                <w:sz w:val="16"/>
                <w:szCs w:val="16"/>
              </w:rPr>
            </w:pPr>
            <w:r>
              <w:rPr>
                <w:sz w:val="16"/>
                <w:szCs w:val="16"/>
              </w:rPr>
              <w:t xml:space="preserve">* </w:t>
            </w:r>
            <w:r w:rsidR="00A72008">
              <w:rPr>
                <w:sz w:val="16"/>
                <w:szCs w:val="16"/>
              </w:rPr>
              <w:t xml:space="preserve">Rare hardware fault case resulting in </w:t>
            </w:r>
            <w:r w:rsidR="005509E8" w:rsidRPr="00C74C8F">
              <w:rPr>
                <w:sz w:val="16"/>
                <w:szCs w:val="16"/>
              </w:rPr>
              <w:t xml:space="preserve">approximately </w:t>
            </w:r>
            <w:r w:rsidR="00A72008">
              <w:rPr>
                <w:sz w:val="16"/>
                <w:szCs w:val="16"/>
              </w:rPr>
              <w:t>500 V across the dump resistor</w:t>
            </w:r>
          </w:p>
        </w:tc>
      </w:tr>
    </w:tbl>
    <w:p w14:paraId="3B0BF7EA" w14:textId="1E6CB003" w:rsidR="00EC541A" w:rsidRDefault="00517CE5" w:rsidP="00793642">
      <w:pPr>
        <w:spacing w:before="120" w:after="120"/>
        <w:jc w:val="both"/>
        <w:rPr>
          <w:rFonts w:ascii="Times-Roman" w:hAnsi="Times-Roman" w:cs="Times-Roman"/>
          <w:color w:val="000000" w:themeColor="text1"/>
        </w:rPr>
      </w:pPr>
      <w:r w:rsidRPr="00C74C8F">
        <w:rPr>
          <w:rFonts w:ascii="Times-Roman" w:hAnsi="Times-Roman" w:cs="Times-Roman"/>
        </w:rPr>
        <w:t xml:space="preserve">Electromagnetic and structural analyses of the coil pack and coil case assembly were carried out. The analyses focused on </w:t>
      </w:r>
      <w:r w:rsidR="00465D51" w:rsidRPr="00C74C8F">
        <w:rPr>
          <w:rFonts w:ascii="Times-Roman" w:hAnsi="Times-Roman" w:cs="Times-Roman"/>
        </w:rPr>
        <w:t xml:space="preserve">the cool down process, </w:t>
      </w:r>
      <w:r w:rsidR="00DA1DDD" w:rsidRPr="00C74C8F">
        <w:rPr>
          <w:rFonts w:ascii="Times-Roman" w:hAnsi="Times-Roman" w:cs="Times-Roman"/>
        </w:rPr>
        <w:t xml:space="preserve">normal operation </w:t>
      </w:r>
      <w:r w:rsidR="00465D51" w:rsidRPr="00C74C8F">
        <w:rPr>
          <w:rFonts w:ascii="Times-Roman" w:hAnsi="Times-Roman" w:cs="Times-Roman"/>
        </w:rPr>
        <w:t>at full operating current (which also included gravity loads)</w:t>
      </w:r>
      <w:r w:rsidR="002B135F">
        <w:rPr>
          <w:rFonts w:ascii="Times-Roman" w:hAnsi="Times-Roman" w:cs="Times-Roman"/>
        </w:rPr>
        <w:t>,</w:t>
      </w:r>
      <w:r w:rsidR="00465D51" w:rsidRPr="00C74C8F">
        <w:rPr>
          <w:rFonts w:ascii="Times-Roman" w:hAnsi="Times-Roman" w:cs="Times-Roman"/>
        </w:rPr>
        <w:t xml:space="preserve"> </w:t>
      </w:r>
      <w:r w:rsidR="00DA1DDD" w:rsidRPr="00C74C8F">
        <w:rPr>
          <w:rFonts w:ascii="Times-Roman" w:hAnsi="Times-Roman" w:cs="Times-Roman"/>
        </w:rPr>
        <w:t xml:space="preserve">as well as </w:t>
      </w:r>
      <w:r w:rsidR="00465D51" w:rsidRPr="00C74C8F">
        <w:rPr>
          <w:rFonts w:ascii="Times-Roman" w:hAnsi="Times-Roman" w:cs="Times-Roman"/>
        </w:rPr>
        <w:t xml:space="preserve">on </w:t>
      </w:r>
      <w:r w:rsidR="00DA1DDD" w:rsidRPr="00C74C8F">
        <w:rPr>
          <w:rFonts w:ascii="Times-Roman" w:hAnsi="Times-Roman" w:cs="Times-Roman"/>
        </w:rPr>
        <w:t>conditions ari</w:t>
      </w:r>
      <w:r w:rsidR="00465D51" w:rsidRPr="00C74C8F">
        <w:rPr>
          <w:rFonts w:ascii="Times-Roman" w:hAnsi="Times-Roman" w:cs="Times-Roman"/>
        </w:rPr>
        <w:t xml:space="preserve">sing from coil misalignment, </w:t>
      </w:r>
      <w:r w:rsidR="00DA1DDD" w:rsidRPr="00C74C8F">
        <w:rPr>
          <w:rFonts w:ascii="Times-Roman" w:hAnsi="Times-Roman" w:cs="Times-Roman"/>
        </w:rPr>
        <w:t>current imbalances</w:t>
      </w:r>
      <w:r w:rsidR="002B135F">
        <w:rPr>
          <w:rFonts w:ascii="Times-Roman" w:hAnsi="Times-Roman" w:cs="Times-Roman"/>
        </w:rPr>
        <w:t>,</w:t>
      </w:r>
      <w:r w:rsidR="00465D51" w:rsidRPr="00C74C8F">
        <w:rPr>
          <w:rFonts w:ascii="Times-Roman" w:hAnsi="Times-Roman" w:cs="Times-Roman"/>
        </w:rPr>
        <w:t xml:space="preserve"> and quench events,</w:t>
      </w:r>
      <w:r w:rsidR="00DA1DDD" w:rsidRPr="00C74C8F">
        <w:rPr>
          <w:rFonts w:ascii="Times-Roman" w:hAnsi="Times-Roman" w:cs="Times-Roman"/>
        </w:rPr>
        <w:t xml:space="preserve"> </w:t>
      </w:r>
      <w:r w:rsidR="00EC541A" w:rsidRPr="00C74C8F">
        <w:rPr>
          <w:rFonts w:ascii="Times-Roman" w:hAnsi="Times-Roman" w:cs="Times-Roman"/>
        </w:rPr>
        <w:t xml:space="preserve">to ensure that the </w:t>
      </w:r>
      <w:r w:rsidR="00DA1DDD" w:rsidRPr="00C74C8F">
        <w:rPr>
          <w:rFonts w:ascii="Times-Roman" w:hAnsi="Times-Roman" w:cs="Times-Roman"/>
        </w:rPr>
        <w:t>aforementioned components</w:t>
      </w:r>
      <w:r w:rsidR="0088122A" w:rsidRPr="00C74C8F">
        <w:rPr>
          <w:rFonts w:ascii="Times-Roman" w:hAnsi="Times-Roman" w:cs="Times-Roman"/>
        </w:rPr>
        <w:t xml:space="preserve"> were </w:t>
      </w:r>
      <w:r w:rsidR="00465D51" w:rsidRPr="00C74C8F">
        <w:rPr>
          <w:rFonts w:ascii="Times-Roman" w:hAnsi="Times-Roman" w:cs="Times-Roman"/>
        </w:rPr>
        <w:t xml:space="preserve">all </w:t>
      </w:r>
      <w:r w:rsidR="0088122A" w:rsidRPr="00C74C8F">
        <w:rPr>
          <w:rFonts w:ascii="Times-Roman" w:hAnsi="Times-Roman" w:cs="Times-Roman"/>
        </w:rPr>
        <w:t xml:space="preserve">within acceptable </w:t>
      </w:r>
      <w:r w:rsidR="00465D51" w:rsidRPr="00C74C8F">
        <w:rPr>
          <w:rFonts w:ascii="Times-Roman" w:hAnsi="Times-Roman" w:cs="Times-Roman"/>
        </w:rPr>
        <w:t xml:space="preserve">stress </w:t>
      </w:r>
      <w:r w:rsidR="0088122A" w:rsidRPr="00C74C8F">
        <w:rPr>
          <w:rFonts w:ascii="Times-Roman" w:hAnsi="Times-Roman" w:cs="Times-Roman"/>
        </w:rPr>
        <w:t xml:space="preserve">limits </w:t>
      </w:r>
      <w:r w:rsidR="004F513F">
        <w:rPr>
          <w:rFonts w:ascii="Times-Roman" w:hAnsi="Times-Roman" w:cs="Times-Roman"/>
          <w:color w:val="000000" w:themeColor="text1"/>
        </w:rPr>
        <w:t>(</w:t>
      </w:r>
      <w:r w:rsidR="00693987">
        <w:rPr>
          <w:rFonts w:ascii="Times-Roman" w:hAnsi="Times-Roman" w:cs="Times-Roman"/>
          <w:color w:val="000000" w:themeColor="text1"/>
        </w:rPr>
        <w:t xml:space="preserve">see </w:t>
      </w:r>
      <w:r w:rsidR="004F513F" w:rsidRPr="002D2F08">
        <w:rPr>
          <w:rFonts w:ascii="Times-Roman" w:hAnsi="Times-Roman" w:cs="Times-Roman"/>
          <w:color w:val="000000" w:themeColor="text1"/>
        </w:rPr>
        <w:t>Table VIII)</w:t>
      </w:r>
      <w:r w:rsidR="0097297D" w:rsidRPr="002D2F08">
        <w:rPr>
          <w:rFonts w:ascii="Times-Roman" w:hAnsi="Times-Roman" w:cs="Times-Roman"/>
          <w:color w:val="000000" w:themeColor="text1"/>
        </w:rPr>
        <w:t xml:space="preserve"> </w:t>
      </w:r>
      <w:r w:rsidR="002C36C3" w:rsidRPr="002D2F08">
        <w:rPr>
          <w:rFonts w:ascii="Times-Roman" w:hAnsi="Times-Roman" w:cs="Times-Roman"/>
          <w:color w:val="000000" w:themeColor="text1"/>
        </w:rPr>
        <w:t>[8</w:t>
      </w:r>
      <w:r w:rsidR="00DB1554" w:rsidRPr="002D2F08">
        <w:rPr>
          <w:rFonts w:ascii="Times-Roman" w:hAnsi="Times-Roman" w:cs="Times-Roman"/>
          <w:color w:val="000000" w:themeColor="text1"/>
        </w:rPr>
        <w:t>,</w:t>
      </w:r>
      <w:r w:rsidR="002B135F">
        <w:rPr>
          <w:rFonts w:ascii="Times-Roman" w:hAnsi="Times-Roman" w:cs="Times-Roman"/>
          <w:color w:val="000000" w:themeColor="text1"/>
        </w:rPr>
        <w:t xml:space="preserve"> </w:t>
      </w:r>
      <w:r w:rsidR="002C36C3" w:rsidRPr="002D2F08">
        <w:rPr>
          <w:rFonts w:ascii="Times-Roman" w:hAnsi="Times-Roman" w:cs="Times-Roman"/>
          <w:color w:val="000000" w:themeColor="text1"/>
        </w:rPr>
        <w:t>9-14</w:t>
      </w:r>
      <w:r w:rsidR="0097297D" w:rsidRPr="002D2F08">
        <w:rPr>
          <w:rFonts w:ascii="Times-Roman" w:hAnsi="Times-Roman" w:cs="Times-Roman"/>
          <w:color w:val="000000" w:themeColor="text1"/>
        </w:rPr>
        <w:t>]</w:t>
      </w:r>
      <w:r w:rsidR="0088122A" w:rsidRPr="002D2F08">
        <w:rPr>
          <w:rFonts w:ascii="Times-Roman" w:hAnsi="Times-Roman" w:cs="Times-Roman"/>
          <w:color w:val="000000" w:themeColor="text1"/>
        </w:rPr>
        <w:t>.</w:t>
      </w:r>
    </w:p>
    <w:p w14:paraId="1167DAA6" w14:textId="190CBC15" w:rsidR="00EC541A" w:rsidRPr="00BC4D01" w:rsidRDefault="00EC541A" w:rsidP="00CE3D44">
      <w:pPr>
        <w:pStyle w:val="Text"/>
        <w:spacing w:before="120" w:line="240" w:lineRule="auto"/>
        <w:ind w:firstLine="0"/>
        <w:jc w:val="center"/>
        <w:rPr>
          <w:smallCaps/>
          <w:sz w:val="16"/>
          <w:szCs w:val="16"/>
        </w:rPr>
      </w:pPr>
      <w:r w:rsidRPr="00BC4D01">
        <w:rPr>
          <w:smallCaps/>
          <w:sz w:val="16"/>
          <w:szCs w:val="16"/>
        </w:rPr>
        <w:t>T</w:t>
      </w:r>
      <w:r>
        <w:rPr>
          <w:smallCaps/>
          <w:sz w:val="16"/>
          <w:szCs w:val="16"/>
        </w:rPr>
        <w:t>able VIII</w:t>
      </w:r>
    </w:p>
    <w:p w14:paraId="583BC16F" w14:textId="77777777" w:rsidR="00EC541A" w:rsidRPr="000079F6" w:rsidRDefault="00EC541A" w:rsidP="00CE3D44">
      <w:pPr>
        <w:pStyle w:val="TableCaption"/>
        <w:rPr>
          <w:rFonts w:ascii="Times New Roman" w:eastAsia="Calibri" w:hAnsi="Times New Roman"/>
          <w:iCs/>
          <w:sz w:val="16"/>
          <w:szCs w:val="16"/>
        </w:rPr>
      </w:pPr>
      <w:r w:rsidRPr="000079F6">
        <w:rPr>
          <w:rFonts w:ascii="Times New Roman" w:eastAsia="Times New Roman" w:hAnsi="Times New Roman"/>
          <w:smallCaps/>
          <w:sz w:val="16"/>
          <w:szCs w:val="16"/>
        </w:rPr>
        <w:t>Torus Stress Summary</w:t>
      </w:r>
    </w:p>
    <w:tbl>
      <w:tblPr>
        <w:tblW w:w="5221" w:type="dxa"/>
        <w:jc w:val="center"/>
        <w:tblLayout w:type="fixed"/>
        <w:tblLook w:val="04A0" w:firstRow="1" w:lastRow="0" w:firstColumn="1" w:lastColumn="0" w:noHBand="0" w:noVBand="1"/>
      </w:tblPr>
      <w:tblGrid>
        <w:gridCol w:w="952"/>
        <w:gridCol w:w="753"/>
        <w:gridCol w:w="876"/>
        <w:gridCol w:w="450"/>
        <w:gridCol w:w="701"/>
        <w:gridCol w:w="630"/>
        <w:gridCol w:w="859"/>
      </w:tblGrid>
      <w:tr w:rsidR="00EC541A" w:rsidRPr="000079F6" w14:paraId="18904FD2" w14:textId="77777777" w:rsidTr="001C123E">
        <w:trPr>
          <w:trHeight w:val="495"/>
          <w:jc w:val="center"/>
        </w:trPr>
        <w:tc>
          <w:tcPr>
            <w:tcW w:w="952" w:type="dxa"/>
            <w:vMerge w:val="restart"/>
            <w:tcBorders>
              <w:top w:val="double" w:sz="6" w:space="0" w:color="auto"/>
              <w:left w:val="nil"/>
              <w:bottom w:val="single" w:sz="4" w:space="0" w:color="auto"/>
              <w:right w:val="nil"/>
            </w:tcBorders>
            <w:shd w:val="clear" w:color="auto" w:fill="auto"/>
            <w:vAlign w:val="center"/>
            <w:hideMark/>
          </w:tcPr>
          <w:p w14:paraId="0778A2D5" w14:textId="77777777" w:rsidR="00EC541A" w:rsidRPr="000079F6" w:rsidRDefault="00EC541A" w:rsidP="00CE3D44">
            <w:pPr>
              <w:ind w:left="-59" w:right="-101"/>
              <w:jc w:val="center"/>
              <w:rPr>
                <w:b/>
                <w:bCs/>
                <w:sz w:val="16"/>
                <w:szCs w:val="16"/>
              </w:rPr>
            </w:pPr>
            <w:r w:rsidRPr="000079F6">
              <w:rPr>
                <w:b/>
                <w:bCs/>
                <w:sz w:val="16"/>
                <w:szCs w:val="16"/>
              </w:rPr>
              <w:t>Component</w:t>
            </w:r>
          </w:p>
        </w:tc>
        <w:tc>
          <w:tcPr>
            <w:tcW w:w="753" w:type="dxa"/>
            <w:vMerge w:val="restart"/>
            <w:tcBorders>
              <w:top w:val="double" w:sz="6" w:space="0" w:color="auto"/>
              <w:left w:val="nil"/>
              <w:bottom w:val="single" w:sz="4" w:space="0" w:color="auto"/>
              <w:right w:val="nil"/>
            </w:tcBorders>
            <w:shd w:val="clear" w:color="auto" w:fill="auto"/>
            <w:vAlign w:val="center"/>
            <w:hideMark/>
          </w:tcPr>
          <w:p w14:paraId="3A0B813F" w14:textId="77777777" w:rsidR="00EC541A" w:rsidRPr="000079F6" w:rsidRDefault="00EC541A" w:rsidP="00CE3D44">
            <w:pPr>
              <w:ind w:left="-59" w:right="-101"/>
              <w:jc w:val="center"/>
              <w:rPr>
                <w:b/>
                <w:bCs/>
                <w:sz w:val="16"/>
                <w:szCs w:val="16"/>
              </w:rPr>
            </w:pPr>
            <w:r w:rsidRPr="000079F6">
              <w:rPr>
                <w:b/>
                <w:bCs/>
                <w:sz w:val="16"/>
                <w:szCs w:val="16"/>
              </w:rPr>
              <w:t>Primary Limit (MPa)</w:t>
            </w:r>
          </w:p>
        </w:tc>
        <w:tc>
          <w:tcPr>
            <w:tcW w:w="876" w:type="dxa"/>
            <w:vMerge w:val="restart"/>
            <w:tcBorders>
              <w:top w:val="double" w:sz="6" w:space="0" w:color="auto"/>
              <w:left w:val="nil"/>
              <w:bottom w:val="single" w:sz="4" w:space="0" w:color="auto"/>
              <w:right w:val="nil"/>
            </w:tcBorders>
            <w:shd w:val="clear" w:color="auto" w:fill="auto"/>
            <w:vAlign w:val="center"/>
            <w:hideMark/>
          </w:tcPr>
          <w:p w14:paraId="666A2CBE" w14:textId="77777777" w:rsidR="00EC541A" w:rsidRPr="000079F6" w:rsidRDefault="00EC541A" w:rsidP="00CE3D44">
            <w:pPr>
              <w:ind w:left="-59" w:right="-101"/>
              <w:jc w:val="center"/>
              <w:rPr>
                <w:b/>
                <w:bCs/>
                <w:sz w:val="16"/>
                <w:szCs w:val="16"/>
              </w:rPr>
            </w:pPr>
            <w:r w:rsidRPr="000079F6">
              <w:rPr>
                <w:b/>
                <w:bCs/>
                <w:sz w:val="16"/>
                <w:szCs w:val="16"/>
              </w:rPr>
              <w:t>Primary + Secondary Limit(MPa)</w:t>
            </w:r>
          </w:p>
        </w:tc>
        <w:tc>
          <w:tcPr>
            <w:tcW w:w="1151" w:type="dxa"/>
            <w:gridSpan w:val="2"/>
            <w:tcBorders>
              <w:top w:val="double" w:sz="6" w:space="0" w:color="auto"/>
              <w:left w:val="nil"/>
              <w:bottom w:val="single" w:sz="4" w:space="0" w:color="auto"/>
              <w:right w:val="nil"/>
            </w:tcBorders>
            <w:shd w:val="clear" w:color="auto" w:fill="auto"/>
            <w:vAlign w:val="center"/>
            <w:hideMark/>
          </w:tcPr>
          <w:p w14:paraId="12437395" w14:textId="7B45BA8C" w:rsidR="00EC541A" w:rsidRPr="000079F6" w:rsidRDefault="00EC541A" w:rsidP="00CE3D44">
            <w:pPr>
              <w:ind w:left="-59" w:right="-101"/>
              <w:jc w:val="center"/>
              <w:rPr>
                <w:b/>
                <w:bCs/>
                <w:sz w:val="16"/>
                <w:szCs w:val="16"/>
              </w:rPr>
            </w:pPr>
            <w:r w:rsidRPr="000079F6">
              <w:rPr>
                <w:b/>
                <w:bCs/>
                <w:sz w:val="16"/>
                <w:szCs w:val="16"/>
              </w:rPr>
              <w:t>EM</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Gravity</w:t>
            </w:r>
            <w:r w:rsidRPr="000079F6">
              <w:rPr>
                <w:sz w:val="16"/>
                <w:szCs w:val="16"/>
              </w:rPr>
              <w:t xml:space="preserve"> [Primary]</w:t>
            </w:r>
            <w:r w:rsidRPr="000079F6">
              <w:rPr>
                <w:b/>
                <w:bCs/>
                <w:sz w:val="16"/>
                <w:szCs w:val="16"/>
              </w:rPr>
              <w:t xml:space="preserve"> (MPa)</w:t>
            </w:r>
          </w:p>
        </w:tc>
        <w:tc>
          <w:tcPr>
            <w:tcW w:w="1489" w:type="dxa"/>
            <w:gridSpan w:val="2"/>
            <w:tcBorders>
              <w:top w:val="double" w:sz="6" w:space="0" w:color="auto"/>
              <w:left w:val="nil"/>
              <w:bottom w:val="single" w:sz="4" w:space="0" w:color="auto"/>
              <w:right w:val="nil"/>
            </w:tcBorders>
            <w:shd w:val="clear" w:color="auto" w:fill="auto"/>
            <w:vAlign w:val="center"/>
            <w:hideMark/>
          </w:tcPr>
          <w:p w14:paraId="40B5C696" w14:textId="46F5F2E0" w:rsidR="00EC541A" w:rsidRPr="000079F6" w:rsidRDefault="00EC541A" w:rsidP="00CE3D44">
            <w:pPr>
              <w:ind w:left="-59" w:right="-101"/>
              <w:jc w:val="center"/>
              <w:rPr>
                <w:b/>
                <w:bCs/>
                <w:sz w:val="16"/>
                <w:szCs w:val="16"/>
              </w:rPr>
            </w:pPr>
            <w:r w:rsidRPr="000079F6">
              <w:rPr>
                <w:b/>
                <w:bCs/>
                <w:sz w:val="16"/>
                <w:szCs w:val="16"/>
              </w:rPr>
              <w:t>Cool</w:t>
            </w:r>
            <w:r w:rsidR="002252F6">
              <w:rPr>
                <w:b/>
                <w:bCs/>
                <w:sz w:val="16"/>
                <w:szCs w:val="16"/>
              </w:rPr>
              <w:t xml:space="preserve"> </w:t>
            </w:r>
            <w:r w:rsidRPr="000079F6">
              <w:rPr>
                <w:b/>
                <w:bCs/>
                <w:sz w:val="16"/>
                <w:szCs w:val="16"/>
              </w:rPr>
              <w:t>down</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 xml:space="preserve">EM </w:t>
            </w:r>
            <w:r w:rsidRPr="000079F6">
              <w:rPr>
                <w:sz w:val="16"/>
                <w:szCs w:val="16"/>
              </w:rPr>
              <w:t>[Primary</w:t>
            </w:r>
            <w:r w:rsidR="00367180">
              <w:rPr>
                <w:sz w:val="16"/>
                <w:szCs w:val="16"/>
              </w:rPr>
              <w:t xml:space="preserve"> </w:t>
            </w:r>
            <w:r w:rsidRPr="000079F6">
              <w:rPr>
                <w:sz w:val="16"/>
                <w:szCs w:val="16"/>
              </w:rPr>
              <w:t>+</w:t>
            </w:r>
            <w:r w:rsidR="00367180">
              <w:rPr>
                <w:sz w:val="16"/>
                <w:szCs w:val="16"/>
              </w:rPr>
              <w:t xml:space="preserve"> </w:t>
            </w:r>
            <w:r w:rsidRPr="000079F6">
              <w:rPr>
                <w:sz w:val="16"/>
                <w:szCs w:val="16"/>
              </w:rPr>
              <w:t>Secondary]</w:t>
            </w:r>
            <w:r w:rsidRPr="000079F6">
              <w:rPr>
                <w:b/>
                <w:bCs/>
                <w:sz w:val="16"/>
                <w:szCs w:val="16"/>
              </w:rPr>
              <w:t xml:space="preserve"> (MPa)</w:t>
            </w:r>
          </w:p>
        </w:tc>
      </w:tr>
      <w:tr w:rsidR="00EC541A" w:rsidRPr="000079F6" w14:paraId="5D010A65" w14:textId="77777777" w:rsidTr="001C123E">
        <w:trPr>
          <w:trHeight w:val="225"/>
          <w:jc w:val="center"/>
        </w:trPr>
        <w:tc>
          <w:tcPr>
            <w:tcW w:w="952" w:type="dxa"/>
            <w:vMerge/>
            <w:tcBorders>
              <w:top w:val="double" w:sz="6" w:space="0" w:color="auto"/>
              <w:left w:val="nil"/>
              <w:bottom w:val="single" w:sz="4" w:space="0" w:color="auto"/>
              <w:right w:val="nil"/>
            </w:tcBorders>
            <w:vAlign w:val="center"/>
            <w:hideMark/>
          </w:tcPr>
          <w:p w14:paraId="7352F145" w14:textId="77777777" w:rsidR="00EC541A" w:rsidRPr="000079F6" w:rsidRDefault="00EC541A" w:rsidP="00CE3D44">
            <w:pPr>
              <w:ind w:left="-59" w:right="-101"/>
              <w:rPr>
                <w:b/>
                <w:bCs/>
                <w:sz w:val="16"/>
                <w:szCs w:val="16"/>
              </w:rPr>
            </w:pPr>
          </w:p>
        </w:tc>
        <w:tc>
          <w:tcPr>
            <w:tcW w:w="753" w:type="dxa"/>
            <w:vMerge/>
            <w:tcBorders>
              <w:top w:val="double" w:sz="6" w:space="0" w:color="auto"/>
              <w:left w:val="nil"/>
              <w:bottom w:val="single" w:sz="4" w:space="0" w:color="auto"/>
              <w:right w:val="nil"/>
            </w:tcBorders>
            <w:vAlign w:val="center"/>
            <w:hideMark/>
          </w:tcPr>
          <w:p w14:paraId="4FFED6EE" w14:textId="77777777" w:rsidR="00EC541A" w:rsidRPr="000079F6" w:rsidRDefault="00EC541A" w:rsidP="00CE3D44">
            <w:pPr>
              <w:ind w:left="-59" w:right="-101"/>
              <w:rPr>
                <w:b/>
                <w:bCs/>
                <w:sz w:val="16"/>
                <w:szCs w:val="16"/>
              </w:rPr>
            </w:pPr>
          </w:p>
        </w:tc>
        <w:tc>
          <w:tcPr>
            <w:tcW w:w="876" w:type="dxa"/>
            <w:vMerge/>
            <w:tcBorders>
              <w:top w:val="double" w:sz="6" w:space="0" w:color="auto"/>
              <w:left w:val="nil"/>
              <w:bottom w:val="single" w:sz="4" w:space="0" w:color="auto"/>
              <w:right w:val="nil"/>
            </w:tcBorders>
            <w:vAlign w:val="center"/>
            <w:hideMark/>
          </w:tcPr>
          <w:p w14:paraId="7E8853D4" w14:textId="77777777" w:rsidR="00EC541A" w:rsidRPr="000079F6" w:rsidRDefault="00EC541A" w:rsidP="00CE3D44">
            <w:pPr>
              <w:ind w:left="-59" w:right="-101"/>
              <w:rPr>
                <w:b/>
                <w:bCs/>
                <w:sz w:val="16"/>
                <w:szCs w:val="16"/>
              </w:rPr>
            </w:pPr>
          </w:p>
        </w:tc>
        <w:tc>
          <w:tcPr>
            <w:tcW w:w="450" w:type="dxa"/>
            <w:tcBorders>
              <w:top w:val="nil"/>
              <w:left w:val="nil"/>
              <w:bottom w:val="single" w:sz="4" w:space="0" w:color="auto"/>
              <w:right w:val="nil"/>
            </w:tcBorders>
            <w:shd w:val="clear" w:color="auto" w:fill="auto"/>
            <w:vAlign w:val="center"/>
            <w:hideMark/>
          </w:tcPr>
          <w:p w14:paraId="4F04F762" w14:textId="77777777" w:rsidR="00EC541A" w:rsidRPr="000079F6" w:rsidRDefault="00EC541A" w:rsidP="00CE3D44">
            <w:pPr>
              <w:ind w:left="-59" w:right="-101"/>
              <w:jc w:val="center"/>
              <w:rPr>
                <w:b/>
                <w:bCs/>
                <w:sz w:val="16"/>
                <w:szCs w:val="16"/>
              </w:rPr>
            </w:pPr>
            <w:r w:rsidRPr="000079F6">
              <w:rPr>
                <w:b/>
                <w:bCs/>
                <w:sz w:val="16"/>
                <w:szCs w:val="16"/>
              </w:rPr>
              <w:t>Peak</w:t>
            </w:r>
          </w:p>
        </w:tc>
        <w:tc>
          <w:tcPr>
            <w:tcW w:w="701" w:type="dxa"/>
            <w:tcBorders>
              <w:top w:val="nil"/>
              <w:left w:val="nil"/>
              <w:bottom w:val="single" w:sz="4" w:space="0" w:color="auto"/>
              <w:right w:val="nil"/>
            </w:tcBorders>
            <w:shd w:val="clear" w:color="auto" w:fill="auto"/>
            <w:vAlign w:val="center"/>
            <w:hideMark/>
          </w:tcPr>
          <w:p w14:paraId="0C933EC0" w14:textId="77777777" w:rsidR="00EC541A" w:rsidRPr="000079F6" w:rsidRDefault="00EC541A" w:rsidP="00CE3D44">
            <w:pPr>
              <w:ind w:left="-59" w:right="-101"/>
              <w:jc w:val="center"/>
              <w:rPr>
                <w:b/>
                <w:bCs/>
                <w:sz w:val="16"/>
                <w:szCs w:val="16"/>
              </w:rPr>
            </w:pPr>
            <w:r w:rsidRPr="000079F6">
              <w:rPr>
                <w:b/>
                <w:bCs/>
                <w:sz w:val="16"/>
                <w:szCs w:val="16"/>
              </w:rPr>
              <w:t>General</w:t>
            </w:r>
          </w:p>
        </w:tc>
        <w:tc>
          <w:tcPr>
            <w:tcW w:w="630" w:type="dxa"/>
            <w:tcBorders>
              <w:top w:val="nil"/>
              <w:left w:val="nil"/>
              <w:bottom w:val="single" w:sz="4" w:space="0" w:color="auto"/>
              <w:right w:val="nil"/>
            </w:tcBorders>
            <w:shd w:val="clear" w:color="auto" w:fill="auto"/>
            <w:vAlign w:val="center"/>
            <w:hideMark/>
          </w:tcPr>
          <w:p w14:paraId="07DAFE8E" w14:textId="77777777" w:rsidR="00EC541A" w:rsidRPr="000079F6" w:rsidRDefault="00EC541A" w:rsidP="00CE3D44">
            <w:pPr>
              <w:ind w:left="-59" w:right="-101"/>
              <w:jc w:val="center"/>
              <w:rPr>
                <w:b/>
                <w:bCs/>
                <w:sz w:val="16"/>
                <w:szCs w:val="16"/>
              </w:rPr>
            </w:pPr>
            <w:r w:rsidRPr="000079F6">
              <w:rPr>
                <w:b/>
                <w:bCs/>
                <w:sz w:val="16"/>
                <w:szCs w:val="16"/>
              </w:rPr>
              <w:t>Peak</w:t>
            </w:r>
          </w:p>
        </w:tc>
        <w:tc>
          <w:tcPr>
            <w:tcW w:w="859" w:type="dxa"/>
            <w:tcBorders>
              <w:top w:val="nil"/>
              <w:left w:val="nil"/>
              <w:bottom w:val="single" w:sz="4" w:space="0" w:color="auto"/>
              <w:right w:val="nil"/>
            </w:tcBorders>
            <w:shd w:val="clear" w:color="auto" w:fill="auto"/>
            <w:vAlign w:val="center"/>
            <w:hideMark/>
          </w:tcPr>
          <w:p w14:paraId="776446E7" w14:textId="77777777" w:rsidR="00EC541A" w:rsidRPr="000079F6" w:rsidRDefault="00EC541A" w:rsidP="00CE3D44">
            <w:pPr>
              <w:ind w:left="-59" w:right="-101"/>
              <w:jc w:val="center"/>
              <w:rPr>
                <w:b/>
                <w:bCs/>
                <w:sz w:val="16"/>
                <w:szCs w:val="16"/>
              </w:rPr>
            </w:pPr>
            <w:r w:rsidRPr="000079F6">
              <w:rPr>
                <w:b/>
                <w:bCs/>
                <w:sz w:val="16"/>
                <w:szCs w:val="16"/>
              </w:rPr>
              <w:t>General</w:t>
            </w:r>
          </w:p>
        </w:tc>
      </w:tr>
      <w:tr w:rsidR="00EC541A" w:rsidRPr="000079F6" w14:paraId="155BE693" w14:textId="77777777" w:rsidTr="001C123E">
        <w:trPr>
          <w:trHeight w:val="173"/>
          <w:jc w:val="center"/>
        </w:trPr>
        <w:tc>
          <w:tcPr>
            <w:tcW w:w="952" w:type="dxa"/>
            <w:tcBorders>
              <w:top w:val="nil"/>
              <w:left w:val="nil"/>
              <w:bottom w:val="nil"/>
              <w:right w:val="nil"/>
            </w:tcBorders>
            <w:shd w:val="clear" w:color="auto" w:fill="auto"/>
            <w:vAlign w:val="center"/>
            <w:hideMark/>
          </w:tcPr>
          <w:p w14:paraId="0BF8B5E9" w14:textId="77777777" w:rsidR="00EC541A" w:rsidRPr="000079F6" w:rsidRDefault="00EC541A" w:rsidP="00CE3D44">
            <w:pPr>
              <w:ind w:left="-59" w:right="-101"/>
              <w:jc w:val="center"/>
              <w:rPr>
                <w:sz w:val="16"/>
                <w:szCs w:val="16"/>
              </w:rPr>
            </w:pPr>
            <w:r w:rsidRPr="000079F6">
              <w:rPr>
                <w:sz w:val="16"/>
                <w:szCs w:val="16"/>
              </w:rPr>
              <w:t>Case</w:t>
            </w:r>
          </w:p>
        </w:tc>
        <w:tc>
          <w:tcPr>
            <w:tcW w:w="753" w:type="dxa"/>
            <w:tcBorders>
              <w:top w:val="nil"/>
              <w:left w:val="nil"/>
              <w:bottom w:val="nil"/>
              <w:right w:val="nil"/>
            </w:tcBorders>
            <w:shd w:val="clear" w:color="auto" w:fill="auto"/>
            <w:vAlign w:val="center"/>
            <w:hideMark/>
          </w:tcPr>
          <w:p w14:paraId="5F6770BA" w14:textId="77777777" w:rsidR="00EC541A" w:rsidRPr="000079F6" w:rsidRDefault="00EC541A" w:rsidP="00CE3D44">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1E5C7B8B" w14:textId="77777777" w:rsidR="00EC541A" w:rsidRPr="000079F6" w:rsidRDefault="00EC541A" w:rsidP="00CE3D44">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5CFC5385" w14:textId="77777777" w:rsidR="00EC541A" w:rsidRPr="000079F6" w:rsidRDefault="00EC541A" w:rsidP="00CE3D44">
            <w:pPr>
              <w:ind w:left="-59" w:right="-101"/>
              <w:jc w:val="center"/>
              <w:rPr>
                <w:sz w:val="16"/>
                <w:szCs w:val="16"/>
              </w:rPr>
            </w:pPr>
            <w:r w:rsidRPr="000079F6">
              <w:rPr>
                <w:sz w:val="16"/>
                <w:szCs w:val="16"/>
              </w:rPr>
              <w:t>350</w:t>
            </w:r>
          </w:p>
        </w:tc>
        <w:tc>
          <w:tcPr>
            <w:tcW w:w="701" w:type="dxa"/>
            <w:tcBorders>
              <w:top w:val="nil"/>
              <w:left w:val="nil"/>
              <w:bottom w:val="nil"/>
              <w:right w:val="nil"/>
            </w:tcBorders>
            <w:shd w:val="clear" w:color="auto" w:fill="auto"/>
            <w:vAlign w:val="center"/>
            <w:hideMark/>
          </w:tcPr>
          <w:p w14:paraId="571CEEDB" w14:textId="77777777" w:rsidR="00EC541A" w:rsidRPr="000079F6" w:rsidRDefault="00EC541A" w:rsidP="00CE3D44">
            <w:pPr>
              <w:ind w:left="-59" w:right="-101"/>
              <w:jc w:val="center"/>
              <w:rPr>
                <w:sz w:val="16"/>
                <w:szCs w:val="16"/>
              </w:rPr>
            </w:pPr>
            <w:r w:rsidRPr="000079F6">
              <w:rPr>
                <w:sz w:val="16"/>
                <w:szCs w:val="16"/>
              </w:rPr>
              <w:t>70</w:t>
            </w:r>
          </w:p>
        </w:tc>
        <w:tc>
          <w:tcPr>
            <w:tcW w:w="630" w:type="dxa"/>
            <w:tcBorders>
              <w:top w:val="nil"/>
              <w:left w:val="nil"/>
              <w:bottom w:val="nil"/>
              <w:right w:val="nil"/>
            </w:tcBorders>
            <w:shd w:val="clear" w:color="auto" w:fill="auto"/>
            <w:vAlign w:val="center"/>
            <w:hideMark/>
          </w:tcPr>
          <w:p w14:paraId="0C0423B9" w14:textId="77777777" w:rsidR="00EC541A" w:rsidRPr="000079F6" w:rsidRDefault="00EC541A" w:rsidP="00CE3D44">
            <w:pPr>
              <w:ind w:left="-59" w:right="-101"/>
              <w:jc w:val="center"/>
              <w:rPr>
                <w:sz w:val="16"/>
                <w:szCs w:val="16"/>
              </w:rPr>
            </w:pPr>
            <w:r w:rsidRPr="000079F6">
              <w:rPr>
                <w:sz w:val="16"/>
                <w:szCs w:val="16"/>
              </w:rPr>
              <w:t>380</w:t>
            </w:r>
          </w:p>
        </w:tc>
        <w:tc>
          <w:tcPr>
            <w:tcW w:w="859" w:type="dxa"/>
            <w:tcBorders>
              <w:top w:val="nil"/>
              <w:left w:val="nil"/>
              <w:bottom w:val="nil"/>
              <w:right w:val="nil"/>
            </w:tcBorders>
            <w:shd w:val="clear" w:color="auto" w:fill="auto"/>
            <w:vAlign w:val="center"/>
            <w:hideMark/>
          </w:tcPr>
          <w:p w14:paraId="15DB33B8" w14:textId="77777777" w:rsidR="00EC541A" w:rsidRPr="000079F6" w:rsidRDefault="00EC541A" w:rsidP="00CE3D44">
            <w:pPr>
              <w:ind w:left="-59" w:right="-101"/>
              <w:jc w:val="center"/>
              <w:rPr>
                <w:sz w:val="16"/>
                <w:szCs w:val="16"/>
              </w:rPr>
            </w:pPr>
            <w:r w:rsidRPr="000079F6">
              <w:rPr>
                <w:sz w:val="16"/>
                <w:szCs w:val="16"/>
              </w:rPr>
              <w:t>300</w:t>
            </w:r>
          </w:p>
        </w:tc>
      </w:tr>
      <w:tr w:rsidR="00EC541A" w:rsidRPr="000079F6" w14:paraId="29F14E52" w14:textId="77777777" w:rsidTr="001C123E">
        <w:trPr>
          <w:trHeight w:val="173"/>
          <w:jc w:val="center"/>
        </w:trPr>
        <w:tc>
          <w:tcPr>
            <w:tcW w:w="952" w:type="dxa"/>
            <w:tcBorders>
              <w:top w:val="nil"/>
              <w:left w:val="nil"/>
              <w:bottom w:val="nil"/>
              <w:right w:val="nil"/>
            </w:tcBorders>
            <w:shd w:val="clear" w:color="auto" w:fill="auto"/>
            <w:vAlign w:val="center"/>
            <w:hideMark/>
          </w:tcPr>
          <w:p w14:paraId="01A948E2" w14:textId="77777777" w:rsidR="00EC541A" w:rsidRPr="000079F6" w:rsidRDefault="00EC541A" w:rsidP="00CE3D44">
            <w:pPr>
              <w:ind w:left="-59" w:right="-101"/>
              <w:jc w:val="center"/>
              <w:rPr>
                <w:sz w:val="16"/>
                <w:szCs w:val="16"/>
              </w:rPr>
            </w:pPr>
            <w:r w:rsidRPr="000079F6">
              <w:rPr>
                <w:sz w:val="16"/>
                <w:szCs w:val="16"/>
              </w:rPr>
              <w:t>Cover</w:t>
            </w:r>
          </w:p>
        </w:tc>
        <w:tc>
          <w:tcPr>
            <w:tcW w:w="753" w:type="dxa"/>
            <w:tcBorders>
              <w:top w:val="nil"/>
              <w:left w:val="nil"/>
              <w:bottom w:val="nil"/>
              <w:right w:val="nil"/>
            </w:tcBorders>
            <w:shd w:val="clear" w:color="auto" w:fill="auto"/>
            <w:vAlign w:val="center"/>
            <w:hideMark/>
          </w:tcPr>
          <w:p w14:paraId="565DB169" w14:textId="77777777" w:rsidR="00EC541A" w:rsidRPr="000079F6" w:rsidRDefault="00EC541A" w:rsidP="00CE3D44">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636BE289" w14:textId="77777777" w:rsidR="00EC541A" w:rsidRPr="000079F6" w:rsidRDefault="00EC541A" w:rsidP="00CE3D44">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3CDE7B76" w14:textId="77777777" w:rsidR="00EC541A" w:rsidRPr="000079F6" w:rsidRDefault="00EC541A" w:rsidP="00CE3D44">
            <w:pPr>
              <w:ind w:left="-59" w:right="-101"/>
              <w:jc w:val="center"/>
              <w:rPr>
                <w:sz w:val="16"/>
                <w:szCs w:val="16"/>
              </w:rPr>
            </w:pPr>
            <w:r w:rsidRPr="000079F6">
              <w:rPr>
                <w:sz w:val="16"/>
                <w:szCs w:val="16"/>
              </w:rPr>
              <w:t>130</w:t>
            </w:r>
          </w:p>
        </w:tc>
        <w:tc>
          <w:tcPr>
            <w:tcW w:w="701" w:type="dxa"/>
            <w:tcBorders>
              <w:top w:val="nil"/>
              <w:left w:val="nil"/>
              <w:bottom w:val="nil"/>
              <w:right w:val="nil"/>
            </w:tcBorders>
            <w:shd w:val="clear" w:color="auto" w:fill="auto"/>
            <w:vAlign w:val="center"/>
            <w:hideMark/>
          </w:tcPr>
          <w:p w14:paraId="3E33219A" w14:textId="77777777" w:rsidR="00EC541A" w:rsidRPr="000079F6" w:rsidRDefault="00EC541A" w:rsidP="00CE3D44">
            <w:pPr>
              <w:ind w:left="-59" w:right="-101"/>
              <w:jc w:val="center"/>
              <w:rPr>
                <w:sz w:val="16"/>
                <w:szCs w:val="16"/>
              </w:rPr>
            </w:pPr>
            <w:r w:rsidRPr="000079F6">
              <w:rPr>
                <w:sz w:val="16"/>
                <w:szCs w:val="16"/>
              </w:rPr>
              <w:t>45</w:t>
            </w:r>
          </w:p>
        </w:tc>
        <w:tc>
          <w:tcPr>
            <w:tcW w:w="630" w:type="dxa"/>
            <w:tcBorders>
              <w:top w:val="nil"/>
              <w:left w:val="nil"/>
              <w:bottom w:val="nil"/>
              <w:right w:val="nil"/>
            </w:tcBorders>
            <w:shd w:val="clear" w:color="auto" w:fill="auto"/>
            <w:vAlign w:val="center"/>
            <w:hideMark/>
          </w:tcPr>
          <w:p w14:paraId="4A9CF294" w14:textId="77777777" w:rsidR="00EC541A" w:rsidRPr="000079F6" w:rsidRDefault="00EC541A" w:rsidP="00CE3D44">
            <w:pPr>
              <w:ind w:left="-59" w:right="-101"/>
              <w:jc w:val="center"/>
              <w:rPr>
                <w:sz w:val="16"/>
                <w:szCs w:val="16"/>
              </w:rPr>
            </w:pPr>
            <w:r w:rsidRPr="000079F6">
              <w:rPr>
                <w:sz w:val="16"/>
                <w:szCs w:val="16"/>
              </w:rPr>
              <w:t>430</w:t>
            </w:r>
          </w:p>
        </w:tc>
        <w:tc>
          <w:tcPr>
            <w:tcW w:w="859" w:type="dxa"/>
            <w:tcBorders>
              <w:top w:val="nil"/>
              <w:left w:val="nil"/>
              <w:bottom w:val="nil"/>
              <w:right w:val="nil"/>
            </w:tcBorders>
            <w:shd w:val="clear" w:color="auto" w:fill="auto"/>
            <w:vAlign w:val="center"/>
            <w:hideMark/>
          </w:tcPr>
          <w:p w14:paraId="0212E53F" w14:textId="77777777" w:rsidR="00EC541A" w:rsidRPr="000079F6" w:rsidRDefault="00EC541A" w:rsidP="00CE3D44">
            <w:pPr>
              <w:ind w:left="-59" w:right="-101"/>
              <w:jc w:val="center"/>
              <w:rPr>
                <w:sz w:val="16"/>
                <w:szCs w:val="16"/>
              </w:rPr>
            </w:pPr>
            <w:r w:rsidRPr="000079F6">
              <w:rPr>
                <w:sz w:val="16"/>
                <w:szCs w:val="16"/>
              </w:rPr>
              <w:t>350</w:t>
            </w:r>
          </w:p>
        </w:tc>
      </w:tr>
      <w:tr w:rsidR="00EC541A" w:rsidRPr="000079F6" w14:paraId="0D96B1A7" w14:textId="77777777" w:rsidTr="001C123E">
        <w:trPr>
          <w:trHeight w:val="173"/>
          <w:jc w:val="center"/>
        </w:trPr>
        <w:tc>
          <w:tcPr>
            <w:tcW w:w="952" w:type="dxa"/>
            <w:tcBorders>
              <w:top w:val="nil"/>
              <w:left w:val="nil"/>
              <w:bottom w:val="nil"/>
              <w:right w:val="nil"/>
            </w:tcBorders>
            <w:shd w:val="clear" w:color="auto" w:fill="auto"/>
            <w:vAlign w:val="center"/>
            <w:hideMark/>
          </w:tcPr>
          <w:p w14:paraId="29566E9E" w14:textId="77777777" w:rsidR="00EC541A" w:rsidRPr="000079F6" w:rsidRDefault="00EC541A" w:rsidP="00CE3D44">
            <w:pPr>
              <w:ind w:left="-59" w:right="-101"/>
              <w:jc w:val="center"/>
              <w:rPr>
                <w:sz w:val="16"/>
                <w:szCs w:val="16"/>
              </w:rPr>
            </w:pPr>
            <w:r w:rsidRPr="000079F6">
              <w:rPr>
                <w:sz w:val="16"/>
                <w:szCs w:val="16"/>
              </w:rPr>
              <w:t>Conductor</w:t>
            </w:r>
          </w:p>
        </w:tc>
        <w:tc>
          <w:tcPr>
            <w:tcW w:w="753" w:type="dxa"/>
            <w:tcBorders>
              <w:top w:val="nil"/>
              <w:left w:val="nil"/>
              <w:bottom w:val="nil"/>
              <w:right w:val="nil"/>
            </w:tcBorders>
            <w:shd w:val="clear" w:color="auto" w:fill="auto"/>
            <w:vAlign w:val="center"/>
            <w:hideMark/>
          </w:tcPr>
          <w:p w14:paraId="73DE712C" w14:textId="77777777" w:rsidR="00EC541A" w:rsidRPr="000079F6" w:rsidRDefault="00EC541A" w:rsidP="00CE3D44">
            <w:pPr>
              <w:ind w:left="-59" w:right="-101"/>
              <w:jc w:val="center"/>
              <w:rPr>
                <w:sz w:val="16"/>
                <w:szCs w:val="16"/>
              </w:rPr>
            </w:pPr>
            <w:r w:rsidRPr="000079F6">
              <w:rPr>
                <w:sz w:val="16"/>
                <w:szCs w:val="16"/>
              </w:rPr>
              <w:t>94</w:t>
            </w:r>
          </w:p>
        </w:tc>
        <w:tc>
          <w:tcPr>
            <w:tcW w:w="876" w:type="dxa"/>
            <w:tcBorders>
              <w:top w:val="nil"/>
              <w:left w:val="nil"/>
              <w:bottom w:val="nil"/>
              <w:right w:val="nil"/>
            </w:tcBorders>
            <w:shd w:val="clear" w:color="auto" w:fill="auto"/>
            <w:vAlign w:val="center"/>
            <w:hideMark/>
          </w:tcPr>
          <w:p w14:paraId="37A893A8" w14:textId="77777777" w:rsidR="00EC541A" w:rsidRPr="000079F6" w:rsidRDefault="00EC541A" w:rsidP="00CE3D44">
            <w:pPr>
              <w:ind w:left="-59" w:right="-101"/>
              <w:jc w:val="center"/>
              <w:rPr>
                <w:sz w:val="16"/>
                <w:szCs w:val="16"/>
              </w:rPr>
            </w:pPr>
            <w:r w:rsidRPr="000079F6">
              <w:rPr>
                <w:sz w:val="16"/>
                <w:szCs w:val="16"/>
              </w:rPr>
              <w:t>282</w:t>
            </w:r>
          </w:p>
        </w:tc>
        <w:tc>
          <w:tcPr>
            <w:tcW w:w="450" w:type="dxa"/>
            <w:tcBorders>
              <w:top w:val="nil"/>
              <w:left w:val="nil"/>
              <w:bottom w:val="nil"/>
              <w:right w:val="nil"/>
            </w:tcBorders>
            <w:shd w:val="clear" w:color="auto" w:fill="auto"/>
            <w:vAlign w:val="center"/>
            <w:hideMark/>
          </w:tcPr>
          <w:p w14:paraId="59355272" w14:textId="77777777" w:rsidR="00EC541A" w:rsidRPr="000079F6" w:rsidRDefault="00EC541A" w:rsidP="00CE3D44">
            <w:pPr>
              <w:ind w:left="-59" w:right="-101"/>
              <w:jc w:val="center"/>
              <w:rPr>
                <w:sz w:val="16"/>
                <w:szCs w:val="16"/>
              </w:rPr>
            </w:pPr>
            <w:r w:rsidRPr="000079F6">
              <w:rPr>
                <w:sz w:val="16"/>
                <w:szCs w:val="16"/>
              </w:rPr>
              <w:t>-</w:t>
            </w:r>
          </w:p>
        </w:tc>
        <w:tc>
          <w:tcPr>
            <w:tcW w:w="701" w:type="dxa"/>
            <w:tcBorders>
              <w:top w:val="nil"/>
              <w:left w:val="nil"/>
              <w:bottom w:val="nil"/>
              <w:right w:val="nil"/>
            </w:tcBorders>
            <w:shd w:val="clear" w:color="auto" w:fill="auto"/>
            <w:vAlign w:val="center"/>
            <w:hideMark/>
          </w:tcPr>
          <w:p w14:paraId="6DA8C504" w14:textId="77777777" w:rsidR="00EC541A" w:rsidRPr="000079F6" w:rsidRDefault="00EC541A" w:rsidP="00CE3D44">
            <w:pPr>
              <w:ind w:left="-59" w:right="-101"/>
              <w:jc w:val="center"/>
              <w:rPr>
                <w:sz w:val="16"/>
                <w:szCs w:val="16"/>
              </w:rPr>
            </w:pPr>
            <w:r w:rsidRPr="000079F6">
              <w:rPr>
                <w:sz w:val="16"/>
                <w:szCs w:val="16"/>
              </w:rPr>
              <w:t>68</w:t>
            </w:r>
          </w:p>
        </w:tc>
        <w:tc>
          <w:tcPr>
            <w:tcW w:w="630" w:type="dxa"/>
            <w:tcBorders>
              <w:top w:val="nil"/>
              <w:left w:val="nil"/>
              <w:bottom w:val="nil"/>
              <w:right w:val="nil"/>
            </w:tcBorders>
            <w:shd w:val="clear" w:color="auto" w:fill="auto"/>
            <w:vAlign w:val="center"/>
            <w:hideMark/>
          </w:tcPr>
          <w:p w14:paraId="7E9B0FFA" w14:textId="77777777" w:rsidR="00EC541A" w:rsidRPr="000079F6" w:rsidRDefault="00EC541A" w:rsidP="00CE3D44">
            <w:pPr>
              <w:ind w:left="-59" w:right="-101"/>
              <w:jc w:val="center"/>
              <w:rPr>
                <w:sz w:val="16"/>
                <w:szCs w:val="16"/>
              </w:rPr>
            </w:pPr>
            <w:r w:rsidRPr="000079F6">
              <w:rPr>
                <w:sz w:val="16"/>
                <w:szCs w:val="16"/>
              </w:rPr>
              <w:t>-</w:t>
            </w:r>
          </w:p>
        </w:tc>
        <w:tc>
          <w:tcPr>
            <w:tcW w:w="859" w:type="dxa"/>
            <w:tcBorders>
              <w:top w:val="nil"/>
              <w:left w:val="nil"/>
              <w:bottom w:val="nil"/>
              <w:right w:val="nil"/>
            </w:tcBorders>
            <w:shd w:val="clear" w:color="auto" w:fill="auto"/>
            <w:vAlign w:val="center"/>
            <w:hideMark/>
          </w:tcPr>
          <w:p w14:paraId="1DC0EED2" w14:textId="77777777" w:rsidR="00EC541A" w:rsidRPr="000079F6" w:rsidRDefault="00EC541A" w:rsidP="00CE3D44">
            <w:pPr>
              <w:ind w:left="-59" w:right="-101"/>
              <w:jc w:val="center"/>
              <w:rPr>
                <w:sz w:val="16"/>
                <w:szCs w:val="16"/>
              </w:rPr>
            </w:pPr>
            <w:r w:rsidRPr="000079F6">
              <w:rPr>
                <w:sz w:val="16"/>
                <w:szCs w:val="16"/>
              </w:rPr>
              <w:t>-181</w:t>
            </w:r>
          </w:p>
        </w:tc>
      </w:tr>
      <w:tr w:rsidR="00EC541A" w:rsidRPr="000079F6" w14:paraId="38562DD5" w14:textId="77777777" w:rsidTr="001C123E">
        <w:trPr>
          <w:trHeight w:val="173"/>
          <w:jc w:val="center"/>
        </w:trPr>
        <w:tc>
          <w:tcPr>
            <w:tcW w:w="952" w:type="dxa"/>
            <w:tcBorders>
              <w:top w:val="nil"/>
              <w:left w:val="nil"/>
              <w:bottom w:val="nil"/>
              <w:right w:val="nil"/>
            </w:tcBorders>
            <w:shd w:val="clear" w:color="auto" w:fill="auto"/>
            <w:vAlign w:val="center"/>
            <w:hideMark/>
          </w:tcPr>
          <w:p w14:paraId="692A1275" w14:textId="77777777" w:rsidR="00EC541A" w:rsidRPr="000079F6" w:rsidRDefault="00EC541A" w:rsidP="00CE3D44">
            <w:pPr>
              <w:ind w:left="-59" w:right="-101"/>
              <w:jc w:val="center"/>
              <w:rPr>
                <w:sz w:val="16"/>
                <w:szCs w:val="16"/>
              </w:rPr>
            </w:pPr>
            <w:r w:rsidRPr="000079F6">
              <w:rPr>
                <w:sz w:val="16"/>
                <w:szCs w:val="16"/>
              </w:rPr>
              <w:t>Coil Pack Shear</w:t>
            </w:r>
          </w:p>
        </w:tc>
        <w:tc>
          <w:tcPr>
            <w:tcW w:w="753" w:type="dxa"/>
            <w:tcBorders>
              <w:top w:val="nil"/>
              <w:left w:val="nil"/>
              <w:bottom w:val="nil"/>
              <w:right w:val="nil"/>
            </w:tcBorders>
            <w:shd w:val="clear" w:color="auto" w:fill="auto"/>
            <w:vAlign w:val="center"/>
            <w:hideMark/>
          </w:tcPr>
          <w:p w14:paraId="0E12F497" w14:textId="77777777" w:rsidR="00EC541A" w:rsidRPr="000079F6" w:rsidRDefault="00EC541A" w:rsidP="00CE3D44">
            <w:pPr>
              <w:ind w:left="-59" w:right="-101"/>
              <w:jc w:val="center"/>
              <w:rPr>
                <w:sz w:val="16"/>
                <w:szCs w:val="16"/>
              </w:rPr>
            </w:pPr>
            <w:r w:rsidRPr="000079F6">
              <w:rPr>
                <w:sz w:val="16"/>
                <w:szCs w:val="16"/>
              </w:rPr>
              <w:t>15</w:t>
            </w:r>
          </w:p>
        </w:tc>
        <w:tc>
          <w:tcPr>
            <w:tcW w:w="876" w:type="dxa"/>
            <w:tcBorders>
              <w:top w:val="nil"/>
              <w:left w:val="nil"/>
              <w:bottom w:val="nil"/>
              <w:right w:val="nil"/>
            </w:tcBorders>
            <w:shd w:val="clear" w:color="auto" w:fill="auto"/>
            <w:vAlign w:val="center"/>
            <w:hideMark/>
          </w:tcPr>
          <w:p w14:paraId="083DEF6B" w14:textId="77777777" w:rsidR="00EC541A" w:rsidRPr="000079F6" w:rsidRDefault="00EC541A" w:rsidP="00CE3D44">
            <w:pPr>
              <w:ind w:left="-59" w:right="-101"/>
              <w:jc w:val="center"/>
              <w:rPr>
                <w:sz w:val="16"/>
                <w:szCs w:val="16"/>
              </w:rPr>
            </w:pPr>
            <w:r w:rsidRPr="000079F6">
              <w:rPr>
                <w:sz w:val="16"/>
                <w:szCs w:val="16"/>
              </w:rPr>
              <w:t>45</w:t>
            </w:r>
          </w:p>
        </w:tc>
        <w:tc>
          <w:tcPr>
            <w:tcW w:w="450" w:type="dxa"/>
            <w:tcBorders>
              <w:top w:val="nil"/>
              <w:left w:val="nil"/>
              <w:bottom w:val="nil"/>
              <w:right w:val="nil"/>
            </w:tcBorders>
            <w:shd w:val="clear" w:color="auto" w:fill="auto"/>
            <w:vAlign w:val="center"/>
            <w:hideMark/>
          </w:tcPr>
          <w:p w14:paraId="4B1695F1" w14:textId="77777777" w:rsidR="00EC541A" w:rsidRPr="000079F6" w:rsidRDefault="00EC541A" w:rsidP="00CE3D44">
            <w:pPr>
              <w:ind w:left="-59" w:right="-101"/>
              <w:jc w:val="center"/>
              <w:rPr>
                <w:sz w:val="16"/>
                <w:szCs w:val="16"/>
              </w:rPr>
            </w:pPr>
            <w:r w:rsidRPr="000079F6">
              <w:rPr>
                <w:sz w:val="16"/>
                <w:szCs w:val="16"/>
              </w:rPr>
              <w:t>5</w:t>
            </w:r>
          </w:p>
        </w:tc>
        <w:tc>
          <w:tcPr>
            <w:tcW w:w="701" w:type="dxa"/>
            <w:tcBorders>
              <w:top w:val="nil"/>
              <w:left w:val="nil"/>
              <w:bottom w:val="nil"/>
              <w:right w:val="nil"/>
            </w:tcBorders>
            <w:shd w:val="clear" w:color="auto" w:fill="auto"/>
            <w:vAlign w:val="center"/>
            <w:hideMark/>
          </w:tcPr>
          <w:p w14:paraId="3C830FA0" w14:textId="77777777" w:rsidR="00EC541A" w:rsidRPr="000079F6" w:rsidRDefault="00EC541A" w:rsidP="00CE3D44">
            <w:pPr>
              <w:ind w:left="-59" w:right="-101"/>
              <w:jc w:val="center"/>
              <w:rPr>
                <w:sz w:val="16"/>
                <w:szCs w:val="16"/>
              </w:rPr>
            </w:pPr>
            <w:r w:rsidRPr="000079F6">
              <w:rPr>
                <w:sz w:val="16"/>
                <w:szCs w:val="16"/>
              </w:rPr>
              <w:t>13</w:t>
            </w:r>
          </w:p>
        </w:tc>
        <w:tc>
          <w:tcPr>
            <w:tcW w:w="630" w:type="dxa"/>
            <w:tcBorders>
              <w:top w:val="nil"/>
              <w:left w:val="nil"/>
              <w:bottom w:val="nil"/>
              <w:right w:val="nil"/>
            </w:tcBorders>
            <w:shd w:val="clear" w:color="auto" w:fill="auto"/>
            <w:vAlign w:val="center"/>
            <w:hideMark/>
          </w:tcPr>
          <w:p w14:paraId="0AFB3522" w14:textId="77777777" w:rsidR="00EC541A" w:rsidRPr="000079F6" w:rsidRDefault="00EC541A" w:rsidP="00CE3D44">
            <w:pPr>
              <w:ind w:left="-59" w:right="-101"/>
              <w:jc w:val="center"/>
              <w:rPr>
                <w:sz w:val="16"/>
                <w:szCs w:val="16"/>
              </w:rPr>
            </w:pPr>
            <w:r w:rsidRPr="000079F6">
              <w:rPr>
                <w:sz w:val="16"/>
                <w:szCs w:val="16"/>
              </w:rPr>
              <w:t>40</w:t>
            </w:r>
          </w:p>
        </w:tc>
        <w:tc>
          <w:tcPr>
            <w:tcW w:w="859" w:type="dxa"/>
            <w:tcBorders>
              <w:top w:val="nil"/>
              <w:left w:val="nil"/>
              <w:bottom w:val="nil"/>
              <w:right w:val="nil"/>
            </w:tcBorders>
            <w:shd w:val="clear" w:color="auto" w:fill="auto"/>
            <w:vAlign w:val="center"/>
            <w:hideMark/>
          </w:tcPr>
          <w:p w14:paraId="6232222E" w14:textId="77777777" w:rsidR="00EC541A" w:rsidRPr="000079F6" w:rsidRDefault="00EC541A" w:rsidP="00CE3D44">
            <w:pPr>
              <w:ind w:left="-59" w:right="-101"/>
              <w:jc w:val="center"/>
              <w:rPr>
                <w:sz w:val="16"/>
                <w:szCs w:val="16"/>
              </w:rPr>
            </w:pPr>
            <w:r w:rsidRPr="000079F6">
              <w:rPr>
                <w:sz w:val="16"/>
                <w:szCs w:val="16"/>
              </w:rPr>
              <w:t>20</w:t>
            </w:r>
          </w:p>
        </w:tc>
      </w:tr>
      <w:tr w:rsidR="00EC541A" w:rsidRPr="000079F6" w14:paraId="23FB1BAF" w14:textId="77777777" w:rsidTr="001C123E">
        <w:trPr>
          <w:trHeight w:val="173"/>
          <w:jc w:val="center"/>
        </w:trPr>
        <w:tc>
          <w:tcPr>
            <w:tcW w:w="952" w:type="dxa"/>
            <w:tcBorders>
              <w:top w:val="nil"/>
              <w:left w:val="nil"/>
              <w:bottom w:val="single" w:sz="2" w:space="0" w:color="auto"/>
              <w:right w:val="nil"/>
            </w:tcBorders>
            <w:shd w:val="clear" w:color="auto" w:fill="auto"/>
            <w:vAlign w:val="center"/>
            <w:hideMark/>
          </w:tcPr>
          <w:p w14:paraId="5D29062A" w14:textId="77777777" w:rsidR="00EC541A" w:rsidRPr="000079F6" w:rsidRDefault="00EC541A" w:rsidP="00CE3D44">
            <w:pPr>
              <w:ind w:left="-59" w:right="-101"/>
              <w:jc w:val="center"/>
              <w:rPr>
                <w:sz w:val="16"/>
                <w:szCs w:val="16"/>
              </w:rPr>
            </w:pPr>
            <w:r w:rsidRPr="000079F6">
              <w:rPr>
                <w:sz w:val="16"/>
                <w:szCs w:val="16"/>
              </w:rPr>
              <w:t>Coil Pack Radial</w:t>
            </w:r>
          </w:p>
        </w:tc>
        <w:tc>
          <w:tcPr>
            <w:tcW w:w="753" w:type="dxa"/>
            <w:tcBorders>
              <w:top w:val="nil"/>
              <w:left w:val="nil"/>
              <w:bottom w:val="single" w:sz="2" w:space="0" w:color="auto"/>
              <w:right w:val="nil"/>
            </w:tcBorders>
            <w:shd w:val="clear" w:color="auto" w:fill="auto"/>
            <w:vAlign w:val="center"/>
            <w:hideMark/>
          </w:tcPr>
          <w:p w14:paraId="09DE6588" w14:textId="77777777" w:rsidR="00EC541A" w:rsidRPr="000079F6" w:rsidRDefault="00EC541A" w:rsidP="00CE3D44">
            <w:pPr>
              <w:ind w:left="-59" w:right="-101"/>
              <w:jc w:val="center"/>
              <w:rPr>
                <w:sz w:val="16"/>
                <w:szCs w:val="16"/>
              </w:rPr>
            </w:pPr>
            <w:r w:rsidRPr="000079F6">
              <w:rPr>
                <w:sz w:val="16"/>
                <w:szCs w:val="16"/>
              </w:rPr>
              <w:t>94</w:t>
            </w:r>
          </w:p>
        </w:tc>
        <w:tc>
          <w:tcPr>
            <w:tcW w:w="876" w:type="dxa"/>
            <w:tcBorders>
              <w:top w:val="nil"/>
              <w:left w:val="nil"/>
              <w:bottom w:val="single" w:sz="2" w:space="0" w:color="auto"/>
              <w:right w:val="nil"/>
            </w:tcBorders>
            <w:shd w:val="clear" w:color="auto" w:fill="auto"/>
            <w:vAlign w:val="center"/>
            <w:hideMark/>
          </w:tcPr>
          <w:p w14:paraId="33E9D7F1" w14:textId="77777777" w:rsidR="00EC541A" w:rsidRPr="000079F6" w:rsidRDefault="00EC541A" w:rsidP="00CE3D44">
            <w:pPr>
              <w:ind w:left="-59" w:right="-101"/>
              <w:jc w:val="center"/>
              <w:rPr>
                <w:sz w:val="16"/>
                <w:szCs w:val="16"/>
              </w:rPr>
            </w:pPr>
            <w:r w:rsidRPr="000079F6">
              <w:rPr>
                <w:sz w:val="16"/>
                <w:szCs w:val="16"/>
              </w:rPr>
              <w:t>282</w:t>
            </w:r>
          </w:p>
        </w:tc>
        <w:tc>
          <w:tcPr>
            <w:tcW w:w="450" w:type="dxa"/>
            <w:tcBorders>
              <w:top w:val="nil"/>
              <w:left w:val="nil"/>
              <w:bottom w:val="single" w:sz="2" w:space="0" w:color="auto"/>
              <w:right w:val="nil"/>
            </w:tcBorders>
            <w:shd w:val="clear" w:color="auto" w:fill="auto"/>
            <w:vAlign w:val="center"/>
            <w:hideMark/>
          </w:tcPr>
          <w:p w14:paraId="2D0E019B" w14:textId="77777777" w:rsidR="00EC541A" w:rsidRPr="000079F6" w:rsidRDefault="00EC541A" w:rsidP="00CE3D44">
            <w:pPr>
              <w:ind w:left="-59" w:right="-101"/>
              <w:jc w:val="center"/>
              <w:rPr>
                <w:sz w:val="16"/>
                <w:szCs w:val="16"/>
              </w:rPr>
            </w:pPr>
            <w:r w:rsidRPr="000079F6">
              <w:rPr>
                <w:sz w:val="16"/>
                <w:szCs w:val="16"/>
              </w:rPr>
              <w:t>-</w:t>
            </w:r>
          </w:p>
        </w:tc>
        <w:tc>
          <w:tcPr>
            <w:tcW w:w="701" w:type="dxa"/>
            <w:tcBorders>
              <w:top w:val="nil"/>
              <w:left w:val="nil"/>
              <w:bottom w:val="single" w:sz="2" w:space="0" w:color="auto"/>
              <w:right w:val="nil"/>
            </w:tcBorders>
            <w:shd w:val="clear" w:color="auto" w:fill="auto"/>
            <w:vAlign w:val="center"/>
            <w:hideMark/>
          </w:tcPr>
          <w:p w14:paraId="0D6074F9" w14:textId="77777777" w:rsidR="00EC541A" w:rsidRPr="000079F6" w:rsidRDefault="00EC541A" w:rsidP="00CE3D44">
            <w:pPr>
              <w:ind w:left="-59" w:right="-101"/>
              <w:jc w:val="center"/>
              <w:rPr>
                <w:sz w:val="16"/>
                <w:szCs w:val="16"/>
              </w:rPr>
            </w:pPr>
            <w:r w:rsidRPr="000079F6">
              <w:rPr>
                <w:sz w:val="16"/>
                <w:szCs w:val="16"/>
              </w:rPr>
              <w:t>-30</w:t>
            </w:r>
          </w:p>
        </w:tc>
        <w:tc>
          <w:tcPr>
            <w:tcW w:w="630" w:type="dxa"/>
            <w:tcBorders>
              <w:top w:val="nil"/>
              <w:left w:val="nil"/>
              <w:bottom w:val="single" w:sz="2" w:space="0" w:color="auto"/>
              <w:right w:val="nil"/>
            </w:tcBorders>
            <w:shd w:val="clear" w:color="auto" w:fill="auto"/>
            <w:vAlign w:val="center"/>
            <w:hideMark/>
          </w:tcPr>
          <w:p w14:paraId="487429E1" w14:textId="77777777" w:rsidR="00EC541A" w:rsidRPr="000079F6" w:rsidRDefault="00EC541A" w:rsidP="00CE3D44">
            <w:pPr>
              <w:ind w:left="-59" w:right="-101"/>
              <w:jc w:val="center"/>
              <w:rPr>
                <w:sz w:val="16"/>
                <w:szCs w:val="16"/>
              </w:rPr>
            </w:pPr>
            <w:r w:rsidRPr="000079F6">
              <w:rPr>
                <w:sz w:val="16"/>
                <w:szCs w:val="16"/>
              </w:rPr>
              <w:t>-</w:t>
            </w:r>
          </w:p>
        </w:tc>
        <w:tc>
          <w:tcPr>
            <w:tcW w:w="859" w:type="dxa"/>
            <w:tcBorders>
              <w:top w:val="nil"/>
              <w:left w:val="nil"/>
              <w:bottom w:val="single" w:sz="2" w:space="0" w:color="auto"/>
              <w:right w:val="nil"/>
            </w:tcBorders>
            <w:shd w:val="clear" w:color="auto" w:fill="auto"/>
            <w:vAlign w:val="center"/>
            <w:hideMark/>
          </w:tcPr>
          <w:p w14:paraId="2B778A23" w14:textId="77777777" w:rsidR="00EC541A" w:rsidRPr="000079F6" w:rsidRDefault="00EC541A" w:rsidP="00CE3D44">
            <w:pPr>
              <w:ind w:left="-59" w:right="-101"/>
              <w:jc w:val="center"/>
              <w:rPr>
                <w:sz w:val="16"/>
                <w:szCs w:val="16"/>
              </w:rPr>
            </w:pPr>
            <w:r w:rsidRPr="000079F6">
              <w:rPr>
                <w:sz w:val="16"/>
                <w:szCs w:val="16"/>
              </w:rPr>
              <w:t>-120</w:t>
            </w:r>
          </w:p>
        </w:tc>
      </w:tr>
      <w:tr w:rsidR="00EC541A" w:rsidRPr="000079F6" w14:paraId="0CEFF16B" w14:textId="77777777" w:rsidTr="001C123E">
        <w:trPr>
          <w:trHeight w:val="162"/>
          <w:jc w:val="center"/>
        </w:trPr>
        <w:tc>
          <w:tcPr>
            <w:tcW w:w="5221" w:type="dxa"/>
            <w:gridSpan w:val="7"/>
            <w:tcBorders>
              <w:top w:val="single" w:sz="2" w:space="0" w:color="auto"/>
              <w:left w:val="nil"/>
              <w:bottom w:val="double" w:sz="6" w:space="0" w:color="auto"/>
              <w:right w:val="nil"/>
            </w:tcBorders>
            <w:shd w:val="clear" w:color="auto" w:fill="auto"/>
            <w:vAlign w:val="center"/>
          </w:tcPr>
          <w:p w14:paraId="7361E08A" w14:textId="77777777" w:rsidR="00EC541A" w:rsidRPr="006E1695" w:rsidRDefault="00EC541A" w:rsidP="00CE3D44">
            <w:pPr>
              <w:pStyle w:val="ListParagraph"/>
              <w:ind w:left="-78" w:right="-87"/>
              <w:jc w:val="both"/>
              <w:rPr>
                <w:rFonts w:ascii="Times New Roman" w:hAnsi="Times New Roman"/>
                <w:sz w:val="16"/>
                <w:szCs w:val="16"/>
              </w:rPr>
            </w:pPr>
            <w:r w:rsidRPr="000079F6">
              <w:rPr>
                <w:rFonts w:ascii="Times New Roman" w:hAnsi="Times New Roman"/>
                <w:sz w:val="16"/>
                <w:szCs w:val="16"/>
              </w:rPr>
              <w:t>Primary stresses were limited to the lesser of 2/3 times the yield strength or 1/3 times the ultimate tensile strength. Primary plus secondary stresses were limited to 3 times the primary stress allowable.</w:t>
            </w:r>
          </w:p>
        </w:tc>
      </w:tr>
    </w:tbl>
    <w:p w14:paraId="053CD488" w14:textId="6DE167B3" w:rsidR="005E31A6" w:rsidRPr="005E31A6" w:rsidRDefault="00507D14" w:rsidP="00CE3D44">
      <w:pPr>
        <w:autoSpaceDE w:val="0"/>
        <w:autoSpaceDN w:val="0"/>
        <w:adjustRightInd w:val="0"/>
        <w:spacing w:before="120"/>
        <w:jc w:val="both"/>
        <w:rPr>
          <w:rFonts w:ascii="Times-Roman" w:hAnsi="Times-Roman" w:cs="Times-Roman"/>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Splice Design</w:t>
      </w:r>
    </w:p>
    <w:p w14:paraId="33B7FF71" w14:textId="0BDA036E" w:rsidR="00507D14" w:rsidRDefault="00507D14" w:rsidP="00793642">
      <w:pPr>
        <w:spacing w:before="120" w:after="120"/>
        <w:jc w:val="both"/>
      </w:pPr>
      <w:r w:rsidRPr="00256B01">
        <w:t xml:space="preserve">The key drivers for the splice design were minimization of </w:t>
      </w:r>
      <w:r w:rsidR="001C329F" w:rsidRPr="00C74C8F">
        <w:t>overall spli</w:t>
      </w:r>
      <w:r w:rsidR="001A3E66" w:rsidRPr="00C74C8F">
        <w:t>ce resistance, (</w:t>
      </w:r>
      <w:r w:rsidR="001C329F" w:rsidRPr="00C74C8F">
        <w:t xml:space="preserve">which </w:t>
      </w:r>
      <w:r w:rsidR="001A3E66" w:rsidRPr="00C74C8F">
        <w:t xml:space="preserve">necessarily </w:t>
      </w:r>
      <w:r w:rsidR="001C329F" w:rsidRPr="00C74C8F">
        <w:t xml:space="preserve">included </w:t>
      </w:r>
      <w:r w:rsidRPr="00C74C8F">
        <w:t>contact resistance</w:t>
      </w:r>
      <w:r w:rsidR="001A3E66" w:rsidRPr="00C74C8F">
        <w:t>),</w:t>
      </w:r>
      <w:r w:rsidRPr="00C74C8F">
        <w:t xml:space="preserve"> a</w:t>
      </w:r>
      <w:r w:rsidRPr="00256B01">
        <w:t>n</w:t>
      </w:r>
      <w:r w:rsidRPr="008C7F72">
        <w:t xml:space="preserve">d </w:t>
      </w:r>
      <w:r w:rsidR="00AE3B76" w:rsidRPr="008C7F72">
        <w:t xml:space="preserve">adequate </w:t>
      </w:r>
      <w:r w:rsidRPr="008C7F72">
        <w:t>quench protection.</w:t>
      </w:r>
      <w:r w:rsidR="00A418E5" w:rsidRPr="008C7F72">
        <w:t xml:space="preserve"> All conductors </w:t>
      </w:r>
      <w:r w:rsidR="0007040C">
        <w:t>that</w:t>
      </w:r>
      <w:r w:rsidR="004370B4" w:rsidRPr="008C7F72">
        <w:t xml:space="preserve"> are</w:t>
      </w:r>
      <w:r w:rsidR="00A418E5" w:rsidRPr="008C7F72">
        <w:t xml:space="preserve"> not within the main coil winding</w:t>
      </w:r>
      <w:r w:rsidR="0012662A" w:rsidRPr="008C7F72">
        <w:t>,</w:t>
      </w:r>
      <w:r w:rsidR="00A418E5" w:rsidRPr="008C7F72">
        <w:t xml:space="preserve"> </w:t>
      </w:r>
      <w:r w:rsidR="0012662A" w:rsidRPr="008C7F72">
        <w:t xml:space="preserve">(splices between the individual superconducting magnet coils, </w:t>
      </w:r>
      <w:r w:rsidR="00AE3B76" w:rsidRPr="008C7F72">
        <w:t xml:space="preserve">conductors </w:t>
      </w:r>
      <w:r w:rsidR="0012662A" w:rsidRPr="008C7F72">
        <w:t>be</w:t>
      </w:r>
      <w:r w:rsidR="0012662A" w:rsidRPr="00951703">
        <w:t>tween coils and current leads</w:t>
      </w:r>
      <w:r w:rsidR="0007040C">
        <w:t>,</w:t>
      </w:r>
      <w:r w:rsidR="0012662A" w:rsidRPr="00951703">
        <w:t xml:space="preserve"> and long runs of superconducting bus bar</w:t>
      </w:r>
      <w:r w:rsidR="0012662A">
        <w:t>),</w:t>
      </w:r>
      <w:r w:rsidR="0012662A" w:rsidRPr="00951703">
        <w:t xml:space="preserve"> have additional copper stabilizer to manage temperat</w:t>
      </w:r>
      <w:r w:rsidR="0012662A">
        <w:t>ure rises during a quench event</w:t>
      </w:r>
      <w:r w:rsidR="00A418E5">
        <w:t>. The conductor</w:t>
      </w:r>
      <w:r w:rsidR="00A55860">
        <w:t>s</w:t>
      </w:r>
      <w:r w:rsidR="00A418E5">
        <w:t xml:space="preserve"> that </w:t>
      </w:r>
      <w:r w:rsidR="00A55860">
        <w:t xml:space="preserve">enter and </w:t>
      </w:r>
      <w:r w:rsidR="00A418E5">
        <w:t xml:space="preserve">exit the coil case </w:t>
      </w:r>
      <w:r w:rsidR="0012662A">
        <w:t xml:space="preserve">also </w:t>
      </w:r>
      <w:r w:rsidR="00D00274">
        <w:t>have</w:t>
      </w:r>
      <w:r w:rsidR="00A418E5">
        <w:t xml:space="preserve"> stabilizer that runs to the outer</w:t>
      </w:r>
      <w:r w:rsidR="0012662A">
        <w:t>most</w:t>
      </w:r>
      <w:r w:rsidR="00A418E5">
        <w:t xml:space="preserve"> turn of each pancake. </w:t>
      </w:r>
      <w:r w:rsidR="008D1F15">
        <w:t>To design a “</w:t>
      </w:r>
      <w:r w:rsidR="000554CE">
        <w:t>quench-toler</w:t>
      </w:r>
      <w:r w:rsidR="008D1F15">
        <w:t>ant”</w:t>
      </w:r>
      <w:r w:rsidR="000554CE">
        <w:t xml:space="preserve"> splice, t</w:t>
      </w:r>
      <w:r w:rsidRPr="00304EEB">
        <w:t xml:space="preserve">he amount of copper </w:t>
      </w:r>
      <w:r w:rsidR="000554CE">
        <w:t xml:space="preserve">has to be large enough to minimize peak temperatures during a quench event but also small enough to allow the </w:t>
      </w:r>
      <w:r w:rsidR="000554CE" w:rsidRPr="00304EEB">
        <w:t>develop</w:t>
      </w:r>
      <w:r w:rsidR="000554CE">
        <w:t>ment</w:t>
      </w:r>
      <w:r w:rsidR="000554CE" w:rsidRPr="00304EEB">
        <w:t xml:space="preserve"> </w:t>
      </w:r>
      <w:r w:rsidR="000554CE">
        <w:t xml:space="preserve">of </w:t>
      </w:r>
      <w:r w:rsidR="000554CE" w:rsidRPr="00304EEB">
        <w:t xml:space="preserve">a </w:t>
      </w:r>
      <w:r w:rsidR="000554CE">
        <w:t xml:space="preserve">resistive </w:t>
      </w:r>
      <w:r w:rsidR="000554CE" w:rsidRPr="00304EEB">
        <w:t xml:space="preserve">voltage that </w:t>
      </w:r>
      <w:r w:rsidR="000554CE">
        <w:t>can be detected and used to</w:t>
      </w:r>
      <w:r w:rsidR="000554CE" w:rsidRPr="00304EEB">
        <w:t xml:space="preserve"> trip the fast dump interlocks to pr</w:t>
      </w:r>
      <w:r w:rsidR="000554CE">
        <w:t>event the super</w:t>
      </w:r>
      <w:r w:rsidR="000554CE" w:rsidRPr="00304EEB">
        <w:t xml:space="preserve">conductor </w:t>
      </w:r>
      <w:r w:rsidR="000554CE">
        <w:t xml:space="preserve">from </w:t>
      </w:r>
      <w:r w:rsidR="000554CE" w:rsidRPr="00304EEB">
        <w:t>burn</w:t>
      </w:r>
      <w:r w:rsidR="000554CE">
        <w:t>ing</w:t>
      </w:r>
      <w:r w:rsidR="000554CE" w:rsidRPr="00304EEB">
        <w:t xml:space="preserve"> </w:t>
      </w:r>
      <w:r w:rsidR="000554CE" w:rsidRPr="002D2F08">
        <w:rPr>
          <w:color w:val="000000" w:themeColor="text1"/>
        </w:rPr>
        <w:t>out</w:t>
      </w:r>
      <w:r w:rsidR="00745AC7" w:rsidRPr="002D2F08">
        <w:rPr>
          <w:color w:val="000000" w:themeColor="text1"/>
        </w:rPr>
        <w:t xml:space="preserve"> [15]</w:t>
      </w:r>
      <w:r w:rsidR="000554CE" w:rsidRPr="002D2F08">
        <w:rPr>
          <w:color w:val="000000" w:themeColor="text1"/>
        </w:rPr>
        <w:t xml:space="preserve">. </w:t>
      </w:r>
      <w:r w:rsidR="00287306">
        <w:t>T</w:t>
      </w:r>
      <w:r w:rsidR="008D1F15">
        <w:t>his “balancing act”</w:t>
      </w:r>
      <w:r w:rsidR="006C77D4">
        <w:t xml:space="preserve"> is a critical part of the design of the quench protection system of any superconducting magnet. </w:t>
      </w:r>
      <w:r w:rsidR="00287306">
        <w:t>The Oxygen Free High Conductivit</w:t>
      </w:r>
      <w:r w:rsidR="00AE3B76">
        <w:t>y (OFHC) copper stabilizer bars</w:t>
      </w:r>
      <w:r w:rsidR="00287306">
        <w:t xml:space="preserve"> extend over the entire splice length</w:t>
      </w:r>
      <w:r w:rsidRPr="00304EEB">
        <w:t xml:space="preserve"> </w:t>
      </w:r>
      <w:r w:rsidR="00287306">
        <w:t xml:space="preserve">and </w:t>
      </w:r>
      <w:r w:rsidRPr="00304EEB">
        <w:t xml:space="preserve">are soldered to the assembly in the same operation that solders the splice. </w:t>
      </w:r>
    </w:p>
    <w:p w14:paraId="1356E7EB" w14:textId="47EB2C1F" w:rsidR="00507D14" w:rsidRDefault="0058669C" w:rsidP="00793642">
      <w:pPr>
        <w:spacing w:before="120" w:after="120"/>
        <w:jc w:val="both"/>
      </w:pPr>
      <w:r>
        <w:t>To allow for a suitable design margin, t</w:t>
      </w:r>
      <w:r w:rsidR="00507D14" w:rsidRPr="005328D2">
        <w:t xml:space="preserve">he </w:t>
      </w:r>
      <w:r>
        <w:t>operating temperature of the splice has been assumed to be 5 K instead of 4.5 K</w:t>
      </w:r>
      <w:r w:rsidR="00507D14" w:rsidRPr="005328D2">
        <w:t xml:space="preserve">. </w:t>
      </w:r>
      <w:r w:rsidR="00883751">
        <w:t xml:space="preserve">Using guidance from CERN, a joule heating limit </w:t>
      </w:r>
      <w:r w:rsidR="00AD6391">
        <w:t>(</w:t>
      </w:r>
      <w:r w:rsidR="00883751">
        <w:t>per splice</w:t>
      </w:r>
      <w:r w:rsidR="00AD6391">
        <w:t>)</w:t>
      </w:r>
      <w:r w:rsidR="00793642">
        <w:t xml:space="preserve"> of 100 </w:t>
      </w:r>
      <w:proofErr w:type="spellStart"/>
      <w:r w:rsidR="00793642">
        <w:t>mW</w:t>
      </w:r>
      <w:proofErr w:type="spellEnd"/>
      <w:r w:rsidR="00793642">
        <w:t xml:space="preserve"> was selected, </w:t>
      </w:r>
      <w:r w:rsidR="00883751">
        <w:t xml:space="preserve">resulting in a maximum resistance of </w:t>
      </w:r>
      <w:r w:rsidR="00507D14">
        <w:t>7×</w:t>
      </w:r>
      <w:r w:rsidR="00507D14" w:rsidRPr="005328D2">
        <w:t>10</w:t>
      </w:r>
      <w:r w:rsidR="00507D14" w:rsidRPr="00857369">
        <w:rPr>
          <w:vertAlign w:val="superscript"/>
        </w:rPr>
        <w:t>−9</w:t>
      </w:r>
      <w:r w:rsidR="00507D14" w:rsidRPr="005328D2">
        <w:t xml:space="preserve"> Ω</w:t>
      </w:r>
      <w:r w:rsidR="00AD6391">
        <w:t xml:space="preserve"> per splice </w:t>
      </w:r>
      <w:r w:rsidR="002C36C3" w:rsidRPr="002B135F">
        <w:rPr>
          <w:color w:val="000000" w:themeColor="text1"/>
        </w:rPr>
        <w:t>[15</w:t>
      </w:r>
      <w:r w:rsidR="00A10007" w:rsidRPr="002B135F">
        <w:rPr>
          <w:color w:val="000000" w:themeColor="text1"/>
        </w:rPr>
        <w:t>]</w:t>
      </w:r>
      <w:r w:rsidR="00287306" w:rsidRPr="002B135F">
        <w:rPr>
          <w:color w:val="000000" w:themeColor="text1"/>
        </w:rPr>
        <w:t xml:space="preserve">. </w:t>
      </w:r>
      <w:r w:rsidR="0007040C">
        <w:t>This</w:t>
      </w:r>
      <w:r w:rsidR="004C699C">
        <w:t xml:space="preserve"> resistance corresponds</w:t>
      </w:r>
      <w:r w:rsidR="00507D14" w:rsidRPr="005328D2">
        <w:t xml:space="preserve"> to </w:t>
      </w:r>
      <w:r w:rsidR="004C699C">
        <w:t xml:space="preserve">an </w:t>
      </w:r>
      <w:r w:rsidR="00507D14" w:rsidRPr="005328D2">
        <w:t>operati</w:t>
      </w:r>
      <w:r w:rsidR="004C699C">
        <w:t>ng</w:t>
      </w:r>
      <w:r w:rsidR="00507D14" w:rsidRPr="005328D2">
        <w:t xml:space="preserve"> </w:t>
      </w:r>
      <w:r w:rsidR="004C699C">
        <w:t xml:space="preserve">current of </w:t>
      </w:r>
      <w:r w:rsidR="00507D14" w:rsidRPr="005328D2">
        <w:t xml:space="preserve">3770 A at 4.6 K </w:t>
      </w:r>
      <w:r w:rsidR="004C699C">
        <w:t xml:space="preserve">with a background </w:t>
      </w:r>
      <w:r w:rsidR="00507D14" w:rsidRPr="005328D2">
        <w:t>magnetic ﬁeld in the region of 0.3 T</w:t>
      </w:r>
      <w:r w:rsidR="004C699C">
        <w:t>,</w:t>
      </w:r>
      <w:r w:rsidR="00507D14">
        <w:t xml:space="preserve"> allow</w:t>
      </w:r>
      <w:r w:rsidR="004C699C">
        <w:t>ing</w:t>
      </w:r>
      <w:r w:rsidR="00507D14">
        <w:t xml:space="preserve"> for </w:t>
      </w:r>
      <w:r w:rsidR="004C699C">
        <w:t xml:space="preserve">the </w:t>
      </w:r>
      <w:r w:rsidR="00507D14">
        <w:t>magnetoresistance</w:t>
      </w:r>
      <w:r w:rsidR="004C699C">
        <w:t xml:space="preserve"> in copper</w:t>
      </w:r>
      <w:r w:rsidR="00507D14" w:rsidRPr="005328D2">
        <w:t xml:space="preserve">. </w:t>
      </w:r>
      <w:r w:rsidR="00B02F51">
        <w:lastRenderedPageBreak/>
        <w:t>Splices are</w:t>
      </w:r>
      <w:r w:rsidR="00507D14" w:rsidRPr="005328D2">
        <w:t xml:space="preserve"> cooled via copper braids soldered to the helium re-cool</w:t>
      </w:r>
      <w:r w:rsidR="00507D14">
        <w:t>er units located inside the up</w:t>
      </w:r>
      <w:r w:rsidR="00507D14" w:rsidRPr="005328D2">
        <w:t xml:space="preserve">stream cold </w:t>
      </w:r>
      <w:r w:rsidR="00507D14">
        <w:t xml:space="preserve">hex </w:t>
      </w:r>
      <w:r w:rsidR="00507D14" w:rsidRPr="005328D2">
        <w:t>beams</w:t>
      </w:r>
      <w:r w:rsidR="00F903DF">
        <w:t xml:space="preserve"> and they utilize a similar electrical insulation recipe </w:t>
      </w:r>
      <w:r w:rsidR="004145D3">
        <w:t>to that</w:t>
      </w:r>
      <w:r w:rsidR="00F903DF">
        <w:t xml:space="preserve"> used for the coils</w:t>
      </w:r>
      <w:r w:rsidR="00507D14" w:rsidRPr="005328D2">
        <w:t xml:space="preserve">. </w:t>
      </w:r>
      <w:r w:rsidR="0013754B">
        <w:t xml:space="preserve">Space on the re-cooler units is limited and this </w:t>
      </w:r>
      <w:r w:rsidR="008745B1">
        <w:t>constrained</w:t>
      </w:r>
      <w:r w:rsidR="0013754B">
        <w:t xml:space="preserve"> the allowable size of the splice design</w:t>
      </w:r>
      <w:r w:rsidR="00F903DF">
        <w:t>.</w:t>
      </w:r>
    </w:p>
    <w:p w14:paraId="43D186E1" w14:textId="3FD31D8A" w:rsidR="0020178E" w:rsidRDefault="0020178E" w:rsidP="00793642">
      <w:pPr>
        <w:spacing w:before="120" w:after="120"/>
        <w:jc w:val="both"/>
      </w:pPr>
      <w:r w:rsidRPr="00304EEB">
        <w:t>The key risk to the joint is the lack of even solder distribution and t</w:t>
      </w:r>
      <w:r w:rsidRPr="008C7F72">
        <w:t xml:space="preserve">he inadvertent creation of </w:t>
      </w:r>
      <w:r>
        <w:t>voids within the solder and</w:t>
      </w:r>
      <w:r w:rsidRPr="008C7F72">
        <w:t xml:space="preserve"> between the cables being joined. The cables are placed with the SSC cables facing each other and the keystone edges of the mating conductors lying on opposite sides of the joint to ensure a minimum gap between the cables. Several splice mock-ups were made and destructively tested to qualify the soldering ﬁxture and fabrication p</w:t>
      </w:r>
      <w:r w:rsidRPr="00304EEB">
        <w:t>rocedure</w:t>
      </w:r>
      <w:r>
        <w:t xml:space="preserve">. A portion of the lip of the copper channel along the mating surfaces of the two conductors was removed to reduce the likelihood of void formation since the groove in the channel is deeper than the thickness of the Rutherford cable (see </w:t>
      </w:r>
      <w:r w:rsidR="002B135F" w:rsidRPr="002B135F">
        <w:rPr>
          <w:color w:val="000000" w:themeColor="text1"/>
        </w:rPr>
        <w:t>Fig.</w:t>
      </w:r>
      <w:r w:rsidRPr="002B135F">
        <w:rPr>
          <w:color w:val="000000" w:themeColor="text1"/>
        </w:rPr>
        <w:t xml:space="preserve"> </w:t>
      </w:r>
      <w:r w:rsidR="002C36C3" w:rsidRPr="002B135F">
        <w:rPr>
          <w:color w:val="000000" w:themeColor="text1"/>
        </w:rPr>
        <w:t>9</w:t>
      </w:r>
      <w:r>
        <w:t>).</w:t>
      </w:r>
    </w:p>
    <w:p w14:paraId="0FB89870" w14:textId="79166F96" w:rsidR="00DB7DBC" w:rsidRDefault="009D6579" w:rsidP="00CE3D44">
      <w:pPr>
        <w:jc w:val="center"/>
      </w:pPr>
      <w:r>
        <w:rPr>
          <w:noProof/>
        </w:rPr>
        <w:drawing>
          <wp:inline distT="0" distB="0" distL="0" distR="0" wp14:anchorId="610B5BD9" wp14:editId="63C59AAA">
            <wp:extent cx="3129900" cy="2313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1397" cy="2329102"/>
                    </a:xfrm>
                    <a:prstGeom prst="rect">
                      <a:avLst/>
                    </a:prstGeom>
                    <a:noFill/>
                  </pic:spPr>
                </pic:pic>
              </a:graphicData>
            </a:graphic>
          </wp:inline>
        </w:drawing>
      </w:r>
    </w:p>
    <w:p w14:paraId="37BCC77F" w14:textId="090E1BD0" w:rsidR="00DB7DBC" w:rsidRPr="00303DEA" w:rsidRDefault="002B135F" w:rsidP="00CE3D44">
      <w:pPr>
        <w:spacing w:before="120"/>
        <w:jc w:val="center"/>
        <w:rPr>
          <w:sz w:val="16"/>
          <w:szCs w:val="16"/>
        </w:rPr>
      </w:pPr>
      <w:r w:rsidRPr="002B135F">
        <w:rPr>
          <w:color w:val="000000" w:themeColor="text1"/>
          <w:sz w:val="16"/>
          <w:szCs w:val="16"/>
        </w:rPr>
        <w:t>Figure</w:t>
      </w:r>
      <w:r w:rsidR="002C36C3" w:rsidRPr="002B135F">
        <w:rPr>
          <w:color w:val="000000" w:themeColor="text1"/>
          <w:sz w:val="16"/>
          <w:szCs w:val="16"/>
        </w:rPr>
        <w:t xml:space="preserve"> 9</w:t>
      </w:r>
      <w:r w:rsidRPr="002B135F">
        <w:rPr>
          <w:color w:val="000000" w:themeColor="text1"/>
          <w:sz w:val="16"/>
          <w:szCs w:val="16"/>
        </w:rPr>
        <w:t>:</w:t>
      </w:r>
      <w:r w:rsidR="00DB7DBC" w:rsidRPr="002B135F">
        <w:rPr>
          <w:color w:val="000000" w:themeColor="text1"/>
          <w:sz w:val="16"/>
          <w:szCs w:val="16"/>
        </w:rPr>
        <w:t xml:space="preserve"> </w:t>
      </w:r>
      <w:r w:rsidR="00DB7DBC" w:rsidRPr="00367180">
        <w:rPr>
          <w:sz w:val="16"/>
          <w:szCs w:val="16"/>
        </w:rPr>
        <w:t xml:space="preserve">(a) </w:t>
      </w:r>
      <w:r w:rsidR="00DB7DBC" w:rsidRPr="00303DEA">
        <w:rPr>
          <w:sz w:val="16"/>
          <w:szCs w:val="16"/>
        </w:rPr>
        <w:t xml:space="preserve">Torus conductor - SSC outer cable soldered into </w:t>
      </w:r>
      <w:r w:rsidR="0007040C">
        <w:rPr>
          <w:sz w:val="16"/>
          <w:szCs w:val="16"/>
        </w:rPr>
        <w:t>a copper channel (d</w:t>
      </w:r>
      <w:r w:rsidR="00DB7DBC" w:rsidRPr="00303DEA">
        <w:rPr>
          <w:sz w:val="16"/>
          <w:szCs w:val="16"/>
        </w:rPr>
        <w:t>imensions in mm), (b) Typical layout of the test splice for joint resistance evaluation (without additional copper stabilizer)</w:t>
      </w:r>
      <w:r w:rsidR="0007040C">
        <w:rPr>
          <w:sz w:val="16"/>
          <w:szCs w:val="16"/>
        </w:rPr>
        <w:t>.</w:t>
      </w:r>
    </w:p>
    <w:p w14:paraId="04435C6B" w14:textId="5D31A487" w:rsidR="00507D14" w:rsidRDefault="00507D14" w:rsidP="00F10797">
      <w:pPr>
        <w:spacing w:before="120" w:after="120"/>
        <w:jc w:val="both"/>
      </w:pPr>
    </w:p>
    <w:p w14:paraId="5481C115" w14:textId="046094E1" w:rsidR="0020178E" w:rsidRDefault="0020178E" w:rsidP="00793642">
      <w:pPr>
        <w:spacing w:before="120" w:after="120"/>
        <w:jc w:val="both"/>
      </w:pPr>
      <w:r w:rsidRPr="004416B6">
        <w:t>Sn</w:t>
      </w:r>
      <w:r w:rsidRPr="004416B6">
        <w:rPr>
          <w:vertAlign w:val="subscript"/>
        </w:rPr>
        <w:t>60</w:t>
      </w:r>
      <w:r w:rsidRPr="004416B6">
        <w:t>Pb</w:t>
      </w:r>
      <w:r w:rsidRPr="004416B6">
        <w:rPr>
          <w:vertAlign w:val="subscript"/>
        </w:rPr>
        <w:t>40</w:t>
      </w:r>
      <w:r w:rsidRPr="00304EEB">
        <w:t xml:space="preserve"> solder</w:t>
      </w:r>
      <w:r w:rsidR="00DE2CC4">
        <w:t xml:space="preserve">, having </w:t>
      </w:r>
      <w:r w:rsidR="00DE2CC4" w:rsidRPr="00304EEB">
        <w:t xml:space="preserve">a </w:t>
      </w:r>
      <w:proofErr w:type="spellStart"/>
      <w:r w:rsidR="00DE2CC4" w:rsidRPr="00304EEB">
        <w:t>liquidus</w:t>
      </w:r>
      <w:proofErr w:type="spellEnd"/>
      <w:r w:rsidR="00DE2CC4" w:rsidRPr="00304EEB">
        <w:t xml:space="preserve"> of 188 </w:t>
      </w:r>
      <w:proofErr w:type="spellStart"/>
      <w:r w:rsidR="00DE2CC4" w:rsidRPr="004416B6">
        <w:rPr>
          <w:vertAlign w:val="superscript"/>
        </w:rPr>
        <w:t>o</w:t>
      </w:r>
      <w:r w:rsidR="00DE2CC4" w:rsidRPr="00304EEB">
        <w:t>C</w:t>
      </w:r>
      <w:proofErr w:type="spellEnd"/>
      <w:r w:rsidR="00DE2CC4" w:rsidRPr="00304EEB">
        <w:t xml:space="preserve"> to 190 </w:t>
      </w:r>
      <w:proofErr w:type="spellStart"/>
      <w:r w:rsidR="00DE2CC4" w:rsidRPr="004416B6">
        <w:rPr>
          <w:vertAlign w:val="superscript"/>
        </w:rPr>
        <w:t>o</w:t>
      </w:r>
      <w:r w:rsidR="00DE2CC4" w:rsidRPr="00304EEB">
        <w:t>C</w:t>
      </w:r>
      <w:proofErr w:type="spellEnd"/>
      <w:r w:rsidR="00DE2CC4">
        <w:t>,</w:t>
      </w:r>
      <w:r w:rsidR="00DE2CC4" w:rsidRPr="00304EEB">
        <w:t xml:space="preserve"> (</w:t>
      </w:r>
      <w:r w:rsidR="00DE2CC4">
        <w:t>and a melting point</w:t>
      </w:r>
      <w:r w:rsidR="00DE2CC4" w:rsidRPr="00304EEB">
        <w:t xml:space="preserve"> above 200 </w:t>
      </w:r>
      <w:proofErr w:type="spellStart"/>
      <w:r w:rsidR="00DE2CC4" w:rsidRPr="004416B6">
        <w:rPr>
          <w:vertAlign w:val="superscript"/>
        </w:rPr>
        <w:t>o</w:t>
      </w:r>
      <w:r w:rsidR="00DE2CC4" w:rsidRPr="00304EEB">
        <w:t>C</w:t>
      </w:r>
      <w:proofErr w:type="spellEnd"/>
      <w:r w:rsidR="00DE2CC4" w:rsidRPr="00304EEB">
        <w:t>)</w:t>
      </w:r>
      <w:r w:rsidR="00DE2CC4">
        <w:t>,</w:t>
      </w:r>
      <w:r w:rsidRPr="00304EEB">
        <w:t xml:space="preserve"> was used to bond the </w:t>
      </w:r>
      <w:r w:rsidRPr="0005116E">
        <w:rPr>
          <w:rFonts w:ascii="Times-Roman" w:hAnsi="Times-Roman" w:cs="Times-Roman"/>
          <w:color w:val="000000" w:themeColor="text1"/>
        </w:rPr>
        <w:t>Rutherford</w:t>
      </w:r>
      <w:r w:rsidRPr="00304EEB">
        <w:t xml:space="preserve"> cable</w:t>
      </w:r>
      <w:r w:rsidR="00DE2CC4">
        <w:t xml:space="preserve"> into the copper channel. </w:t>
      </w:r>
      <w:r w:rsidRPr="00304EEB">
        <w:t>Soft solder paste Sn</w:t>
      </w:r>
      <w:r w:rsidRPr="004416B6">
        <w:rPr>
          <w:vertAlign w:val="subscript"/>
        </w:rPr>
        <w:t>63</w:t>
      </w:r>
      <w:r w:rsidRPr="00304EEB">
        <w:t>Pb</w:t>
      </w:r>
      <w:r w:rsidRPr="004416B6">
        <w:rPr>
          <w:vertAlign w:val="subscript"/>
        </w:rPr>
        <w:t>37</w:t>
      </w:r>
      <w:r w:rsidRPr="00304EEB">
        <w:t xml:space="preserve"> (</w:t>
      </w:r>
      <w:r>
        <w:t xml:space="preserve">with </w:t>
      </w:r>
      <w:r w:rsidR="007A4191">
        <w:t>a</w:t>
      </w:r>
      <w:r>
        <w:t xml:space="preserve"> eutectic melting point of</w:t>
      </w:r>
      <w:r w:rsidRPr="00304EEB">
        <w:t xml:space="preserve"> 183 </w:t>
      </w:r>
      <w:proofErr w:type="spellStart"/>
      <w:r w:rsidRPr="004416B6">
        <w:rPr>
          <w:vertAlign w:val="superscript"/>
        </w:rPr>
        <w:t>o</w:t>
      </w:r>
      <w:r w:rsidRPr="00304EEB">
        <w:t>C</w:t>
      </w:r>
      <w:proofErr w:type="spellEnd"/>
      <w:r w:rsidRPr="00304EEB">
        <w:t xml:space="preserve">) was used for the splice. </w:t>
      </w:r>
      <w:r>
        <w:t>D</w:t>
      </w:r>
      <w:r w:rsidRPr="00304EEB">
        <w:t xml:space="preserve">elamination of the Rutherford cable </w:t>
      </w:r>
      <w:r>
        <w:t>from</w:t>
      </w:r>
      <w:r w:rsidRPr="00304EEB">
        <w:t xml:space="preserve"> the copper channel </w:t>
      </w:r>
      <w:r>
        <w:t>was</w:t>
      </w:r>
      <w:r w:rsidRPr="00304EEB">
        <w:t xml:space="preserve"> avoided</w:t>
      </w:r>
      <w:r>
        <w:t xml:space="preserve"> by careful control of</w:t>
      </w:r>
      <w:r w:rsidRPr="00304EEB">
        <w:t xml:space="preserve"> the temperature during </w:t>
      </w:r>
      <w:r>
        <w:t xml:space="preserve">the </w:t>
      </w:r>
      <w:r w:rsidRPr="00304EEB">
        <w:t>soldering</w:t>
      </w:r>
      <w:r>
        <w:t xml:space="preserve"> process</w:t>
      </w:r>
      <w:r w:rsidRPr="00304EEB">
        <w:t xml:space="preserve"> using thermocouples for monitoring</w:t>
      </w:r>
      <w:r>
        <w:t>. The design of the soldering rig shown in</w:t>
      </w:r>
      <w:r w:rsidR="002B135F">
        <w:rPr>
          <w:color w:val="FF0000"/>
        </w:rPr>
        <w:t xml:space="preserve"> </w:t>
      </w:r>
      <w:r w:rsidR="002B135F" w:rsidRPr="002B135F">
        <w:rPr>
          <w:color w:val="000000" w:themeColor="text1"/>
        </w:rPr>
        <w:t>Fig.</w:t>
      </w:r>
      <w:r w:rsidRPr="002B135F">
        <w:rPr>
          <w:color w:val="000000" w:themeColor="text1"/>
        </w:rPr>
        <w:t xml:space="preserve"> </w:t>
      </w:r>
      <w:r w:rsidR="002C36C3" w:rsidRPr="002B135F">
        <w:rPr>
          <w:color w:val="000000" w:themeColor="text1"/>
        </w:rPr>
        <w:t>10</w:t>
      </w:r>
      <w:r w:rsidRPr="002B135F">
        <w:rPr>
          <w:color w:val="000000" w:themeColor="text1"/>
        </w:rPr>
        <w:t xml:space="preserve"> </w:t>
      </w:r>
      <w:r>
        <w:t>included open zones for direct viewing of the conductors during soldering, which allowed visual inspection of solder flow during the splicing operation.</w:t>
      </w:r>
    </w:p>
    <w:p w14:paraId="15E5A5B2" w14:textId="0300FABC" w:rsidR="00DB7DBC" w:rsidRDefault="009D6579" w:rsidP="00CE3D44">
      <w:pPr>
        <w:spacing w:before="120" w:after="120"/>
        <w:jc w:val="center"/>
      </w:pPr>
      <w:r>
        <w:rPr>
          <w:noProof/>
        </w:rPr>
        <w:drawing>
          <wp:inline distT="0" distB="0" distL="0" distR="0" wp14:anchorId="5972D4D6" wp14:editId="3D28C1D6">
            <wp:extent cx="3222722" cy="10763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7653" cy="1077972"/>
                    </a:xfrm>
                    <a:prstGeom prst="rect">
                      <a:avLst/>
                    </a:prstGeom>
                    <a:noFill/>
                  </pic:spPr>
                </pic:pic>
              </a:graphicData>
            </a:graphic>
          </wp:inline>
        </w:drawing>
      </w:r>
    </w:p>
    <w:p w14:paraId="22F3D23A" w14:textId="4AD8F557" w:rsidR="00507D14" w:rsidRDefault="002C36C3" w:rsidP="00CE3D44">
      <w:pPr>
        <w:spacing w:before="120"/>
        <w:jc w:val="center"/>
        <w:rPr>
          <w:sz w:val="16"/>
          <w:szCs w:val="16"/>
        </w:rPr>
      </w:pPr>
      <w:r w:rsidRPr="002B135F">
        <w:rPr>
          <w:color w:val="000000" w:themeColor="text1"/>
          <w:sz w:val="16"/>
          <w:szCs w:val="16"/>
        </w:rPr>
        <w:t>Fig</w:t>
      </w:r>
      <w:r w:rsidR="002B135F" w:rsidRPr="002B135F">
        <w:rPr>
          <w:color w:val="000000" w:themeColor="text1"/>
          <w:sz w:val="16"/>
          <w:szCs w:val="16"/>
        </w:rPr>
        <w:t>ure</w:t>
      </w:r>
      <w:r w:rsidRPr="002B135F">
        <w:rPr>
          <w:color w:val="000000" w:themeColor="text1"/>
          <w:sz w:val="16"/>
          <w:szCs w:val="16"/>
        </w:rPr>
        <w:t xml:space="preserve"> 10</w:t>
      </w:r>
      <w:r w:rsidR="002B135F" w:rsidRPr="002B135F">
        <w:rPr>
          <w:color w:val="000000" w:themeColor="text1"/>
          <w:sz w:val="16"/>
          <w:szCs w:val="16"/>
        </w:rPr>
        <w:t>:</w:t>
      </w:r>
      <w:r w:rsidR="00DB7DBC" w:rsidRPr="002B135F">
        <w:rPr>
          <w:color w:val="000000" w:themeColor="text1"/>
          <w:sz w:val="16"/>
          <w:szCs w:val="16"/>
        </w:rPr>
        <w:t xml:space="preserve"> </w:t>
      </w:r>
      <w:r w:rsidR="00DB7DBC" w:rsidRPr="00367180">
        <w:rPr>
          <w:sz w:val="16"/>
          <w:szCs w:val="16"/>
        </w:rPr>
        <w:t>(a</w:t>
      </w:r>
      <w:r w:rsidR="002B135F">
        <w:rPr>
          <w:sz w:val="16"/>
          <w:szCs w:val="16"/>
        </w:rPr>
        <w:t>) Temperature-</w:t>
      </w:r>
      <w:r w:rsidR="00DB7DBC" w:rsidRPr="00DB7DBC">
        <w:rPr>
          <w:sz w:val="16"/>
          <w:szCs w:val="16"/>
        </w:rPr>
        <w:t>controll</w:t>
      </w:r>
      <w:r w:rsidR="00A20925">
        <w:rPr>
          <w:sz w:val="16"/>
          <w:szCs w:val="16"/>
        </w:rPr>
        <w:t>ed a</w:t>
      </w:r>
      <w:r w:rsidR="00DB68EA">
        <w:rPr>
          <w:sz w:val="16"/>
          <w:szCs w:val="16"/>
        </w:rPr>
        <w:t xml:space="preserve">luminum block splicing rig. Cut-outs in the side of the rig allowed for visual inspection of solder flow, </w:t>
      </w:r>
      <w:r w:rsidR="00DB7DBC" w:rsidRPr="00DB7DBC">
        <w:rPr>
          <w:sz w:val="16"/>
          <w:szCs w:val="16"/>
        </w:rPr>
        <w:t>(b) Splice mock-up end-on view of the sectioned spl</w:t>
      </w:r>
      <w:r w:rsidR="00A20925">
        <w:rPr>
          <w:sz w:val="16"/>
          <w:szCs w:val="16"/>
        </w:rPr>
        <w:t>ice cut lengthwise showing void-</w:t>
      </w:r>
      <w:r w:rsidR="00DB7DBC" w:rsidRPr="00DB7DBC">
        <w:rPr>
          <w:sz w:val="16"/>
          <w:szCs w:val="16"/>
        </w:rPr>
        <w:t xml:space="preserve">free </w:t>
      </w:r>
      <w:r w:rsidR="00DB7DBC" w:rsidRPr="00DB7DBC">
        <w:rPr>
          <w:sz w:val="16"/>
          <w:szCs w:val="16"/>
        </w:rPr>
        <w:t xml:space="preserve">construction.  </w:t>
      </w:r>
      <w:proofErr w:type="spellStart"/>
      <w:r w:rsidR="00DB7DBC" w:rsidRPr="00DB7DBC">
        <w:rPr>
          <w:sz w:val="16"/>
          <w:szCs w:val="16"/>
        </w:rPr>
        <w:t>NbTi</w:t>
      </w:r>
      <w:proofErr w:type="spellEnd"/>
      <w:r w:rsidR="00DB7DBC" w:rsidRPr="00DB7DBC">
        <w:rPr>
          <w:sz w:val="16"/>
          <w:szCs w:val="16"/>
        </w:rPr>
        <w:t xml:space="preserve"> strands and solder can be seen in the copper matrix. </w:t>
      </w:r>
      <w:r w:rsidR="00A20925">
        <w:rPr>
          <w:sz w:val="16"/>
          <w:szCs w:val="16"/>
        </w:rPr>
        <w:t>The outer-wrap is p</w:t>
      </w:r>
      <w:r w:rsidR="00DB7DBC" w:rsidRPr="00DB7DBC">
        <w:rPr>
          <w:sz w:val="16"/>
          <w:szCs w:val="16"/>
        </w:rPr>
        <w:t>olyimide film and epoxy.</w:t>
      </w:r>
    </w:p>
    <w:p w14:paraId="4F7728F9" w14:textId="77777777" w:rsidR="0020178E" w:rsidRPr="0020178E" w:rsidRDefault="0020178E" w:rsidP="00CE3D44">
      <w:pPr>
        <w:spacing w:before="120"/>
        <w:jc w:val="center"/>
        <w:rPr>
          <w:sz w:val="16"/>
          <w:szCs w:val="16"/>
        </w:rPr>
      </w:pPr>
    </w:p>
    <w:p w14:paraId="7ED4B55D" w14:textId="586668C9" w:rsidR="00507D14" w:rsidRPr="00880A7F" w:rsidRDefault="00507D14" w:rsidP="00793642">
      <w:pPr>
        <w:spacing w:before="120" w:after="120"/>
        <w:jc w:val="both"/>
      </w:pPr>
      <w:r w:rsidRPr="00304EEB">
        <w:t>The</w:t>
      </w:r>
      <w:r w:rsidRPr="008C7F72">
        <w:t xml:space="preserve"> </w:t>
      </w:r>
      <w:r w:rsidR="00B73D52" w:rsidRPr="008C7F72">
        <w:t xml:space="preserve">splice </w:t>
      </w:r>
      <w:r w:rsidRPr="008C7F72">
        <w:t>insulation system</w:t>
      </w:r>
      <w:r w:rsidRPr="00304EEB">
        <w:t xml:space="preserve"> is designed to ac</w:t>
      </w:r>
      <w:r w:rsidR="00A20925">
        <w:t xml:space="preserve">commodate a 2.5 kV standoff to </w:t>
      </w:r>
      <w:r w:rsidR="00A20925" w:rsidRPr="00880A7F">
        <w:t>g</w:t>
      </w:r>
      <w:r w:rsidRPr="00880A7F">
        <w:t xml:space="preserve">round </w:t>
      </w:r>
      <w:r w:rsidR="006A26AC" w:rsidRPr="00880A7F">
        <w:t xml:space="preserve">(when cold) </w:t>
      </w:r>
      <w:r w:rsidR="001A2E90" w:rsidRPr="00880A7F">
        <w:t>and incorporates</w:t>
      </w:r>
      <w:r w:rsidRPr="00880A7F">
        <w:t xml:space="preserve"> polyimide ﬁlm and a minimum tracking length of 1/2 inch. </w:t>
      </w:r>
      <w:r w:rsidR="001A2E90" w:rsidRPr="00880A7F">
        <w:t>To improve</w:t>
      </w:r>
      <w:r w:rsidRPr="00880A7F">
        <w:t xml:space="preserve"> thermal performance, physical gaps in </w:t>
      </w:r>
      <w:r w:rsidR="00DB68EA" w:rsidRPr="00880A7F">
        <w:t xml:space="preserve">the assembly </w:t>
      </w:r>
      <w:r w:rsidR="00A20925" w:rsidRPr="00880A7F">
        <w:t>were</w:t>
      </w:r>
      <w:r w:rsidR="00DB68EA" w:rsidRPr="00880A7F">
        <w:t xml:space="preserve"> ﬁlled with two-</w:t>
      </w:r>
      <w:r w:rsidRPr="00880A7F">
        <w:t xml:space="preserve">part blue </w:t>
      </w:r>
      <w:proofErr w:type="spellStart"/>
      <w:r w:rsidRPr="00880A7F">
        <w:t>Stycast</w:t>
      </w:r>
      <w:proofErr w:type="spellEnd"/>
      <w:r w:rsidRPr="00880A7F">
        <w:t xml:space="preserve"> 2850 FT</w:t>
      </w:r>
      <w:r w:rsidR="00DB68EA" w:rsidRPr="00880A7F">
        <w:t xml:space="preserve"> epoxy</w:t>
      </w:r>
      <w:r w:rsidR="00A20925" w:rsidRPr="00880A7F">
        <w:t>. The assembly was h</w:t>
      </w:r>
      <w:r w:rsidR="00CC1AAC">
        <w:t>i-p</w:t>
      </w:r>
      <w:r w:rsidRPr="00880A7F">
        <w:t xml:space="preserve">ot tested </w:t>
      </w:r>
      <w:r w:rsidR="002B135F">
        <w:t>(conductor-to-</w:t>
      </w:r>
      <w:r w:rsidR="00A20925" w:rsidRPr="00880A7F">
        <w:t>g</w:t>
      </w:r>
      <w:r w:rsidR="009F1B55" w:rsidRPr="00880A7F">
        <w:t xml:space="preserve">round) </w:t>
      </w:r>
      <w:r w:rsidR="00B30204" w:rsidRPr="00880A7F">
        <w:t xml:space="preserve">only </w:t>
      </w:r>
      <w:r w:rsidRPr="00880A7F">
        <w:t xml:space="preserve">to 1 kV in air </w:t>
      </w:r>
      <w:r w:rsidR="00A206A2" w:rsidRPr="00880A7F">
        <w:t xml:space="preserve">at atmospheric pressure </w:t>
      </w:r>
      <w:r w:rsidRPr="00880A7F">
        <w:t>to validate ele</w:t>
      </w:r>
      <w:r w:rsidR="00B30204" w:rsidRPr="00880A7F">
        <w:t xml:space="preserve">ctrical isolation and integrity, as the full 2.5 kV standoff was designed to allow for any variation in the application of the insulation during the build of the magnet in the somewhat cramped conditions in the hall. </w:t>
      </w:r>
      <w:r w:rsidR="00A206A2" w:rsidRPr="00880A7F">
        <w:t xml:space="preserve"> This allows for a more than adequate safety margin</w:t>
      </w:r>
      <w:r w:rsidR="00B30204" w:rsidRPr="00880A7F">
        <w:t>.</w:t>
      </w:r>
    </w:p>
    <w:p w14:paraId="287894FF" w14:textId="7528B0AF" w:rsidR="009C4842" w:rsidRPr="00B9002F" w:rsidRDefault="00507D14" w:rsidP="00793642">
      <w:pPr>
        <w:spacing w:before="120" w:after="120"/>
        <w:jc w:val="both"/>
      </w:pPr>
      <w:r>
        <w:t>Test splices</w:t>
      </w:r>
      <w:r w:rsidRPr="0012194D">
        <w:t xml:space="preserve"> </w:t>
      </w:r>
      <w:r>
        <w:t>with 360</w:t>
      </w:r>
      <w:r w:rsidR="00133DF6">
        <w:t>-</w:t>
      </w:r>
      <w:r w:rsidR="00A20925">
        <w:t>mm-</w:t>
      </w:r>
      <w:r>
        <w:t xml:space="preserve">long soldered joints </w:t>
      </w:r>
      <w:r w:rsidRPr="0012194D">
        <w:t xml:space="preserve">were prepared </w:t>
      </w:r>
      <w:r>
        <w:t xml:space="preserve">at </w:t>
      </w:r>
      <w:proofErr w:type="spellStart"/>
      <w:r>
        <w:t>JLab</w:t>
      </w:r>
      <w:proofErr w:type="spellEnd"/>
      <w:r>
        <w:t xml:space="preserve"> and</w:t>
      </w:r>
      <w:r w:rsidRPr="0012194D">
        <w:t xml:space="preserve"> critical current (</w:t>
      </w:r>
      <w:r w:rsidRPr="0012194D">
        <w:rPr>
          <w:i/>
        </w:rPr>
        <w:t>I</w:t>
      </w:r>
      <w:r w:rsidRPr="0012194D">
        <w:rPr>
          <w:i/>
          <w:vertAlign w:val="subscript"/>
        </w:rPr>
        <w:t>C</w:t>
      </w:r>
      <w:r w:rsidRPr="0012194D">
        <w:t>), n-value</w:t>
      </w:r>
      <w:r w:rsidR="00133DF6">
        <w:t>,</w:t>
      </w:r>
      <w:r w:rsidRPr="0012194D">
        <w:t xml:space="preserve"> and V-I data measurements </w:t>
      </w:r>
      <w:r>
        <w:t xml:space="preserve">were carried out </w:t>
      </w:r>
      <w:r w:rsidRPr="0012194D">
        <w:t>at the University of Durham, UK up to 2000 A in one of two 15 T magnet systems</w:t>
      </w:r>
      <w:r w:rsidR="00EC541A">
        <w:t xml:space="preserve"> (</w:t>
      </w:r>
      <w:r w:rsidR="00A20925">
        <w:t xml:space="preserve">see </w:t>
      </w:r>
      <w:r w:rsidR="008F605C" w:rsidRPr="002B135F">
        <w:rPr>
          <w:color w:val="000000" w:themeColor="text1"/>
        </w:rPr>
        <w:t>Table</w:t>
      </w:r>
      <w:r w:rsidR="00EC541A" w:rsidRPr="002B135F">
        <w:rPr>
          <w:color w:val="000000" w:themeColor="text1"/>
        </w:rPr>
        <w:t xml:space="preserve"> IX</w:t>
      </w:r>
      <w:r w:rsidR="008F0038">
        <w:t>)</w:t>
      </w:r>
      <w:r>
        <w:t xml:space="preserve">. </w:t>
      </w:r>
      <w:r w:rsidR="00105424" w:rsidRPr="008C7F72">
        <w:t>Due to</w:t>
      </w:r>
      <w:r w:rsidRPr="008C7F72">
        <w:t xml:space="preserve"> </w:t>
      </w:r>
      <w:r w:rsidR="00105424" w:rsidRPr="008C7F72">
        <w:t>a</w:t>
      </w:r>
      <w:r w:rsidRPr="008C7F72">
        <w:t xml:space="preserve"> limitatio</w:t>
      </w:r>
      <w:r w:rsidRPr="0012194D">
        <w:t xml:space="preserve">n of the measurement set up </w:t>
      </w:r>
      <w:r w:rsidR="00A20925">
        <w:t>that</w:t>
      </w:r>
      <w:r w:rsidR="00105424" w:rsidRPr="008C7F72">
        <w:t xml:space="preserve"> could not</w:t>
      </w:r>
      <w:r w:rsidRPr="008C7F72">
        <w:t xml:space="preserve"> accommodate the </w:t>
      </w:r>
      <w:r w:rsidR="00105424" w:rsidRPr="008C7F72">
        <w:t xml:space="preserve">full </w:t>
      </w:r>
      <w:r w:rsidRPr="008C7F72">
        <w:t>length</w:t>
      </w:r>
      <w:r w:rsidRPr="0012194D">
        <w:t xml:space="preserve"> of the splice in the magnet, the resistance across the splice was </w:t>
      </w:r>
      <w:r>
        <w:t xml:space="preserve">also </w:t>
      </w:r>
      <w:r w:rsidRPr="0012194D">
        <w:t xml:space="preserve">measured at a lower current and </w:t>
      </w:r>
      <w:r w:rsidR="008F0038">
        <w:t xml:space="preserve">in </w:t>
      </w:r>
      <w:r w:rsidRPr="0012194D">
        <w:t xml:space="preserve">an elevated magnetic field at </w:t>
      </w:r>
      <w:proofErr w:type="spellStart"/>
      <w:r w:rsidRPr="0012194D">
        <w:t>LHe</w:t>
      </w:r>
      <w:proofErr w:type="spellEnd"/>
      <w:r w:rsidRPr="0012194D">
        <w:t xml:space="preserve"> temperature. This </w:t>
      </w:r>
      <w:r w:rsidR="00FC73BC">
        <w:t xml:space="preserve">additional </w:t>
      </w:r>
      <w:r w:rsidRPr="0012194D">
        <w:t xml:space="preserve">measurement was carried out to </w:t>
      </w:r>
      <w:r w:rsidR="00FC73BC">
        <w:t>allow characterization of</w:t>
      </w:r>
      <w:r w:rsidRPr="0012194D">
        <w:t xml:space="preserve"> </w:t>
      </w:r>
      <w:r w:rsidR="00F35530">
        <w:t xml:space="preserve">similar </w:t>
      </w:r>
      <w:r w:rsidRPr="0012194D">
        <w:t xml:space="preserve">splices </w:t>
      </w:r>
      <w:r w:rsidR="00FC73BC">
        <w:t xml:space="preserve">for the Hall B solenoid magnet, </w:t>
      </w:r>
      <w:r w:rsidR="00F35530">
        <w:t>that</w:t>
      </w:r>
      <w:r w:rsidR="00FC73BC">
        <w:t xml:space="preserve"> were likely to be located</w:t>
      </w:r>
      <w:r w:rsidRPr="0012194D">
        <w:t xml:space="preserve"> in higher fiel</w:t>
      </w:r>
      <w:r w:rsidR="00FC73BC">
        <w:t xml:space="preserve">ds of </w:t>
      </w:r>
      <w:r w:rsidR="00F35530">
        <w:t>up to 4 T</w:t>
      </w:r>
      <w:r w:rsidRPr="0012194D">
        <w:t>.</w:t>
      </w:r>
      <w:r w:rsidR="00F56CF8">
        <w:t xml:space="preserve"> </w:t>
      </w:r>
      <w:r w:rsidR="00F56CF8" w:rsidRPr="003A2C3F">
        <w:t xml:space="preserve">Typical resistances measured </w:t>
      </w:r>
      <w:r w:rsidR="00F56CF8">
        <w:t xml:space="preserve">for </w:t>
      </w:r>
      <w:r w:rsidR="001D4819">
        <w:t xml:space="preserve">sample </w:t>
      </w:r>
      <w:r w:rsidR="00EC541A">
        <w:t xml:space="preserve">DR4686 are </w:t>
      </w:r>
      <w:r w:rsidR="00EC541A" w:rsidRPr="002B135F">
        <w:rPr>
          <w:color w:val="000000" w:themeColor="text1"/>
        </w:rPr>
        <w:t xml:space="preserve">given in Table </w:t>
      </w:r>
      <w:r w:rsidR="008F0038" w:rsidRPr="002B135F">
        <w:rPr>
          <w:color w:val="000000" w:themeColor="text1"/>
        </w:rPr>
        <w:t>X</w:t>
      </w:r>
      <w:r w:rsidR="00F56CF8" w:rsidRPr="002B135F">
        <w:rPr>
          <w:color w:val="000000" w:themeColor="text1"/>
        </w:rPr>
        <w:t>.</w:t>
      </w:r>
    </w:p>
    <w:p w14:paraId="586F82A5" w14:textId="58DCC4D9" w:rsidR="00665642" w:rsidRPr="00BC4D01" w:rsidRDefault="00665642"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EC541A">
        <w:rPr>
          <w:smallCaps/>
          <w:sz w:val="16"/>
          <w:szCs w:val="16"/>
        </w:rPr>
        <w:t xml:space="preserve"> IX</w:t>
      </w:r>
    </w:p>
    <w:p w14:paraId="48F3D041" w14:textId="7B089D5A" w:rsidR="00665642" w:rsidRPr="00010A1E" w:rsidRDefault="00665642" w:rsidP="00CE3D44">
      <w:pPr>
        <w:pStyle w:val="FootnoteText"/>
        <w:ind w:firstLine="0"/>
        <w:jc w:val="center"/>
        <w:rPr>
          <w:smallCaps/>
          <w:lang w:val="en-US"/>
        </w:rPr>
      </w:pPr>
      <w:r w:rsidRPr="00010A1E">
        <w:rPr>
          <w:smallCaps/>
        </w:rPr>
        <w:t xml:space="preserve">Critical current and n-value data for </w:t>
      </w:r>
      <w:proofErr w:type="spellStart"/>
      <w:r w:rsidRPr="00010A1E">
        <w:rPr>
          <w:smallCaps/>
          <w:lang w:val="en-US"/>
        </w:rPr>
        <w:t>Jlab</w:t>
      </w:r>
      <w:proofErr w:type="spellEnd"/>
      <w:r w:rsidRPr="00010A1E">
        <w:rPr>
          <w:smallCaps/>
          <w:lang w:val="en-US"/>
        </w:rPr>
        <w:t xml:space="preserve"> splice sample</w:t>
      </w:r>
      <w:r w:rsidR="00010A1E">
        <w:rPr>
          <w:smallCaps/>
          <w:lang w:val="en-US"/>
        </w:rPr>
        <w:t xml:space="preserve"># </w:t>
      </w:r>
      <w:r w:rsidRPr="00010A1E">
        <w:rPr>
          <w:smallCaps/>
        </w:rPr>
        <w:t>DR4562</w:t>
      </w:r>
    </w:p>
    <w:tbl>
      <w:tblPr>
        <w:tblW w:w="0" w:type="auto"/>
        <w:jc w:val="center"/>
        <w:tblLook w:val="04A0" w:firstRow="1" w:lastRow="0" w:firstColumn="1" w:lastColumn="0" w:noHBand="0" w:noVBand="1"/>
      </w:tblPr>
      <w:tblGrid>
        <w:gridCol w:w="2439"/>
        <w:gridCol w:w="988"/>
        <w:gridCol w:w="847"/>
        <w:gridCol w:w="926"/>
      </w:tblGrid>
      <w:tr w:rsidR="00665642" w:rsidRPr="003A2C3F" w14:paraId="2462D733" w14:textId="77777777" w:rsidTr="00010A1E">
        <w:trPr>
          <w:trHeight w:val="216"/>
          <w:jc w:val="center"/>
        </w:trPr>
        <w:tc>
          <w:tcPr>
            <w:tcW w:w="5200" w:type="dxa"/>
            <w:gridSpan w:val="4"/>
            <w:tcBorders>
              <w:top w:val="double" w:sz="4" w:space="0" w:color="auto"/>
              <w:bottom w:val="single" w:sz="2" w:space="0" w:color="auto"/>
            </w:tcBorders>
            <w:shd w:val="clear" w:color="auto" w:fill="auto"/>
            <w:vAlign w:val="center"/>
          </w:tcPr>
          <w:p w14:paraId="43796D4C" w14:textId="77777777" w:rsidR="00665642" w:rsidRPr="00665642" w:rsidRDefault="00665642" w:rsidP="00CE3D44">
            <w:pPr>
              <w:pStyle w:val="Default"/>
              <w:jc w:val="both"/>
              <w:rPr>
                <w:b/>
                <w:i/>
                <w:color w:val="auto"/>
                <w:sz w:val="16"/>
                <w:szCs w:val="16"/>
              </w:rPr>
            </w:pPr>
            <w:r w:rsidRPr="00665642">
              <w:rPr>
                <w:b/>
                <w:i/>
                <w:color w:val="auto"/>
                <w:sz w:val="16"/>
                <w:szCs w:val="16"/>
              </w:rPr>
              <w:t>Critical Current data</w:t>
            </w:r>
          </w:p>
        </w:tc>
      </w:tr>
      <w:tr w:rsidR="00665642" w:rsidRPr="003A2C3F" w14:paraId="59CAD84B" w14:textId="77777777" w:rsidTr="00010A1E">
        <w:trPr>
          <w:trHeight w:val="216"/>
          <w:jc w:val="center"/>
        </w:trPr>
        <w:tc>
          <w:tcPr>
            <w:tcW w:w="2439" w:type="dxa"/>
            <w:tcBorders>
              <w:top w:val="single" w:sz="2" w:space="0" w:color="auto"/>
              <w:bottom w:val="single" w:sz="2" w:space="0" w:color="auto"/>
              <w:right w:val="single" w:sz="2" w:space="0" w:color="auto"/>
            </w:tcBorders>
            <w:shd w:val="clear" w:color="auto" w:fill="auto"/>
            <w:vAlign w:val="center"/>
          </w:tcPr>
          <w:p w14:paraId="7EE68A27" w14:textId="4C86501C" w:rsidR="00665642" w:rsidRPr="00665642" w:rsidRDefault="00D65A05" w:rsidP="00CE3D44">
            <w:pPr>
              <w:pStyle w:val="Default"/>
              <w:jc w:val="both"/>
              <w:rPr>
                <w:color w:val="auto"/>
                <w:sz w:val="16"/>
                <w:szCs w:val="16"/>
              </w:rPr>
            </w:pPr>
            <w:r>
              <w:rPr>
                <w:color w:val="auto"/>
                <w:sz w:val="16"/>
                <w:szCs w:val="16"/>
              </w:rPr>
              <w:t>E field c</w:t>
            </w:r>
            <w:r w:rsidR="00665642" w:rsidRPr="00665642">
              <w:rPr>
                <w:color w:val="auto"/>
                <w:sz w:val="16"/>
                <w:szCs w:val="16"/>
              </w:rPr>
              <w:t>riteria</w:t>
            </w:r>
          </w:p>
        </w:tc>
        <w:tc>
          <w:tcPr>
            <w:tcW w:w="988" w:type="dxa"/>
            <w:tcBorders>
              <w:top w:val="single" w:sz="2" w:space="0" w:color="auto"/>
              <w:left w:val="single" w:sz="2" w:space="0" w:color="auto"/>
              <w:bottom w:val="single" w:sz="2" w:space="0" w:color="auto"/>
              <w:right w:val="single" w:sz="2" w:space="0" w:color="auto"/>
            </w:tcBorders>
            <w:shd w:val="clear" w:color="auto" w:fill="auto"/>
            <w:vAlign w:val="center"/>
          </w:tcPr>
          <w:p w14:paraId="6D4EF712" w14:textId="77777777" w:rsidR="00665642" w:rsidRPr="00665642" w:rsidRDefault="00665642" w:rsidP="00CE3D44">
            <w:pPr>
              <w:pStyle w:val="Default"/>
              <w:jc w:val="center"/>
              <w:rPr>
                <w:color w:val="auto"/>
                <w:sz w:val="16"/>
                <w:szCs w:val="16"/>
              </w:rPr>
            </w:pPr>
            <w:r w:rsidRPr="00665642">
              <w:rPr>
                <w:color w:val="auto"/>
                <w:sz w:val="16"/>
                <w:szCs w:val="16"/>
              </w:rPr>
              <w:t>10.5 T</w:t>
            </w:r>
          </w:p>
        </w:tc>
        <w:tc>
          <w:tcPr>
            <w:tcW w:w="847" w:type="dxa"/>
            <w:tcBorders>
              <w:top w:val="single" w:sz="2" w:space="0" w:color="auto"/>
              <w:left w:val="single" w:sz="2" w:space="0" w:color="auto"/>
              <w:bottom w:val="single" w:sz="2" w:space="0" w:color="auto"/>
              <w:right w:val="single" w:sz="2" w:space="0" w:color="auto"/>
            </w:tcBorders>
            <w:shd w:val="clear" w:color="auto" w:fill="auto"/>
            <w:vAlign w:val="center"/>
          </w:tcPr>
          <w:p w14:paraId="096965F4" w14:textId="77777777" w:rsidR="00665642" w:rsidRPr="00665642" w:rsidRDefault="00665642" w:rsidP="00CE3D44">
            <w:pPr>
              <w:pStyle w:val="Default"/>
              <w:jc w:val="center"/>
              <w:rPr>
                <w:color w:val="auto"/>
                <w:sz w:val="16"/>
                <w:szCs w:val="16"/>
              </w:rPr>
            </w:pPr>
            <w:r w:rsidRPr="00665642">
              <w:rPr>
                <w:color w:val="auto"/>
                <w:sz w:val="16"/>
                <w:szCs w:val="16"/>
              </w:rPr>
              <w:t>10.0 T</w:t>
            </w:r>
          </w:p>
        </w:tc>
        <w:tc>
          <w:tcPr>
            <w:tcW w:w="926" w:type="dxa"/>
            <w:tcBorders>
              <w:top w:val="single" w:sz="2" w:space="0" w:color="auto"/>
              <w:left w:val="single" w:sz="2" w:space="0" w:color="auto"/>
              <w:bottom w:val="single" w:sz="2" w:space="0" w:color="auto"/>
            </w:tcBorders>
            <w:shd w:val="clear" w:color="auto" w:fill="auto"/>
            <w:vAlign w:val="center"/>
          </w:tcPr>
          <w:p w14:paraId="2B78F139" w14:textId="77777777" w:rsidR="00665642" w:rsidRPr="00665642" w:rsidRDefault="00665642" w:rsidP="00CE3D44">
            <w:pPr>
              <w:pStyle w:val="Default"/>
              <w:jc w:val="center"/>
              <w:rPr>
                <w:color w:val="auto"/>
                <w:sz w:val="16"/>
                <w:szCs w:val="16"/>
              </w:rPr>
            </w:pPr>
            <w:r w:rsidRPr="00665642">
              <w:rPr>
                <w:color w:val="auto"/>
                <w:sz w:val="16"/>
                <w:szCs w:val="16"/>
              </w:rPr>
              <w:t>9.5 T</w:t>
            </w:r>
          </w:p>
        </w:tc>
      </w:tr>
      <w:tr w:rsidR="00665642" w:rsidRPr="003A2C3F" w14:paraId="722D3016" w14:textId="77777777" w:rsidTr="00010A1E">
        <w:trPr>
          <w:trHeight w:val="216"/>
          <w:jc w:val="center"/>
        </w:trPr>
        <w:tc>
          <w:tcPr>
            <w:tcW w:w="2439" w:type="dxa"/>
            <w:tcBorders>
              <w:top w:val="single" w:sz="2" w:space="0" w:color="auto"/>
              <w:right w:val="single" w:sz="2" w:space="0" w:color="auto"/>
            </w:tcBorders>
            <w:shd w:val="clear" w:color="auto" w:fill="auto"/>
            <w:vAlign w:val="center"/>
          </w:tcPr>
          <w:p w14:paraId="55D8A51D" w14:textId="77777777" w:rsidR="00665642" w:rsidRPr="00665642" w:rsidRDefault="00665642" w:rsidP="00CE3D44">
            <w:pPr>
              <w:pStyle w:val="Default"/>
              <w:jc w:val="both"/>
              <w:rPr>
                <w:color w:val="auto"/>
                <w:sz w:val="16"/>
                <w:szCs w:val="16"/>
              </w:rPr>
            </w:pPr>
            <w:r w:rsidRPr="00665642">
              <w:rPr>
                <w:color w:val="auto"/>
                <w:sz w:val="16"/>
                <w:szCs w:val="16"/>
              </w:rPr>
              <w:t>100 µV/m</w:t>
            </w:r>
          </w:p>
        </w:tc>
        <w:tc>
          <w:tcPr>
            <w:tcW w:w="988" w:type="dxa"/>
            <w:tcBorders>
              <w:top w:val="single" w:sz="2" w:space="0" w:color="auto"/>
              <w:left w:val="single" w:sz="2" w:space="0" w:color="auto"/>
              <w:right w:val="single" w:sz="2" w:space="0" w:color="auto"/>
            </w:tcBorders>
            <w:shd w:val="clear" w:color="auto" w:fill="auto"/>
            <w:vAlign w:val="center"/>
          </w:tcPr>
          <w:p w14:paraId="73432AA4" w14:textId="77777777" w:rsidR="00665642" w:rsidRPr="00665642" w:rsidRDefault="00665642" w:rsidP="00CE3D44">
            <w:pPr>
              <w:pStyle w:val="Default"/>
              <w:jc w:val="center"/>
              <w:rPr>
                <w:color w:val="auto"/>
                <w:sz w:val="16"/>
                <w:szCs w:val="16"/>
              </w:rPr>
            </w:pPr>
            <w:r w:rsidRPr="00665642">
              <w:rPr>
                <w:color w:val="auto"/>
                <w:sz w:val="16"/>
                <w:szCs w:val="16"/>
              </w:rPr>
              <w:t>254 A</w:t>
            </w:r>
          </w:p>
        </w:tc>
        <w:tc>
          <w:tcPr>
            <w:tcW w:w="847" w:type="dxa"/>
            <w:tcBorders>
              <w:top w:val="single" w:sz="2" w:space="0" w:color="auto"/>
              <w:left w:val="single" w:sz="2" w:space="0" w:color="auto"/>
              <w:right w:val="single" w:sz="2" w:space="0" w:color="auto"/>
            </w:tcBorders>
            <w:shd w:val="clear" w:color="auto" w:fill="auto"/>
            <w:vAlign w:val="center"/>
          </w:tcPr>
          <w:p w14:paraId="72C7BF00" w14:textId="77777777" w:rsidR="00665642" w:rsidRPr="00665642" w:rsidRDefault="00665642" w:rsidP="00CE3D44">
            <w:pPr>
              <w:pStyle w:val="Default"/>
              <w:jc w:val="center"/>
              <w:rPr>
                <w:color w:val="auto"/>
                <w:sz w:val="16"/>
                <w:szCs w:val="16"/>
              </w:rPr>
            </w:pPr>
            <w:r w:rsidRPr="00665642">
              <w:rPr>
                <w:color w:val="auto"/>
                <w:sz w:val="16"/>
                <w:szCs w:val="16"/>
              </w:rPr>
              <w:t>851 A</w:t>
            </w:r>
          </w:p>
        </w:tc>
        <w:tc>
          <w:tcPr>
            <w:tcW w:w="926" w:type="dxa"/>
            <w:tcBorders>
              <w:top w:val="single" w:sz="2" w:space="0" w:color="auto"/>
              <w:left w:val="single" w:sz="2" w:space="0" w:color="auto"/>
            </w:tcBorders>
            <w:shd w:val="clear" w:color="auto" w:fill="auto"/>
            <w:vAlign w:val="center"/>
          </w:tcPr>
          <w:p w14:paraId="73F752B7" w14:textId="77777777" w:rsidR="00665642" w:rsidRPr="00665642" w:rsidRDefault="00665642" w:rsidP="00CE3D44">
            <w:pPr>
              <w:pStyle w:val="Default"/>
              <w:jc w:val="center"/>
              <w:rPr>
                <w:color w:val="auto"/>
                <w:sz w:val="16"/>
                <w:szCs w:val="16"/>
              </w:rPr>
            </w:pPr>
            <w:r w:rsidRPr="00665642">
              <w:rPr>
                <w:color w:val="auto"/>
                <w:sz w:val="16"/>
                <w:szCs w:val="16"/>
              </w:rPr>
              <w:t>1708 A</w:t>
            </w:r>
          </w:p>
        </w:tc>
      </w:tr>
      <w:tr w:rsidR="00665642" w:rsidRPr="003A2C3F" w14:paraId="061840E6" w14:textId="77777777" w:rsidTr="00010A1E">
        <w:trPr>
          <w:trHeight w:val="216"/>
          <w:jc w:val="center"/>
        </w:trPr>
        <w:tc>
          <w:tcPr>
            <w:tcW w:w="2439" w:type="dxa"/>
            <w:tcBorders>
              <w:bottom w:val="single" w:sz="2" w:space="0" w:color="auto"/>
              <w:right w:val="single" w:sz="2" w:space="0" w:color="auto"/>
            </w:tcBorders>
            <w:shd w:val="clear" w:color="auto" w:fill="auto"/>
            <w:vAlign w:val="center"/>
          </w:tcPr>
          <w:p w14:paraId="4A9AB4B4" w14:textId="77777777" w:rsidR="00665642" w:rsidRPr="00665642" w:rsidRDefault="00665642" w:rsidP="00CE3D44">
            <w:pPr>
              <w:pStyle w:val="Default"/>
              <w:jc w:val="both"/>
              <w:rPr>
                <w:color w:val="auto"/>
                <w:sz w:val="16"/>
                <w:szCs w:val="16"/>
              </w:rPr>
            </w:pPr>
            <w:r w:rsidRPr="00665642">
              <w:rPr>
                <w:color w:val="auto"/>
                <w:sz w:val="16"/>
                <w:szCs w:val="16"/>
              </w:rPr>
              <w:t>10 µV/m</w:t>
            </w:r>
          </w:p>
        </w:tc>
        <w:tc>
          <w:tcPr>
            <w:tcW w:w="988" w:type="dxa"/>
            <w:tcBorders>
              <w:left w:val="single" w:sz="2" w:space="0" w:color="auto"/>
              <w:bottom w:val="single" w:sz="2" w:space="0" w:color="auto"/>
              <w:right w:val="single" w:sz="2" w:space="0" w:color="auto"/>
            </w:tcBorders>
            <w:shd w:val="clear" w:color="auto" w:fill="auto"/>
            <w:vAlign w:val="center"/>
          </w:tcPr>
          <w:p w14:paraId="2C1328D8" w14:textId="77777777" w:rsidR="00665642" w:rsidRPr="00665642" w:rsidRDefault="00665642" w:rsidP="00CE3D44">
            <w:pPr>
              <w:pStyle w:val="Default"/>
              <w:jc w:val="center"/>
              <w:rPr>
                <w:color w:val="auto"/>
                <w:sz w:val="16"/>
                <w:szCs w:val="16"/>
              </w:rPr>
            </w:pPr>
            <w:r w:rsidRPr="00665642">
              <w:rPr>
                <w:color w:val="auto"/>
                <w:sz w:val="16"/>
                <w:szCs w:val="16"/>
              </w:rPr>
              <w:t>165 A</w:t>
            </w:r>
          </w:p>
        </w:tc>
        <w:tc>
          <w:tcPr>
            <w:tcW w:w="847" w:type="dxa"/>
            <w:tcBorders>
              <w:left w:val="single" w:sz="2" w:space="0" w:color="auto"/>
              <w:bottom w:val="single" w:sz="2" w:space="0" w:color="auto"/>
              <w:right w:val="single" w:sz="2" w:space="0" w:color="auto"/>
            </w:tcBorders>
            <w:shd w:val="clear" w:color="auto" w:fill="auto"/>
            <w:vAlign w:val="center"/>
          </w:tcPr>
          <w:p w14:paraId="7612BCEF" w14:textId="77777777" w:rsidR="00665642" w:rsidRPr="00665642" w:rsidRDefault="00665642" w:rsidP="00CE3D44">
            <w:pPr>
              <w:pStyle w:val="Default"/>
              <w:jc w:val="center"/>
              <w:rPr>
                <w:color w:val="auto"/>
                <w:sz w:val="16"/>
                <w:szCs w:val="16"/>
              </w:rPr>
            </w:pPr>
            <w:r w:rsidRPr="00665642">
              <w:rPr>
                <w:color w:val="auto"/>
                <w:sz w:val="16"/>
                <w:szCs w:val="16"/>
              </w:rPr>
              <w:t>656 A</w:t>
            </w:r>
          </w:p>
        </w:tc>
        <w:tc>
          <w:tcPr>
            <w:tcW w:w="926" w:type="dxa"/>
            <w:tcBorders>
              <w:left w:val="single" w:sz="2" w:space="0" w:color="auto"/>
              <w:bottom w:val="single" w:sz="2" w:space="0" w:color="auto"/>
            </w:tcBorders>
            <w:shd w:val="clear" w:color="auto" w:fill="auto"/>
            <w:vAlign w:val="center"/>
          </w:tcPr>
          <w:p w14:paraId="47E70E31" w14:textId="77777777" w:rsidR="00665642" w:rsidRPr="00665642" w:rsidRDefault="00665642" w:rsidP="00CE3D44">
            <w:pPr>
              <w:pStyle w:val="Default"/>
              <w:jc w:val="center"/>
              <w:rPr>
                <w:color w:val="auto"/>
                <w:sz w:val="16"/>
                <w:szCs w:val="16"/>
              </w:rPr>
            </w:pPr>
            <w:r w:rsidRPr="00665642">
              <w:rPr>
                <w:color w:val="auto"/>
                <w:sz w:val="16"/>
                <w:szCs w:val="16"/>
              </w:rPr>
              <w:t>1415 A</w:t>
            </w:r>
          </w:p>
        </w:tc>
      </w:tr>
      <w:tr w:rsidR="00665642" w:rsidRPr="003A2C3F" w14:paraId="6E63A67A" w14:textId="77777777" w:rsidTr="00010A1E">
        <w:trPr>
          <w:trHeight w:val="216"/>
          <w:jc w:val="center"/>
        </w:trPr>
        <w:tc>
          <w:tcPr>
            <w:tcW w:w="5200" w:type="dxa"/>
            <w:gridSpan w:val="4"/>
            <w:tcBorders>
              <w:top w:val="single" w:sz="2" w:space="0" w:color="auto"/>
              <w:bottom w:val="single" w:sz="2" w:space="0" w:color="auto"/>
            </w:tcBorders>
            <w:shd w:val="clear" w:color="auto" w:fill="auto"/>
            <w:vAlign w:val="center"/>
          </w:tcPr>
          <w:p w14:paraId="6B7E7BE3" w14:textId="77777777" w:rsidR="00665642" w:rsidRPr="00665642" w:rsidRDefault="00665642" w:rsidP="00CE3D44">
            <w:pPr>
              <w:pStyle w:val="Default"/>
              <w:jc w:val="both"/>
              <w:rPr>
                <w:i/>
                <w:color w:val="auto"/>
                <w:sz w:val="16"/>
                <w:szCs w:val="16"/>
              </w:rPr>
            </w:pPr>
            <w:r w:rsidRPr="00665642">
              <w:rPr>
                <w:i/>
                <w:color w:val="auto"/>
                <w:sz w:val="16"/>
                <w:szCs w:val="16"/>
              </w:rPr>
              <w:t>n-Value</w:t>
            </w:r>
          </w:p>
        </w:tc>
      </w:tr>
      <w:tr w:rsidR="00665642" w:rsidRPr="003A2C3F" w14:paraId="02BA703F" w14:textId="77777777" w:rsidTr="00010A1E">
        <w:trPr>
          <w:trHeight w:val="216"/>
          <w:jc w:val="center"/>
        </w:trPr>
        <w:tc>
          <w:tcPr>
            <w:tcW w:w="2439" w:type="dxa"/>
            <w:tcBorders>
              <w:top w:val="single" w:sz="2" w:space="0" w:color="auto"/>
              <w:bottom w:val="double" w:sz="4" w:space="0" w:color="auto"/>
              <w:right w:val="single" w:sz="2" w:space="0" w:color="auto"/>
            </w:tcBorders>
            <w:shd w:val="clear" w:color="auto" w:fill="auto"/>
            <w:vAlign w:val="center"/>
          </w:tcPr>
          <w:p w14:paraId="7FF68FA0" w14:textId="77777777" w:rsidR="00665642" w:rsidRPr="00665642" w:rsidRDefault="00665642" w:rsidP="00CE3D44">
            <w:pPr>
              <w:pStyle w:val="Default"/>
              <w:jc w:val="both"/>
              <w:rPr>
                <w:color w:val="auto"/>
                <w:sz w:val="16"/>
                <w:szCs w:val="16"/>
              </w:rPr>
            </w:pPr>
            <w:r w:rsidRPr="00665642">
              <w:rPr>
                <w:color w:val="auto"/>
                <w:sz w:val="16"/>
                <w:szCs w:val="16"/>
              </w:rPr>
              <w:t>10-100 µV/m</w:t>
            </w:r>
          </w:p>
        </w:tc>
        <w:tc>
          <w:tcPr>
            <w:tcW w:w="988" w:type="dxa"/>
            <w:tcBorders>
              <w:top w:val="single" w:sz="2" w:space="0" w:color="auto"/>
              <w:left w:val="single" w:sz="2" w:space="0" w:color="auto"/>
              <w:bottom w:val="double" w:sz="4" w:space="0" w:color="auto"/>
              <w:right w:val="single" w:sz="2" w:space="0" w:color="auto"/>
            </w:tcBorders>
            <w:shd w:val="clear" w:color="auto" w:fill="auto"/>
            <w:vAlign w:val="center"/>
          </w:tcPr>
          <w:p w14:paraId="30F0F053" w14:textId="77777777" w:rsidR="00665642" w:rsidRPr="00665642" w:rsidRDefault="00665642" w:rsidP="00CE3D44">
            <w:pPr>
              <w:pStyle w:val="Default"/>
              <w:jc w:val="center"/>
              <w:rPr>
                <w:color w:val="auto"/>
                <w:sz w:val="16"/>
                <w:szCs w:val="16"/>
              </w:rPr>
            </w:pPr>
            <w:r w:rsidRPr="00665642">
              <w:rPr>
                <w:color w:val="auto"/>
                <w:sz w:val="16"/>
                <w:szCs w:val="16"/>
              </w:rPr>
              <w:t>5</w:t>
            </w:r>
          </w:p>
        </w:tc>
        <w:tc>
          <w:tcPr>
            <w:tcW w:w="847" w:type="dxa"/>
            <w:tcBorders>
              <w:top w:val="single" w:sz="2" w:space="0" w:color="auto"/>
              <w:left w:val="single" w:sz="2" w:space="0" w:color="auto"/>
              <w:bottom w:val="double" w:sz="4" w:space="0" w:color="auto"/>
              <w:right w:val="single" w:sz="2" w:space="0" w:color="auto"/>
            </w:tcBorders>
            <w:shd w:val="clear" w:color="auto" w:fill="auto"/>
            <w:vAlign w:val="center"/>
          </w:tcPr>
          <w:p w14:paraId="26407C17" w14:textId="77777777" w:rsidR="00665642" w:rsidRPr="00665642" w:rsidRDefault="00665642" w:rsidP="00CE3D44">
            <w:pPr>
              <w:pStyle w:val="Default"/>
              <w:jc w:val="center"/>
              <w:rPr>
                <w:color w:val="auto"/>
                <w:sz w:val="16"/>
                <w:szCs w:val="16"/>
              </w:rPr>
            </w:pPr>
            <w:r w:rsidRPr="00665642">
              <w:rPr>
                <w:color w:val="auto"/>
                <w:sz w:val="16"/>
                <w:szCs w:val="16"/>
              </w:rPr>
              <w:t>9</w:t>
            </w:r>
          </w:p>
        </w:tc>
        <w:tc>
          <w:tcPr>
            <w:tcW w:w="926" w:type="dxa"/>
            <w:tcBorders>
              <w:top w:val="single" w:sz="2" w:space="0" w:color="auto"/>
              <w:left w:val="single" w:sz="2" w:space="0" w:color="auto"/>
              <w:bottom w:val="double" w:sz="4" w:space="0" w:color="auto"/>
            </w:tcBorders>
            <w:shd w:val="clear" w:color="auto" w:fill="auto"/>
            <w:vAlign w:val="center"/>
          </w:tcPr>
          <w:p w14:paraId="12E55354" w14:textId="77777777" w:rsidR="00665642" w:rsidRPr="00665642" w:rsidRDefault="00665642" w:rsidP="00CE3D44">
            <w:pPr>
              <w:pStyle w:val="Default"/>
              <w:jc w:val="center"/>
              <w:rPr>
                <w:color w:val="auto"/>
                <w:sz w:val="16"/>
                <w:szCs w:val="16"/>
              </w:rPr>
            </w:pPr>
            <w:r w:rsidRPr="00665642">
              <w:rPr>
                <w:color w:val="auto"/>
                <w:sz w:val="16"/>
                <w:szCs w:val="16"/>
              </w:rPr>
              <w:t>12</w:t>
            </w:r>
          </w:p>
        </w:tc>
      </w:tr>
    </w:tbl>
    <w:p w14:paraId="5EF572F0" w14:textId="77777777" w:rsidR="00B9002F" w:rsidRDefault="00B9002F" w:rsidP="00CE3D44">
      <w:pPr>
        <w:pStyle w:val="Text"/>
        <w:spacing w:before="120" w:line="240" w:lineRule="auto"/>
        <w:ind w:firstLine="0"/>
        <w:jc w:val="center"/>
        <w:rPr>
          <w:smallCaps/>
          <w:sz w:val="16"/>
          <w:szCs w:val="16"/>
        </w:rPr>
      </w:pPr>
    </w:p>
    <w:p w14:paraId="0D0326E3" w14:textId="058BCAF3" w:rsidR="00665642" w:rsidRPr="0005116E" w:rsidRDefault="0005116E" w:rsidP="00CE3D44">
      <w:pPr>
        <w:pStyle w:val="Text"/>
        <w:spacing w:before="120" w:line="240" w:lineRule="auto"/>
        <w:ind w:firstLine="0"/>
        <w:jc w:val="center"/>
        <w:rPr>
          <w:smallCaps/>
          <w:sz w:val="16"/>
          <w:szCs w:val="16"/>
        </w:rPr>
      </w:pPr>
      <w:r>
        <w:rPr>
          <w:smallCaps/>
          <w:sz w:val="16"/>
          <w:szCs w:val="16"/>
        </w:rPr>
        <w:t>Table</w:t>
      </w:r>
      <w:r w:rsidR="00665642" w:rsidRPr="0005116E">
        <w:rPr>
          <w:smallCaps/>
          <w:sz w:val="16"/>
          <w:szCs w:val="16"/>
        </w:rPr>
        <w:t xml:space="preserve"> </w:t>
      </w:r>
      <w:r w:rsidR="008F0038" w:rsidRPr="0005116E">
        <w:rPr>
          <w:smallCaps/>
          <w:sz w:val="16"/>
          <w:szCs w:val="16"/>
        </w:rPr>
        <w:t>X</w:t>
      </w:r>
    </w:p>
    <w:p w14:paraId="4CF792D4" w14:textId="5AF8868F" w:rsidR="00665642" w:rsidRPr="00010A1E" w:rsidRDefault="00665642" w:rsidP="00CE3D44">
      <w:pPr>
        <w:pStyle w:val="FootnoteText"/>
        <w:ind w:firstLine="0"/>
        <w:jc w:val="center"/>
      </w:pPr>
      <w:r w:rsidRPr="00010A1E">
        <w:rPr>
          <w:smallCaps/>
        </w:rPr>
        <w:t xml:space="preserve">Resistance measured for DR4686 at varying magnetic </w:t>
      </w:r>
      <w:r w:rsidR="0005116E">
        <w:rPr>
          <w:smallCaps/>
          <w:lang w:val="en-US"/>
        </w:rPr>
        <w:t xml:space="preserve">field </w:t>
      </w:r>
      <w:r w:rsidRPr="00010A1E">
        <w:rPr>
          <w:smallCaps/>
        </w:rPr>
        <w:t>at 4.2 K</w:t>
      </w:r>
    </w:p>
    <w:tbl>
      <w:tblPr>
        <w:tblW w:w="0" w:type="auto"/>
        <w:jc w:val="center"/>
        <w:tblBorders>
          <w:top w:val="double" w:sz="4" w:space="0" w:color="auto"/>
          <w:bottom w:val="double" w:sz="4" w:space="0" w:color="auto"/>
          <w:insideV w:val="single" w:sz="2" w:space="0" w:color="auto"/>
        </w:tblBorders>
        <w:tblLook w:val="04A0" w:firstRow="1" w:lastRow="0" w:firstColumn="1" w:lastColumn="0" w:noHBand="0" w:noVBand="1"/>
      </w:tblPr>
      <w:tblGrid>
        <w:gridCol w:w="1085"/>
        <w:gridCol w:w="1165"/>
        <w:gridCol w:w="1337"/>
        <w:gridCol w:w="1453"/>
      </w:tblGrid>
      <w:tr w:rsidR="00665642" w:rsidRPr="003A2C3F" w14:paraId="4462E507" w14:textId="77777777" w:rsidTr="00010A1E">
        <w:trPr>
          <w:jc w:val="center"/>
        </w:trPr>
        <w:tc>
          <w:tcPr>
            <w:tcW w:w="1085" w:type="dxa"/>
            <w:tcBorders>
              <w:top w:val="double" w:sz="4" w:space="0" w:color="auto"/>
              <w:bottom w:val="single" w:sz="2" w:space="0" w:color="auto"/>
            </w:tcBorders>
            <w:shd w:val="clear" w:color="auto" w:fill="auto"/>
          </w:tcPr>
          <w:p w14:paraId="50C8A9FA" w14:textId="77777777" w:rsidR="00665642" w:rsidRPr="003D121F" w:rsidRDefault="00665642" w:rsidP="00CE3D44">
            <w:pPr>
              <w:ind w:left="-103" w:right="-108"/>
              <w:jc w:val="center"/>
              <w:rPr>
                <w:b/>
                <w:sz w:val="16"/>
                <w:szCs w:val="16"/>
              </w:rPr>
            </w:pPr>
            <w:r w:rsidRPr="003D121F">
              <w:rPr>
                <w:b/>
                <w:sz w:val="16"/>
                <w:szCs w:val="16"/>
              </w:rPr>
              <w:t>Joint Length (mm)</w:t>
            </w:r>
          </w:p>
        </w:tc>
        <w:tc>
          <w:tcPr>
            <w:tcW w:w="1165" w:type="dxa"/>
            <w:tcBorders>
              <w:top w:val="double" w:sz="4" w:space="0" w:color="auto"/>
              <w:bottom w:val="single" w:sz="2" w:space="0" w:color="auto"/>
            </w:tcBorders>
            <w:shd w:val="clear" w:color="auto" w:fill="auto"/>
          </w:tcPr>
          <w:p w14:paraId="3D2DC94B" w14:textId="5B347465" w:rsidR="00665642" w:rsidRPr="003D121F" w:rsidRDefault="00D65A05" w:rsidP="00CE3D44">
            <w:pPr>
              <w:ind w:left="-103" w:right="-108"/>
              <w:jc w:val="center"/>
              <w:rPr>
                <w:b/>
                <w:sz w:val="16"/>
                <w:szCs w:val="16"/>
              </w:rPr>
            </w:pPr>
            <w:r>
              <w:rPr>
                <w:b/>
                <w:sz w:val="16"/>
                <w:szCs w:val="16"/>
              </w:rPr>
              <w:t>Field at F</w:t>
            </w:r>
            <w:r w:rsidR="00665642" w:rsidRPr="003D121F">
              <w:rPr>
                <w:b/>
                <w:sz w:val="16"/>
                <w:szCs w:val="16"/>
              </w:rPr>
              <w:t>ield Centre (T)</w:t>
            </w:r>
          </w:p>
        </w:tc>
        <w:tc>
          <w:tcPr>
            <w:tcW w:w="1337" w:type="dxa"/>
            <w:tcBorders>
              <w:top w:val="double" w:sz="4" w:space="0" w:color="auto"/>
              <w:bottom w:val="single" w:sz="2" w:space="0" w:color="auto"/>
            </w:tcBorders>
            <w:shd w:val="clear" w:color="auto" w:fill="auto"/>
          </w:tcPr>
          <w:p w14:paraId="2090042F" w14:textId="3BCCF076" w:rsidR="00665642" w:rsidRPr="003D121F" w:rsidRDefault="00D65A05" w:rsidP="00CE3D44">
            <w:pPr>
              <w:ind w:left="-103" w:right="-108"/>
              <w:jc w:val="center"/>
              <w:rPr>
                <w:b/>
                <w:sz w:val="16"/>
                <w:szCs w:val="16"/>
              </w:rPr>
            </w:pPr>
            <w:r>
              <w:rPr>
                <w:b/>
                <w:sz w:val="16"/>
                <w:szCs w:val="16"/>
              </w:rPr>
              <w:t>Field at the top of the J</w:t>
            </w:r>
            <w:r w:rsidR="00665642" w:rsidRPr="003D121F">
              <w:rPr>
                <w:b/>
                <w:sz w:val="16"/>
                <w:szCs w:val="16"/>
              </w:rPr>
              <w:t>oint (T)</w:t>
            </w:r>
          </w:p>
        </w:tc>
        <w:tc>
          <w:tcPr>
            <w:tcW w:w="1453" w:type="dxa"/>
            <w:tcBorders>
              <w:top w:val="double" w:sz="4" w:space="0" w:color="auto"/>
              <w:bottom w:val="single" w:sz="2" w:space="0" w:color="auto"/>
            </w:tcBorders>
            <w:shd w:val="clear" w:color="auto" w:fill="auto"/>
          </w:tcPr>
          <w:p w14:paraId="6DE81CF3" w14:textId="27A7CB7D" w:rsidR="003D121F" w:rsidRDefault="00D65A05" w:rsidP="00CE3D44">
            <w:pPr>
              <w:ind w:left="-103" w:right="-108"/>
              <w:jc w:val="center"/>
              <w:rPr>
                <w:b/>
                <w:sz w:val="16"/>
                <w:szCs w:val="16"/>
              </w:rPr>
            </w:pPr>
            <w:r>
              <w:rPr>
                <w:b/>
                <w:sz w:val="16"/>
                <w:szCs w:val="16"/>
              </w:rPr>
              <w:t>Joint R</w:t>
            </w:r>
            <w:r w:rsidR="00665642" w:rsidRPr="003D121F">
              <w:rPr>
                <w:b/>
                <w:sz w:val="16"/>
                <w:szCs w:val="16"/>
              </w:rPr>
              <w:t>esistance</w:t>
            </w:r>
          </w:p>
          <w:p w14:paraId="4FFD52EB" w14:textId="5B37BB32" w:rsidR="00665642" w:rsidRPr="003D121F" w:rsidRDefault="00665642" w:rsidP="00CE3D44">
            <w:pPr>
              <w:ind w:left="-103" w:right="-108"/>
              <w:jc w:val="center"/>
              <w:rPr>
                <w:b/>
                <w:sz w:val="16"/>
                <w:szCs w:val="16"/>
              </w:rPr>
            </w:pPr>
            <w:r w:rsidRPr="003D121F">
              <w:rPr>
                <w:b/>
                <w:sz w:val="16"/>
                <w:szCs w:val="16"/>
              </w:rPr>
              <w:t>(×10</w:t>
            </w:r>
            <w:r w:rsidRPr="003D121F">
              <w:rPr>
                <w:b/>
                <w:sz w:val="16"/>
                <w:szCs w:val="16"/>
                <w:vertAlign w:val="superscript"/>
              </w:rPr>
              <w:t>-9</w:t>
            </w:r>
            <w:r w:rsidRPr="003D121F">
              <w:rPr>
                <w:b/>
                <w:sz w:val="16"/>
                <w:szCs w:val="16"/>
              </w:rPr>
              <w:t>Ω)</w:t>
            </w:r>
          </w:p>
        </w:tc>
      </w:tr>
      <w:tr w:rsidR="003D121F" w:rsidRPr="003A2C3F" w14:paraId="06E4CABF" w14:textId="77777777" w:rsidTr="00010A1E">
        <w:trPr>
          <w:jc w:val="center"/>
        </w:trPr>
        <w:tc>
          <w:tcPr>
            <w:tcW w:w="1085" w:type="dxa"/>
            <w:vMerge w:val="restart"/>
            <w:tcBorders>
              <w:top w:val="single" w:sz="2" w:space="0" w:color="auto"/>
            </w:tcBorders>
            <w:shd w:val="clear" w:color="auto" w:fill="auto"/>
          </w:tcPr>
          <w:p w14:paraId="20F90759" w14:textId="77777777" w:rsidR="003D121F" w:rsidRPr="003D121F" w:rsidRDefault="003D121F" w:rsidP="00CE3D44">
            <w:pPr>
              <w:ind w:left="-103" w:right="-108"/>
              <w:jc w:val="center"/>
              <w:rPr>
                <w:sz w:val="16"/>
                <w:szCs w:val="16"/>
              </w:rPr>
            </w:pPr>
            <w:r w:rsidRPr="003D121F">
              <w:rPr>
                <w:sz w:val="16"/>
                <w:szCs w:val="16"/>
              </w:rPr>
              <w:t>260</w:t>
            </w:r>
          </w:p>
        </w:tc>
        <w:tc>
          <w:tcPr>
            <w:tcW w:w="1165" w:type="dxa"/>
            <w:tcBorders>
              <w:top w:val="single" w:sz="2" w:space="0" w:color="auto"/>
            </w:tcBorders>
            <w:shd w:val="clear" w:color="auto" w:fill="auto"/>
          </w:tcPr>
          <w:p w14:paraId="0C9BB7F4" w14:textId="77777777" w:rsidR="003D121F" w:rsidRPr="003D121F" w:rsidRDefault="003D121F" w:rsidP="00CE3D44">
            <w:pPr>
              <w:ind w:left="-103" w:right="-108"/>
              <w:jc w:val="center"/>
              <w:rPr>
                <w:sz w:val="16"/>
                <w:szCs w:val="16"/>
              </w:rPr>
            </w:pPr>
            <w:r w:rsidRPr="003D121F">
              <w:rPr>
                <w:sz w:val="16"/>
                <w:szCs w:val="16"/>
              </w:rPr>
              <w:t>0</w:t>
            </w:r>
          </w:p>
        </w:tc>
        <w:tc>
          <w:tcPr>
            <w:tcW w:w="1337" w:type="dxa"/>
            <w:tcBorders>
              <w:top w:val="single" w:sz="2" w:space="0" w:color="auto"/>
            </w:tcBorders>
            <w:shd w:val="clear" w:color="auto" w:fill="auto"/>
          </w:tcPr>
          <w:p w14:paraId="4CECBE37" w14:textId="77777777" w:rsidR="003D121F" w:rsidRPr="003D121F" w:rsidRDefault="003D121F" w:rsidP="00CE3D44">
            <w:pPr>
              <w:ind w:left="-103" w:right="-108"/>
              <w:jc w:val="center"/>
              <w:rPr>
                <w:sz w:val="16"/>
                <w:szCs w:val="16"/>
              </w:rPr>
            </w:pPr>
            <w:r w:rsidRPr="003D121F">
              <w:rPr>
                <w:sz w:val="16"/>
                <w:szCs w:val="16"/>
              </w:rPr>
              <w:t>0</w:t>
            </w:r>
          </w:p>
        </w:tc>
        <w:tc>
          <w:tcPr>
            <w:tcW w:w="1453" w:type="dxa"/>
            <w:tcBorders>
              <w:top w:val="single" w:sz="2" w:space="0" w:color="auto"/>
            </w:tcBorders>
            <w:shd w:val="clear" w:color="auto" w:fill="auto"/>
          </w:tcPr>
          <w:p w14:paraId="314A3520" w14:textId="77777777" w:rsidR="003D121F" w:rsidRPr="003D121F" w:rsidRDefault="003D121F" w:rsidP="00CE3D44">
            <w:pPr>
              <w:ind w:left="-103" w:right="-108"/>
              <w:jc w:val="center"/>
              <w:rPr>
                <w:sz w:val="16"/>
                <w:szCs w:val="16"/>
              </w:rPr>
            </w:pPr>
            <w:r w:rsidRPr="003D121F">
              <w:rPr>
                <w:sz w:val="16"/>
                <w:szCs w:val="16"/>
              </w:rPr>
              <w:t>≤ 0.1</w:t>
            </w:r>
          </w:p>
        </w:tc>
      </w:tr>
      <w:tr w:rsidR="003D121F" w:rsidRPr="003A2C3F" w14:paraId="109A01CB" w14:textId="77777777" w:rsidTr="00010A1E">
        <w:trPr>
          <w:jc w:val="center"/>
        </w:trPr>
        <w:tc>
          <w:tcPr>
            <w:tcW w:w="1085" w:type="dxa"/>
            <w:vMerge/>
            <w:shd w:val="clear" w:color="auto" w:fill="auto"/>
          </w:tcPr>
          <w:p w14:paraId="1242A4C2" w14:textId="77777777" w:rsidR="003D121F" w:rsidRPr="003D121F" w:rsidRDefault="003D121F" w:rsidP="00CE3D44">
            <w:pPr>
              <w:ind w:left="-103" w:right="-108"/>
              <w:jc w:val="center"/>
              <w:rPr>
                <w:sz w:val="16"/>
                <w:szCs w:val="16"/>
              </w:rPr>
            </w:pPr>
          </w:p>
        </w:tc>
        <w:tc>
          <w:tcPr>
            <w:tcW w:w="1165" w:type="dxa"/>
            <w:shd w:val="clear" w:color="auto" w:fill="auto"/>
          </w:tcPr>
          <w:p w14:paraId="21B74FC4" w14:textId="77777777" w:rsidR="003D121F" w:rsidRPr="003D121F" w:rsidRDefault="003D121F" w:rsidP="00CE3D44">
            <w:pPr>
              <w:ind w:left="-103" w:right="-108"/>
              <w:jc w:val="center"/>
              <w:rPr>
                <w:sz w:val="16"/>
                <w:szCs w:val="16"/>
              </w:rPr>
            </w:pPr>
            <w:r w:rsidRPr="003D121F">
              <w:rPr>
                <w:sz w:val="16"/>
                <w:szCs w:val="16"/>
              </w:rPr>
              <w:t>0.5</w:t>
            </w:r>
          </w:p>
        </w:tc>
        <w:tc>
          <w:tcPr>
            <w:tcW w:w="1337" w:type="dxa"/>
            <w:shd w:val="clear" w:color="auto" w:fill="auto"/>
          </w:tcPr>
          <w:p w14:paraId="107BC8E7" w14:textId="77777777" w:rsidR="003D121F" w:rsidRPr="003D121F" w:rsidRDefault="003D121F" w:rsidP="00CE3D44">
            <w:pPr>
              <w:ind w:left="-103" w:right="-108"/>
              <w:jc w:val="center"/>
              <w:rPr>
                <w:sz w:val="16"/>
                <w:szCs w:val="16"/>
              </w:rPr>
            </w:pPr>
            <w:r w:rsidRPr="003D121F">
              <w:rPr>
                <w:sz w:val="16"/>
                <w:szCs w:val="16"/>
              </w:rPr>
              <w:t>0.13</w:t>
            </w:r>
          </w:p>
        </w:tc>
        <w:tc>
          <w:tcPr>
            <w:tcW w:w="1453" w:type="dxa"/>
            <w:shd w:val="clear" w:color="auto" w:fill="auto"/>
          </w:tcPr>
          <w:p w14:paraId="77D71052" w14:textId="77777777" w:rsidR="003D121F" w:rsidRPr="003D121F" w:rsidRDefault="003D121F" w:rsidP="00CE3D44">
            <w:pPr>
              <w:ind w:left="-103" w:right="-108"/>
              <w:jc w:val="center"/>
              <w:rPr>
                <w:sz w:val="16"/>
                <w:szCs w:val="16"/>
              </w:rPr>
            </w:pPr>
            <w:r w:rsidRPr="003D121F">
              <w:rPr>
                <w:sz w:val="16"/>
                <w:szCs w:val="16"/>
              </w:rPr>
              <w:t>0.70</w:t>
            </w:r>
          </w:p>
        </w:tc>
      </w:tr>
      <w:tr w:rsidR="003D121F" w:rsidRPr="003A2C3F" w14:paraId="36BA2260" w14:textId="77777777" w:rsidTr="00010A1E">
        <w:trPr>
          <w:jc w:val="center"/>
        </w:trPr>
        <w:tc>
          <w:tcPr>
            <w:tcW w:w="1085" w:type="dxa"/>
            <w:vMerge/>
            <w:shd w:val="clear" w:color="auto" w:fill="auto"/>
          </w:tcPr>
          <w:p w14:paraId="7F4380B7" w14:textId="77777777" w:rsidR="003D121F" w:rsidRPr="003D121F" w:rsidRDefault="003D121F" w:rsidP="00CE3D44">
            <w:pPr>
              <w:ind w:left="-103" w:right="-108"/>
              <w:jc w:val="center"/>
              <w:rPr>
                <w:sz w:val="16"/>
                <w:szCs w:val="16"/>
              </w:rPr>
            </w:pPr>
          </w:p>
        </w:tc>
        <w:tc>
          <w:tcPr>
            <w:tcW w:w="1165" w:type="dxa"/>
            <w:shd w:val="clear" w:color="auto" w:fill="auto"/>
          </w:tcPr>
          <w:p w14:paraId="5BADE09E" w14:textId="77777777" w:rsidR="003D121F" w:rsidRPr="003D121F" w:rsidRDefault="003D121F" w:rsidP="00CE3D44">
            <w:pPr>
              <w:ind w:left="-103" w:right="-108"/>
              <w:jc w:val="center"/>
              <w:rPr>
                <w:sz w:val="16"/>
                <w:szCs w:val="16"/>
              </w:rPr>
            </w:pPr>
            <w:r w:rsidRPr="003D121F">
              <w:rPr>
                <w:sz w:val="16"/>
                <w:szCs w:val="16"/>
              </w:rPr>
              <w:t>1</w:t>
            </w:r>
          </w:p>
        </w:tc>
        <w:tc>
          <w:tcPr>
            <w:tcW w:w="1337" w:type="dxa"/>
            <w:shd w:val="clear" w:color="auto" w:fill="auto"/>
          </w:tcPr>
          <w:p w14:paraId="388EFC11" w14:textId="77777777" w:rsidR="003D121F" w:rsidRPr="003D121F" w:rsidRDefault="003D121F" w:rsidP="00CE3D44">
            <w:pPr>
              <w:ind w:left="-103" w:right="-108"/>
              <w:jc w:val="center"/>
              <w:rPr>
                <w:sz w:val="16"/>
                <w:szCs w:val="16"/>
              </w:rPr>
            </w:pPr>
            <w:r w:rsidRPr="003D121F">
              <w:rPr>
                <w:sz w:val="16"/>
                <w:szCs w:val="16"/>
              </w:rPr>
              <w:t>0.25</w:t>
            </w:r>
          </w:p>
        </w:tc>
        <w:tc>
          <w:tcPr>
            <w:tcW w:w="1453" w:type="dxa"/>
            <w:shd w:val="clear" w:color="auto" w:fill="auto"/>
          </w:tcPr>
          <w:p w14:paraId="6068FCE1" w14:textId="77777777" w:rsidR="003D121F" w:rsidRPr="003D121F" w:rsidRDefault="003D121F" w:rsidP="00CE3D44">
            <w:pPr>
              <w:ind w:left="-103" w:right="-108"/>
              <w:jc w:val="center"/>
              <w:rPr>
                <w:sz w:val="16"/>
                <w:szCs w:val="16"/>
              </w:rPr>
            </w:pPr>
            <w:r w:rsidRPr="003D121F">
              <w:rPr>
                <w:sz w:val="16"/>
                <w:szCs w:val="16"/>
              </w:rPr>
              <w:t>0.66</w:t>
            </w:r>
          </w:p>
        </w:tc>
      </w:tr>
      <w:tr w:rsidR="003D121F" w:rsidRPr="003A2C3F" w14:paraId="7D8AC11B" w14:textId="77777777" w:rsidTr="00010A1E">
        <w:trPr>
          <w:jc w:val="center"/>
        </w:trPr>
        <w:tc>
          <w:tcPr>
            <w:tcW w:w="1085" w:type="dxa"/>
            <w:vMerge/>
            <w:shd w:val="clear" w:color="auto" w:fill="auto"/>
          </w:tcPr>
          <w:p w14:paraId="1DC5802A" w14:textId="77777777" w:rsidR="003D121F" w:rsidRPr="003D121F" w:rsidRDefault="003D121F" w:rsidP="00CE3D44">
            <w:pPr>
              <w:ind w:left="-103" w:right="-108"/>
              <w:jc w:val="center"/>
              <w:rPr>
                <w:sz w:val="16"/>
                <w:szCs w:val="16"/>
              </w:rPr>
            </w:pPr>
          </w:p>
        </w:tc>
        <w:tc>
          <w:tcPr>
            <w:tcW w:w="1165" w:type="dxa"/>
            <w:shd w:val="clear" w:color="auto" w:fill="auto"/>
          </w:tcPr>
          <w:p w14:paraId="3CD28314" w14:textId="77777777" w:rsidR="003D121F" w:rsidRPr="003D121F" w:rsidRDefault="003D121F" w:rsidP="00CE3D44">
            <w:pPr>
              <w:ind w:left="-103" w:right="-108"/>
              <w:jc w:val="center"/>
              <w:rPr>
                <w:sz w:val="16"/>
                <w:szCs w:val="16"/>
              </w:rPr>
            </w:pPr>
            <w:r w:rsidRPr="003D121F">
              <w:rPr>
                <w:sz w:val="16"/>
                <w:szCs w:val="16"/>
              </w:rPr>
              <w:t>2</w:t>
            </w:r>
          </w:p>
        </w:tc>
        <w:tc>
          <w:tcPr>
            <w:tcW w:w="1337" w:type="dxa"/>
            <w:shd w:val="clear" w:color="auto" w:fill="auto"/>
          </w:tcPr>
          <w:p w14:paraId="72FB7C77" w14:textId="77777777" w:rsidR="003D121F" w:rsidRPr="003D121F" w:rsidRDefault="003D121F" w:rsidP="00CE3D44">
            <w:pPr>
              <w:ind w:left="-103" w:right="-108"/>
              <w:jc w:val="center"/>
              <w:rPr>
                <w:sz w:val="16"/>
                <w:szCs w:val="16"/>
              </w:rPr>
            </w:pPr>
            <w:r w:rsidRPr="003D121F">
              <w:rPr>
                <w:sz w:val="16"/>
                <w:szCs w:val="16"/>
              </w:rPr>
              <w:t>0.50</w:t>
            </w:r>
          </w:p>
        </w:tc>
        <w:tc>
          <w:tcPr>
            <w:tcW w:w="1453" w:type="dxa"/>
            <w:shd w:val="clear" w:color="auto" w:fill="auto"/>
          </w:tcPr>
          <w:p w14:paraId="34E2D825" w14:textId="77777777" w:rsidR="003D121F" w:rsidRPr="003D121F" w:rsidRDefault="003D121F" w:rsidP="00CE3D44">
            <w:pPr>
              <w:ind w:left="-103" w:right="-108"/>
              <w:jc w:val="center"/>
              <w:rPr>
                <w:sz w:val="16"/>
                <w:szCs w:val="16"/>
              </w:rPr>
            </w:pPr>
            <w:r w:rsidRPr="003D121F">
              <w:rPr>
                <w:sz w:val="16"/>
                <w:szCs w:val="16"/>
              </w:rPr>
              <w:t>0.68</w:t>
            </w:r>
          </w:p>
        </w:tc>
      </w:tr>
      <w:tr w:rsidR="003D121F" w:rsidRPr="003A2C3F" w14:paraId="6A296BD6" w14:textId="77777777" w:rsidTr="00010A1E">
        <w:trPr>
          <w:jc w:val="center"/>
        </w:trPr>
        <w:tc>
          <w:tcPr>
            <w:tcW w:w="1085" w:type="dxa"/>
            <w:vMerge/>
            <w:shd w:val="clear" w:color="auto" w:fill="auto"/>
          </w:tcPr>
          <w:p w14:paraId="4F1F1574" w14:textId="77777777" w:rsidR="003D121F" w:rsidRPr="003D121F" w:rsidRDefault="003D121F" w:rsidP="00CE3D44">
            <w:pPr>
              <w:ind w:left="-103" w:right="-108"/>
              <w:jc w:val="center"/>
              <w:rPr>
                <w:sz w:val="16"/>
                <w:szCs w:val="16"/>
              </w:rPr>
            </w:pPr>
          </w:p>
        </w:tc>
        <w:tc>
          <w:tcPr>
            <w:tcW w:w="1165" w:type="dxa"/>
            <w:shd w:val="clear" w:color="auto" w:fill="auto"/>
          </w:tcPr>
          <w:p w14:paraId="7686EB83" w14:textId="77777777" w:rsidR="003D121F" w:rsidRPr="003D121F" w:rsidRDefault="003D121F" w:rsidP="00CE3D44">
            <w:pPr>
              <w:ind w:left="-103" w:right="-108"/>
              <w:jc w:val="center"/>
              <w:rPr>
                <w:sz w:val="16"/>
                <w:szCs w:val="16"/>
              </w:rPr>
            </w:pPr>
            <w:r w:rsidRPr="003D121F">
              <w:rPr>
                <w:sz w:val="16"/>
                <w:szCs w:val="16"/>
              </w:rPr>
              <w:t>3</w:t>
            </w:r>
          </w:p>
        </w:tc>
        <w:tc>
          <w:tcPr>
            <w:tcW w:w="1337" w:type="dxa"/>
            <w:shd w:val="clear" w:color="auto" w:fill="auto"/>
          </w:tcPr>
          <w:p w14:paraId="310601C4" w14:textId="77777777" w:rsidR="003D121F" w:rsidRPr="003D121F" w:rsidRDefault="003D121F" w:rsidP="00CE3D44">
            <w:pPr>
              <w:ind w:left="-103" w:right="-108"/>
              <w:jc w:val="center"/>
              <w:rPr>
                <w:sz w:val="16"/>
                <w:szCs w:val="16"/>
              </w:rPr>
            </w:pPr>
            <w:r w:rsidRPr="003D121F">
              <w:rPr>
                <w:sz w:val="16"/>
                <w:szCs w:val="16"/>
              </w:rPr>
              <w:t>0.75</w:t>
            </w:r>
          </w:p>
        </w:tc>
        <w:tc>
          <w:tcPr>
            <w:tcW w:w="1453" w:type="dxa"/>
            <w:shd w:val="clear" w:color="auto" w:fill="auto"/>
          </w:tcPr>
          <w:p w14:paraId="4E7E9BBC" w14:textId="77777777" w:rsidR="003D121F" w:rsidRPr="003D121F" w:rsidRDefault="003D121F" w:rsidP="00CE3D44">
            <w:pPr>
              <w:ind w:left="-103" w:right="-108"/>
              <w:jc w:val="center"/>
              <w:rPr>
                <w:sz w:val="16"/>
                <w:szCs w:val="16"/>
              </w:rPr>
            </w:pPr>
            <w:r w:rsidRPr="003D121F">
              <w:rPr>
                <w:sz w:val="16"/>
                <w:szCs w:val="16"/>
              </w:rPr>
              <w:t>0.68</w:t>
            </w:r>
          </w:p>
        </w:tc>
      </w:tr>
      <w:tr w:rsidR="003D121F" w:rsidRPr="003A2C3F" w14:paraId="71FB8AED" w14:textId="77777777" w:rsidTr="00010A1E">
        <w:trPr>
          <w:jc w:val="center"/>
        </w:trPr>
        <w:tc>
          <w:tcPr>
            <w:tcW w:w="1085" w:type="dxa"/>
            <w:vMerge/>
            <w:shd w:val="clear" w:color="auto" w:fill="auto"/>
          </w:tcPr>
          <w:p w14:paraId="521AEA33" w14:textId="77777777" w:rsidR="003D121F" w:rsidRPr="003D121F" w:rsidRDefault="003D121F" w:rsidP="00CE3D44">
            <w:pPr>
              <w:ind w:left="-103" w:right="-108"/>
              <w:jc w:val="center"/>
              <w:rPr>
                <w:sz w:val="16"/>
                <w:szCs w:val="16"/>
              </w:rPr>
            </w:pPr>
          </w:p>
        </w:tc>
        <w:tc>
          <w:tcPr>
            <w:tcW w:w="1165" w:type="dxa"/>
            <w:shd w:val="clear" w:color="auto" w:fill="auto"/>
          </w:tcPr>
          <w:p w14:paraId="6D979139" w14:textId="77777777" w:rsidR="003D121F" w:rsidRPr="003D121F" w:rsidRDefault="003D121F" w:rsidP="00CE3D44">
            <w:pPr>
              <w:ind w:left="-103" w:right="-108"/>
              <w:jc w:val="center"/>
              <w:rPr>
                <w:sz w:val="16"/>
                <w:szCs w:val="16"/>
              </w:rPr>
            </w:pPr>
            <w:r w:rsidRPr="003D121F">
              <w:rPr>
                <w:sz w:val="16"/>
                <w:szCs w:val="16"/>
              </w:rPr>
              <w:t>4</w:t>
            </w:r>
          </w:p>
        </w:tc>
        <w:tc>
          <w:tcPr>
            <w:tcW w:w="1337" w:type="dxa"/>
            <w:shd w:val="clear" w:color="auto" w:fill="auto"/>
          </w:tcPr>
          <w:p w14:paraId="6AAB2AB8" w14:textId="77777777" w:rsidR="003D121F" w:rsidRPr="003D121F" w:rsidRDefault="003D121F" w:rsidP="00CE3D44">
            <w:pPr>
              <w:ind w:left="-103" w:right="-108"/>
              <w:jc w:val="center"/>
              <w:rPr>
                <w:sz w:val="16"/>
                <w:szCs w:val="16"/>
              </w:rPr>
            </w:pPr>
            <w:r w:rsidRPr="003D121F">
              <w:rPr>
                <w:sz w:val="16"/>
                <w:szCs w:val="16"/>
              </w:rPr>
              <w:t>1</w:t>
            </w:r>
          </w:p>
        </w:tc>
        <w:tc>
          <w:tcPr>
            <w:tcW w:w="1453" w:type="dxa"/>
            <w:shd w:val="clear" w:color="auto" w:fill="auto"/>
          </w:tcPr>
          <w:p w14:paraId="4392CE27" w14:textId="77777777" w:rsidR="003D121F" w:rsidRPr="003D121F" w:rsidRDefault="003D121F" w:rsidP="00CE3D44">
            <w:pPr>
              <w:ind w:left="-103" w:right="-108"/>
              <w:jc w:val="center"/>
              <w:rPr>
                <w:sz w:val="16"/>
                <w:szCs w:val="16"/>
              </w:rPr>
            </w:pPr>
            <w:r w:rsidRPr="003D121F">
              <w:rPr>
                <w:sz w:val="16"/>
                <w:szCs w:val="16"/>
              </w:rPr>
              <w:t>0.7</w:t>
            </w:r>
          </w:p>
        </w:tc>
      </w:tr>
    </w:tbl>
    <w:p w14:paraId="72031E99" w14:textId="4279AC62" w:rsidR="00B9002F" w:rsidRDefault="00B9002F" w:rsidP="00CE3D44">
      <w:pPr>
        <w:spacing w:before="120" w:after="120"/>
        <w:jc w:val="both"/>
      </w:pPr>
    </w:p>
    <w:p w14:paraId="3D43CE89" w14:textId="32C0F9D3" w:rsidR="00E93C3D" w:rsidRPr="00880A7F" w:rsidRDefault="00507D14" w:rsidP="00793642">
      <w:pPr>
        <w:spacing w:before="120" w:after="120"/>
        <w:jc w:val="both"/>
      </w:pPr>
      <w:r w:rsidRPr="00693E5F">
        <w:t xml:space="preserve">The resistance of the splices measured </w:t>
      </w:r>
      <w:r w:rsidR="001D4819" w:rsidRPr="00693E5F">
        <w:t xml:space="preserve">at elevated magnetic fields </w:t>
      </w:r>
      <w:r w:rsidRPr="00693E5F">
        <w:t xml:space="preserve">was </w:t>
      </w:r>
      <w:r>
        <w:t>less than</w:t>
      </w:r>
      <w:r w:rsidRPr="00693E5F">
        <w:t xml:space="preserve"> 1 </w:t>
      </w:r>
      <w:proofErr w:type="spellStart"/>
      <w:r w:rsidRPr="00693E5F">
        <w:t>nΩ</w:t>
      </w:r>
      <w:proofErr w:type="spellEnd"/>
      <w:r w:rsidRPr="00693E5F">
        <w:t xml:space="preserve"> in </w:t>
      </w:r>
      <w:proofErr w:type="spellStart"/>
      <w:r w:rsidRPr="00693E5F">
        <w:t>LHe</w:t>
      </w:r>
      <w:proofErr w:type="spellEnd"/>
      <w:r w:rsidRPr="00693E5F">
        <w:t xml:space="preserve"> (4.2 K), the </w:t>
      </w:r>
      <w:r w:rsidR="001D4819">
        <w:t xml:space="preserve">maximum allowed </w:t>
      </w:r>
      <w:r w:rsidR="00226E99" w:rsidRPr="008C7F72">
        <w:t xml:space="preserve">design value </w:t>
      </w:r>
      <w:r w:rsidR="001D4819" w:rsidRPr="008C7F72">
        <w:t xml:space="preserve">was </w:t>
      </w:r>
      <w:r w:rsidRPr="008C7F72">
        <w:t xml:space="preserve">7.0 </w:t>
      </w:r>
      <w:proofErr w:type="spellStart"/>
      <w:r w:rsidRPr="008C7F72">
        <w:t>nΩ</w:t>
      </w:r>
      <w:proofErr w:type="spellEnd"/>
      <w:r w:rsidRPr="008C7F72">
        <w:t>.</w:t>
      </w:r>
      <w:r w:rsidR="00793642">
        <w:t xml:space="preserve"> </w:t>
      </w:r>
      <w:r w:rsidR="00E93C3D" w:rsidRPr="00880A7F">
        <w:t>This splice design and associated insulation system, proven for the torus magnet, was shared with the vendor for the solenoid magnet who implemented a very similar system.</w:t>
      </w:r>
    </w:p>
    <w:p w14:paraId="0B5781F9" w14:textId="6973F682" w:rsidR="005568DE" w:rsidRPr="008B7BA8" w:rsidRDefault="005568DE" w:rsidP="00CE3D44">
      <w:pPr>
        <w:autoSpaceDE w:val="0"/>
        <w:autoSpaceDN w:val="0"/>
        <w:adjustRightInd w:val="0"/>
        <w:jc w:val="both"/>
        <w:rPr>
          <w:rFonts w:ascii="Times-Roman" w:hAnsi="Times-Roman" w:cs="Times-Roman"/>
        </w:rPr>
      </w:pPr>
    </w:p>
    <w:p w14:paraId="3AE54D44" w14:textId="1A87FCC9" w:rsidR="00DD450A" w:rsidRDefault="00507D14" w:rsidP="00CE3D44">
      <w:pPr>
        <w:autoSpaceDE w:val="0"/>
        <w:autoSpaceDN w:val="0"/>
        <w:adjustRightInd w:val="0"/>
        <w:jc w:val="both"/>
        <w:rPr>
          <w:rFonts w:ascii="Times-Roman" w:hAnsi="Times-Roman" w:cs="Times-Roman"/>
          <w:i/>
        </w:rPr>
      </w:pPr>
      <w:r w:rsidRPr="008C7F72">
        <w:rPr>
          <w:rFonts w:ascii="Times-Roman" w:hAnsi="Times-Roman" w:cs="Times-Roman"/>
          <w:i/>
        </w:rPr>
        <w:t>Torus Quench Protection</w:t>
      </w:r>
      <w:r w:rsidR="00F51EB3" w:rsidRPr="008C7F72">
        <w:rPr>
          <w:rFonts w:ascii="Times-Roman" w:hAnsi="Times-Roman" w:cs="Times-Roman"/>
          <w:i/>
        </w:rPr>
        <w:t xml:space="preserve"> Design</w:t>
      </w:r>
    </w:p>
    <w:p w14:paraId="6DF97379" w14:textId="77777777" w:rsidR="001775EE" w:rsidRPr="00A82237" w:rsidRDefault="001775EE" w:rsidP="00CE3D44">
      <w:pPr>
        <w:autoSpaceDE w:val="0"/>
        <w:autoSpaceDN w:val="0"/>
        <w:adjustRightInd w:val="0"/>
        <w:jc w:val="both"/>
        <w:rPr>
          <w:rFonts w:ascii="Times-Roman" w:hAnsi="Times-Roman" w:cs="Times-Roman"/>
          <w:i/>
        </w:rPr>
      </w:pPr>
    </w:p>
    <w:p w14:paraId="55E29187" w14:textId="505D1689" w:rsidR="00DD450A" w:rsidRPr="001775EE" w:rsidRDefault="00DD450A" w:rsidP="00793642">
      <w:pPr>
        <w:jc w:val="both"/>
        <w:rPr>
          <w:rFonts w:ascii="Times-Roman" w:hAnsi="Times-Roman" w:cs="Times-Roman"/>
          <w:color w:val="000000" w:themeColor="text1"/>
        </w:rPr>
      </w:pPr>
      <w:r w:rsidRPr="00554EC3">
        <w:rPr>
          <w:rFonts w:ascii="Times-Roman" w:hAnsi="Times-Roman" w:cs="Times-Roman"/>
          <w:color w:val="000000" w:themeColor="text1"/>
        </w:rPr>
        <w:t>The torus magnet is</w:t>
      </w:r>
      <w:r w:rsidRPr="001775EE">
        <w:rPr>
          <w:rFonts w:ascii="Times-Roman" w:hAnsi="Times-Roman" w:cs="Times-Roman"/>
          <w:color w:val="000000" w:themeColor="text1"/>
        </w:rPr>
        <w:t xml:space="preserve"> protected via an externally located dump resistor that is permanently connected across the magnet terminals. This resistor has a center tap that then feeds a ground-fault indicator (see </w:t>
      </w:r>
      <w:r w:rsidR="002B135F" w:rsidRPr="001775EE">
        <w:rPr>
          <w:rFonts w:ascii="Times-Roman" w:hAnsi="Times-Roman" w:cs="Times-Roman"/>
          <w:color w:val="000000" w:themeColor="text1"/>
        </w:rPr>
        <w:t>Fig.</w:t>
      </w:r>
      <w:r w:rsidRPr="001775EE">
        <w:rPr>
          <w:rFonts w:ascii="Times-Roman" w:hAnsi="Times-Roman" w:cs="Times-Roman"/>
          <w:color w:val="000000" w:themeColor="text1"/>
        </w:rPr>
        <w:t xml:space="preserve"> 1</w:t>
      </w:r>
      <w:r w:rsidR="001775EE" w:rsidRPr="001775EE">
        <w:rPr>
          <w:rFonts w:ascii="Times-Roman" w:hAnsi="Times-Roman" w:cs="Times-Roman"/>
          <w:color w:val="000000" w:themeColor="text1"/>
        </w:rPr>
        <w:t>1</w:t>
      </w:r>
      <w:r w:rsidRPr="001775EE">
        <w:rPr>
          <w:rFonts w:ascii="Times-Roman" w:hAnsi="Times-Roman" w:cs="Times-Roman"/>
          <w:color w:val="000000" w:themeColor="text1"/>
        </w:rPr>
        <w:t xml:space="preserve">). Quench detection is via voltage taps </w:t>
      </w:r>
      <w:r w:rsidRPr="001775EE">
        <w:rPr>
          <w:rFonts w:ascii="Times-Roman" w:hAnsi="Times-Roman" w:cs="Times-Roman"/>
          <w:color w:val="000000" w:themeColor="text1"/>
        </w:rPr>
        <w:lastRenderedPageBreak/>
        <w:t>located on either side of the splices between coils, thus allowing voltage detection across individual coils, splices, and long runs of bus bar.</w:t>
      </w:r>
    </w:p>
    <w:p w14:paraId="593CD45C" w14:textId="6DB0C18C" w:rsidR="00DD450A" w:rsidRPr="00E3566E" w:rsidRDefault="00DD450A" w:rsidP="00CE3D44">
      <w:pPr>
        <w:autoSpaceDE w:val="0"/>
        <w:autoSpaceDN w:val="0"/>
        <w:adjustRightInd w:val="0"/>
        <w:jc w:val="both"/>
        <w:rPr>
          <w:sz w:val="16"/>
          <w:szCs w:val="16"/>
        </w:rPr>
      </w:pPr>
      <w:r w:rsidRPr="00877191">
        <w:t>At the operating current of 3770 A and with a total inductance of about 2 H, the torus magnet has a stored energy of 14.2 MJ. With the 0.12</w:t>
      </w:r>
      <w:r>
        <w:t>4</w:t>
      </w:r>
      <w:r w:rsidRPr="00877191">
        <w:t xml:space="preserve"> Ω dump resistor in </w:t>
      </w:r>
      <w:r w:rsidRPr="00F56CF8">
        <w:rPr>
          <w:rFonts w:ascii="Times-Roman" w:hAnsi="Times-Roman" w:cs="Times-Roman"/>
          <w:color w:val="000000" w:themeColor="text1"/>
        </w:rPr>
        <w:t>circuit</w:t>
      </w:r>
      <w:r w:rsidRPr="00877191">
        <w:t xml:space="preserve">, any current decay under non-quench conditions will have </w:t>
      </w:r>
      <w:r>
        <w:t xml:space="preserve">a time constant of 16.7 s, </w:t>
      </w:r>
      <w:r w:rsidRPr="008C7F72">
        <w:t>with the magnet therefo</w:t>
      </w:r>
      <w:r>
        <w:t>re running down to almost zero a</w:t>
      </w:r>
      <w:r w:rsidRPr="008C7F72">
        <w:t xml:space="preserve">mps in about </w:t>
      </w:r>
      <w:r>
        <w:t>5 time constants or 83.5 s</w:t>
      </w:r>
      <w:r w:rsidRPr="008C7F72">
        <w:t>. It shou</w:t>
      </w:r>
      <w:r w:rsidR="008D1F15">
        <w:t>ld be noted that even during a “normal”</w:t>
      </w:r>
      <w:r w:rsidRPr="008C7F72">
        <w:t xml:space="preserve"> fast discharge of current into the dump resistor (for example an interlock activating due a non-quench event) sufficient eddy current heating </w:t>
      </w:r>
      <w:r>
        <w:t xml:space="preserve">can be produced, </w:t>
      </w:r>
      <w:r w:rsidRPr="008C7F72">
        <w:t xml:space="preserve">which in turn would initiate a quench-back event </w:t>
      </w:r>
      <w:r>
        <w:t>that</w:t>
      </w:r>
      <w:r w:rsidRPr="008C7F72">
        <w:t xml:space="preserve"> </w:t>
      </w:r>
      <w:r>
        <w:t>could</w:t>
      </w:r>
      <w:r w:rsidRPr="008C7F72">
        <w:t xml:space="preserve"> then initiate a quench in one or all of the coils. During the quench event </w:t>
      </w:r>
      <w:r w:rsidRPr="008C7F72">
        <w:rPr>
          <w:rFonts w:ascii="Times-Roman" w:hAnsi="Times-Roman" w:cs="Times-Roman"/>
        </w:rPr>
        <w:t>nonlinear</w:t>
      </w:r>
      <w:r w:rsidRPr="008C7F72">
        <w:t xml:space="preserve"> supe</w:t>
      </w:r>
      <w:r w:rsidRPr="00877191">
        <w:t>rconductor normal zone growth and induced eddy currents in the aluminum cases and shields will decrease the effective discharge time due to the increase in effective resistance in the</w:t>
      </w:r>
      <w:r>
        <w:t xml:space="preserve"> overall</w:t>
      </w:r>
      <w:r w:rsidRPr="00877191">
        <w:t xml:space="preserve"> magnet circuit.</w:t>
      </w:r>
    </w:p>
    <w:p w14:paraId="63D7F48C" w14:textId="4FB91BE3" w:rsidR="00B52C80" w:rsidRDefault="00AE13FD" w:rsidP="00CE3D44">
      <w:pPr>
        <w:jc w:val="center"/>
      </w:pPr>
      <w:r>
        <w:rPr>
          <w:noProof/>
        </w:rPr>
        <w:drawing>
          <wp:inline distT="0" distB="0" distL="0" distR="0" wp14:anchorId="50D382D1" wp14:editId="4F017641">
            <wp:extent cx="3229707" cy="3270390"/>
            <wp:effectExtent l="0" t="0" r="8890" b="635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6786" cy="3338314"/>
                    </a:xfrm>
                    <a:prstGeom prst="rect">
                      <a:avLst/>
                    </a:prstGeom>
                    <a:noFill/>
                  </pic:spPr>
                </pic:pic>
              </a:graphicData>
            </a:graphic>
          </wp:inline>
        </w:drawing>
      </w:r>
    </w:p>
    <w:p w14:paraId="6635B784" w14:textId="50AEC3DA" w:rsidR="00B52C80" w:rsidRPr="00B52C80" w:rsidRDefault="00FA64D2" w:rsidP="00CE3D44">
      <w:pPr>
        <w:spacing w:before="120"/>
        <w:jc w:val="center"/>
        <w:rPr>
          <w:sz w:val="16"/>
          <w:szCs w:val="16"/>
        </w:rPr>
      </w:pPr>
      <w:r w:rsidRPr="00FA64D2">
        <w:rPr>
          <w:color w:val="000000" w:themeColor="text1"/>
          <w:sz w:val="16"/>
          <w:szCs w:val="16"/>
        </w:rPr>
        <w:t>Figure</w:t>
      </w:r>
      <w:r w:rsidR="00D70CFF">
        <w:rPr>
          <w:color w:val="000000" w:themeColor="text1"/>
          <w:sz w:val="16"/>
          <w:szCs w:val="16"/>
        </w:rPr>
        <w:t xml:space="preserve"> 11</w:t>
      </w:r>
      <w:r w:rsidRPr="00FA64D2">
        <w:rPr>
          <w:color w:val="000000" w:themeColor="text1"/>
          <w:sz w:val="16"/>
          <w:szCs w:val="16"/>
        </w:rPr>
        <w:t>:</w:t>
      </w:r>
      <w:r w:rsidR="00B52C80" w:rsidRPr="00FA64D2">
        <w:rPr>
          <w:color w:val="000000" w:themeColor="text1"/>
          <w:sz w:val="16"/>
          <w:szCs w:val="16"/>
        </w:rPr>
        <w:t xml:space="preserve"> </w:t>
      </w:r>
      <w:r w:rsidR="00B52C80" w:rsidRPr="00B52C80">
        <w:rPr>
          <w:sz w:val="16"/>
          <w:szCs w:val="16"/>
        </w:rPr>
        <w:t>Torus</w:t>
      </w:r>
      <w:r w:rsidR="00F3245F">
        <w:rPr>
          <w:sz w:val="16"/>
          <w:szCs w:val="16"/>
        </w:rPr>
        <w:t xml:space="preserve"> magnet protection c</w:t>
      </w:r>
      <w:r w:rsidR="00B52C80" w:rsidRPr="00B52C80">
        <w:rPr>
          <w:sz w:val="16"/>
          <w:szCs w:val="16"/>
        </w:rPr>
        <w:t>ircuit</w:t>
      </w:r>
      <w:r w:rsidR="002279DD">
        <w:rPr>
          <w:sz w:val="16"/>
          <w:szCs w:val="16"/>
        </w:rPr>
        <w:t>.</w:t>
      </w:r>
    </w:p>
    <w:p w14:paraId="72339CD7" w14:textId="77777777" w:rsidR="00911FA1" w:rsidRDefault="00911FA1" w:rsidP="00CE3D44">
      <w:pPr>
        <w:pStyle w:val="TableCaption"/>
        <w:spacing w:before="120"/>
        <w:jc w:val="left"/>
        <w:rPr>
          <w:rFonts w:ascii="Times New Roman" w:eastAsia="Calibri" w:hAnsi="Times New Roman"/>
          <w:iCs/>
        </w:rPr>
      </w:pPr>
    </w:p>
    <w:p w14:paraId="6BDA79CE" w14:textId="359784D6" w:rsidR="00745C35" w:rsidRPr="007927D3" w:rsidRDefault="00911FA1" w:rsidP="00CE3D44">
      <w:pPr>
        <w:pStyle w:val="TableCaption"/>
        <w:spacing w:before="120"/>
        <w:jc w:val="left"/>
        <w:rPr>
          <w:rFonts w:ascii="Times New Roman" w:eastAsia="Calibri" w:hAnsi="Times New Roman"/>
          <w:iCs/>
        </w:rPr>
      </w:pPr>
      <w:r>
        <w:rPr>
          <w:rFonts w:ascii="Times New Roman" w:eastAsia="Calibri" w:hAnsi="Times New Roman"/>
          <w:iCs/>
        </w:rPr>
        <w:t xml:space="preserve">Reference should </w:t>
      </w:r>
      <w:r w:rsidR="003D0A27">
        <w:rPr>
          <w:rFonts w:ascii="Times New Roman" w:eastAsia="Calibri" w:hAnsi="Times New Roman"/>
          <w:iCs/>
        </w:rPr>
        <w:t xml:space="preserve">also </w:t>
      </w:r>
      <w:r w:rsidR="00FA64D2">
        <w:rPr>
          <w:rFonts w:ascii="Times New Roman" w:eastAsia="Calibri" w:hAnsi="Times New Roman"/>
          <w:iCs/>
        </w:rPr>
        <w:t xml:space="preserve">be made to Table IV </w:t>
      </w:r>
      <w:r>
        <w:rPr>
          <w:rFonts w:ascii="Times New Roman" w:eastAsia="Calibri" w:hAnsi="Times New Roman"/>
          <w:iCs/>
        </w:rPr>
        <w:t>for the conductor specification.</w:t>
      </w:r>
    </w:p>
    <w:p w14:paraId="377FC6ED" w14:textId="1B16F004" w:rsidR="00745C35" w:rsidRPr="007927D3" w:rsidRDefault="00745C35" w:rsidP="00CE3D44">
      <w:pPr>
        <w:pStyle w:val="TableTitle"/>
        <w:spacing w:before="120"/>
        <w:rPr>
          <w:sz w:val="20"/>
          <w:szCs w:val="20"/>
        </w:rPr>
      </w:pPr>
      <w:bookmarkStart w:id="3" w:name="_Ref20142672"/>
      <w:r w:rsidRPr="007927D3">
        <w:rPr>
          <w:sz w:val="20"/>
          <w:szCs w:val="20"/>
        </w:rPr>
        <w:t xml:space="preserve">Table </w:t>
      </w:r>
      <w:bookmarkEnd w:id="3"/>
      <w:r w:rsidR="00911FA1">
        <w:rPr>
          <w:noProof/>
          <w:sz w:val="20"/>
          <w:szCs w:val="20"/>
        </w:rPr>
        <w:t>XI</w:t>
      </w:r>
    </w:p>
    <w:p w14:paraId="3BFF4BF0" w14:textId="77777777" w:rsidR="00745C35" w:rsidRPr="007927D3" w:rsidRDefault="00745C35" w:rsidP="00CE3D44">
      <w:pPr>
        <w:pStyle w:val="TableTitle"/>
        <w:rPr>
          <w:sz w:val="20"/>
          <w:szCs w:val="20"/>
        </w:rPr>
      </w:pPr>
      <w:r w:rsidRPr="007927D3">
        <w:rPr>
          <w:sz w:val="20"/>
          <w:szCs w:val="20"/>
        </w:rPr>
        <w:t>Brief Summary of Calculated Critical Parameters (</w:t>
      </w:r>
      <w:r>
        <w:rPr>
          <w:sz w:val="20"/>
          <w:szCs w:val="20"/>
        </w:rPr>
        <w:t>Torus</w:t>
      </w:r>
      <w:r w:rsidRPr="007927D3">
        <w:rPr>
          <w:sz w:val="20"/>
          <w:szCs w:val="20"/>
        </w:rPr>
        <w:t>)</w:t>
      </w:r>
    </w:p>
    <w:tbl>
      <w:tblPr>
        <w:tblStyle w:val="TableGri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3963"/>
        <w:gridCol w:w="1248"/>
      </w:tblGrid>
      <w:tr w:rsidR="00745C35" w:rsidRPr="007927D3" w14:paraId="4C4D374A" w14:textId="77777777" w:rsidTr="00A0243B">
        <w:trPr>
          <w:trHeight w:val="144"/>
          <w:jc w:val="center"/>
        </w:trPr>
        <w:tc>
          <w:tcPr>
            <w:tcW w:w="0" w:type="auto"/>
            <w:tcBorders>
              <w:bottom w:val="single" w:sz="4" w:space="0" w:color="auto"/>
            </w:tcBorders>
            <w:shd w:val="clear" w:color="auto" w:fill="FFFFFF" w:themeFill="background1"/>
            <w:vAlign w:val="center"/>
          </w:tcPr>
          <w:p w14:paraId="4C1107DC" w14:textId="77777777" w:rsidR="00745C35" w:rsidRPr="007927D3" w:rsidRDefault="00745C35" w:rsidP="00CE3D44">
            <w:pPr>
              <w:ind w:left="-108" w:right="-108"/>
              <w:jc w:val="center"/>
              <w:rPr>
                <w:b/>
              </w:rPr>
            </w:pPr>
            <w:r w:rsidRPr="007927D3">
              <w:rPr>
                <w:b/>
              </w:rPr>
              <w:t>Parameter (calculated)</w:t>
            </w:r>
          </w:p>
        </w:tc>
        <w:tc>
          <w:tcPr>
            <w:tcW w:w="0" w:type="auto"/>
            <w:tcBorders>
              <w:bottom w:val="single" w:sz="4" w:space="0" w:color="auto"/>
            </w:tcBorders>
            <w:shd w:val="clear" w:color="auto" w:fill="FFFFFF" w:themeFill="background1"/>
            <w:vAlign w:val="center"/>
          </w:tcPr>
          <w:p w14:paraId="44675C50" w14:textId="77777777" w:rsidR="00745C35" w:rsidRPr="007927D3" w:rsidRDefault="00745C35" w:rsidP="00CE3D44">
            <w:pPr>
              <w:ind w:left="-14" w:right="-95"/>
              <w:jc w:val="center"/>
              <w:rPr>
                <w:b/>
              </w:rPr>
            </w:pPr>
            <w:r w:rsidRPr="007927D3">
              <w:rPr>
                <w:b/>
              </w:rPr>
              <w:t>COIL</w:t>
            </w:r>
          </w:p>
        </w:tc>
      </w:tr>
      <w:tr w:rsidR="00745C35" w:rsidRPr="007927D3" w14:paraId="292472AF" w14:textId="77777777" w:rsidTr="00A0243B">
        <w:trPr>
          <w:trHeight w:val="144"/>
          <w:jc w:val="center"/>
        </w:trPr>
        <w:tc>
          <w:tcPr>
            <w:tcW w:w="0" w:type="auto"/>
            <w:tcBorders>
              <w:top w:val="single" w:sz="4" w:space="0" w:color="auto"/>
              <w:bottom w:val="single" w:sz="4" w:space="0" w:color="auto"/>
            </w:tcBorders>
            <w:vAlign w:val="center"/>
          </w:tcPr>
          <w:p w14:paraId="494EDDA3" w14:textId="77777777" w:rsidR="00745C35" w:rsidRPr="007927D3" w:rsidRDefault="00745C35" w:rsidP="00CE3D44">
            <w:pPr>
              <w:ind w:left="-108" w:right="-20"/>
              <w:jc w:val="center"/>
            </w:pPr>
            <w:r w:rsidRPr="007927D3">
              <w:t>Operating temperature, Ɵ</w:t>
            </w:r>
            <w:r w:rsidRPr="007927D3">
              <w:rPr>
                <w:vertAlign w:val="subscript"/>
              </w:rPr>
              <w:t>0</w:t>
            </w:r>
            <w:r w:rsidRPr="007927D3">
              <w:t xml:space="preserve"> (K)</w:t>
            </w:r>
          </w:p>
        </w:tc>
        <w:tc>
          <w:tcPr>
            <w:tcW w:w="0" w:type="auto"/>
            <w:tcBorders>
              <w:top w:val="single" w:sz="4" w:space="0" w:color="auto"/>
              <w:bottom w:val="single" w:sz="4" w:space="0" w:color="auto"/>
            </w:tcBorders>
            <w:vAlign w:val="center"/>
          </w:tcPr>
          <w:p w14:paraId="71998230" w14:textId="77777777" w:rsidR="00745C35" w:rsidRPr="007927D3" w:rsidRDefault="00745C35" w:rsidP="00CE3D44">
            <w:pPr>
              <w:ind w:left="-14" w:right="-95"/>
              <w:jc w:val="center"/>
            </w:pPr>
            <w:r w:rsidRPr="007927D3">
              <w:t>4.90</w:t>
            </w:r>
          </w:p>
        </w:tc>
      </w:tr>
      <w:tr w:rsidR="00745C35" w:rsidRPr="007927D3" w14:paraId="247352C2" w14:textId="77777777" w:rsidTr="00A0243B">
        <w:trPr>
          <w:trHeight w:val="144"/>
          <w:jc w:val="center"/>
        </w:trPr>
        <w:tc>
          <w:tcPr>
            <w:tcW w:w="0" w:type="auto"/>
            <w:tcBorders>
              <w:top w:val="single" w:sz="4" w:space="0" w:color="auto"/>
              <w:bottom w:val="single" w:sz="4" w:space="0" w:color="auto"/>
            </w:tcBorders>
            <w:vAlign w:val="center"/>
          </w:tcPr>
          <w:p w14:paraId="7650782A" w14:textId="77777777" w:rsidR="00745C35" w:rsidRPr="007927D3" w:rsidRDefault="00745C35" w:rsidP="00CE3D44">
            <w:pPr>
              <w:ind w:left="-108" w:right="-20"/>
              <w:jc w:val="center"/>
            </w:pPr>
            <w:r w:rsidRPr="007927D3">
              <w:t>Current sharing temperature (K)</w:t>
            </w:r>
          </w:p>
        </w:tc>
        <w:tc>
          <w:tcPr>
            <w:tcW w:w="0" w:type="auto"/>
            <w:tcBorders>
              <w:top w:val="single" w:sz="4" w:space="0" w:color="auto"/>
              <w:bottom w:val="single" w:sz="4" w:space="0" w:color="auto"/>
            </w:tcBorders>
            <w:vAlign w:val="center"/>
          </w:tcPr>
          <w:p w14:paraId="081EE63C" w14:textId="77777777" w:rsidR="00745C35" w:rsidRPr="007927D3" w:rsidRDefault="00745C35" w:rsidP="00CE3D44">
            <w:pPr>
              <w:ind w:left="-14" w:right="-95"/>
              <w:jc w:val="center"/>
            </w:pPr>
            <w:r w:rsidRPr="007927D3">
              <w:t>7.46</w:t>
            </w:r>
          </w:p>
        </w:tc>
      </w:tr>
      <w:tr w:rsidR="00745C35" w:rsidRPr="007927D3" w14:paraId="5E0F9CC3" w14:textId="77777777" w:rsidTr="00A0243B">
        <w:trPr>
          <w:trHeight w:val="144"/>
          <w:jc w:val="center"/>
        </w:trPr>
        <w:tc>
          <w:tcPr>
            <w:tcW w:w="0" w:type="auto"/>
            <w:tcBorders>
              <w:top w:val="single" w:sz="4" w:space="0" w:color="auto"/>
              <w:bottom w:val="single" w:sz="4" w:space="0" w:color="auto"/>
            </w:tcBorders>
            <w:vAlign w:val="center"/>
          </w:tcPr>
          <w:p w14:paraId="773A9079" w14:textId="77777777" w:rsidR="00745C35" w:rsidRPr="007927D3" w:rsidRDefault="00745C35" w:rsidP="00CE3D44">
            <w:pPr>
              <w:ind w:left="-108" w:right="-20"/>
              <w:jc w:val="center"/>
            </w:pPr>
            <w:r w:rsidRPr="007927D3">
              <w:t>Temperature margin (K)</w:t>
            </w:r>
          </w:p>
        </w:tc>
        <w:tc>
          <w:tcPr>
            <w:tcW w:w="0" w:type="auto"/>
            <w:tcBorders>
              <w:top w:val="single" w:sz="4" w:space="0" w:color="auto"/>
              <w:bottom w:val="single" w:sz="4" w:space="0" w:color="auto"/>
            </w:tcBorders>
            <w:vAlign w:val="center"/>
          </w:tcPr>
          <w:p w14:paraId="1CC57469" w14:textId="77777777" w:rsidR="00745C35" w:rsidRPr="007927D3" w:rsidRDefault="00745C35" w:rsidP="00CE3D44">
            <w:pPr>
              <w:ind w:left="-14" w:right="-95"/>
              <w:jc w:val="center"/>
            </w:pPr>
            <w:r w:rsidRPr="007927D3">
              <w:t>2.16</w:t>
            </w:r>
          </w:p>
        </w:tc>
      </w:tr>
      <w:tr w:rsidR="00745C35" w:rsidRPr="007927D3" w14:paraId="0A3A8E72" w14:textId="77777777" w:rsidTr="00A0243B">
        <w:trPr>
          <w:trHeight w:val="144"/>
          <w:jc w:val="center"/>
        </w:trPr>
        <w:tc>
          <w:tcPr>
            <w:tcW w:w="0" w:type="auto"/>
            <w:tcBorders>
              <w:top w:val="single" w:sz="4" w:space="0" w:color="auto"/>
              <w:bottom w:val="single" w:sz="4" w:space="0" w:color="auto"/>
            </w:tcBorders>
            <w:vAlign w:val="center"/>
          </w:tcPr>
          <w:p w14:paraId="17FDBCA9" w14:textId="77777777" w:rsidR="00745C35" w:rsidRPr="007927D3" w:rsidRDefault="00745C35" w:rsidP="00CE3D44">
            <w:pPr>
              <w:ind w:left="-108" w:right="-20"/>
              <w:jc w:val="center"/>
              <w:rPr>
                <w:vertAlign w:val="subscript"/>
              </w:rPr>
            </w:pPr>
            <w:r w:rsidRPr="007927D3">
              <w:t>Short sample performance (%) at Ɵ</w:t>
            </w:r>
            <w:r w:rsidRPr="007927D3">
              <w:rPr>
                <w:vertAlign w:val="subscript"/>
              </w:rPr>
              <w:t>0</w:t>
            </w:r>
          </w:p>
        </w:tc>
        <w:tc>
          <w:tcPr>
            <w:tcW w:w="0" w:type="auto"/>
            <w:tcBorders>
              <w:top w:val="single" w:sz="4" w:space="0" w:color="auto"/>
              <w:bottom w:val="single" w:sz="4" w:space="0" w:color="auto"/>
            </w:tcBorders>
            <w:vAlign w:val="center"/>
          </w:tcPr>
          <w:p w14:paraId="7C3B4E5F" w14:textId="77777777" w:rsidR="00745C35" w:rsidRPr="007927D3" w:rsidRDefault="00745C35" w:rsidP="00CE3D44">
            <w:pPr>
              <w:ind w:left="-14" w:right="-95"/>
              <w:jc w:val="center"/>
            </w:pPr>
            <w:r w:rsidRPr="007927D3">
              <w:t>27.1</w:t>
            </w:r>
          </w:p>
        </w:tc>
      </w:tr>
      <w:tr w:rsidR="00745C35" w:rsidRPr="007927D3" w14:paraId="6D550965" w14:textId="77777777" w:rsidTr="00A0243B">
        <w:trPr>
          <w:trHeight w:val="144"/>
          <w:jc w:val="center"/>
        </w:trPr>
        <w:tc>
          <w:tcPr>
            <w:tcW w:w="0" w:type="auto"/>
            <w:tcBorders>
              <w:top w:val="single" w:sz="4" w:space="0" w:color="auto"/>
              <w:bottom w:val="single" w:sz="4" w:space="0" w:color="auto"/>
            </w:tcBorders>
            <w:vAlign w:val="center"/>
          </w:tcPr>
          <w:p w14:paraId="03776FAE" w14:textId="77777777" w:rsidR="00745C35" w:rsidRPr="007927D3" w:rsidRDefault="00745C35" w:rsidP="00CE3D44">
            <w:pPr>
              <w:ind w:left="-108" w:right="-20"/>
              <w:jc w:val="center"/>
            </w:pPr>
            <w:r w:rsidRPr="007927D3">
              <w:t>MQE (</w:t>
            </w:r>
            <w:proofErr w:type="spellStart"/>
            <w:r w:rsidRPr="007927D3">
              <w:t>mJ</w:t>
            </w:r>
            <w:proofErr w:type="spellEnd"/>
            <w:r w:rsidRPr="007927D3">
              <w:t>)</w:t>
            </w:r>
          </w:p>
        </w:tc>
        <w:tc>
          <w:tcPr>
            <w:tcW w:w="0" w:type="auto"/>
            <w:tcBorders>
              <w:top w:val="single" w:sz="4" w:space="0" w:color="auto"/>
              <w:bottom w:val="single" w:sz="4" w:space="0" w:color="auto"/>
            </w:tcBorders>
            <w:vAlign w:val="center"/>
          </w:tcPr>
          <w:p w14:paraId="18040589" w14:textId="77777777" w:rsidR="00745C35" w:rsidRPr="007927D3" w:rsidRDefault="00745C35" w:rsidP="00CE3D44">
            <w:pPr>
              <w:ind w:left="-14" w:right="-95"/>
              <w:jc w:val="center"/>
            </w:pPr>
            <w:r w:rsidRPr="007927D3">
              <w:t>49</w:t>
            </w:r>
          </w:p>
        </w:tc>
      </w:tr>
      <w:tr w:rsidR="00745C35" w:rsidRPr="007927D3" w14:paraId="7900C932" w14:textId="77777777" w:rsidTr="00A0243B">
        <w:trPr>
          <w:trHeight w:val="144"/>
          <w:jc w:val="center"/>
        </w:trPr>
        <w:tc>
          <w:tcPr>
            <w:tcW w:w="0" w:type="auto"/>
            <w:tcBorders>
              <w:top w:val="single" w:sz="4" w:space="0" w:color="auto"/>
              <w:bottom w:val="single" w:sz="4" w:space="0" w:color="auto"/>
            </w:tcBorders>
            <w:vAlign w:val="center"/>
          </w:tcPr>
          <w:p w14:paraId="72566378" w14:textId="77777777" w:rsidR="00745C35" w:rsidRPr="007927D3" w:rsidRDefault="00745C35" w:rsidP="00CE3D44">
            <w:pPr>
              <w:ind w:left="-108" w:right="-20"/>
              <w:jc w:val="center"/>
            </w:pPr>
            <w:r w:rsidRPr="007927D3">
              <w:t>Conductor length used for quench calculation (m)</w:t>
            </w:r>
          </w:p>
        </w:tc>
        <w:tc>
          <w:tcPr>
            <w:tcW w:w="0" w:type="auto"/>
            <w:tcBorders>
              <w:top w:val="single" w:sz="4" w:space="0" w:color="auto"/>
              <w:bottom w:val="single" w:sz="4" w:space="0" w:color="auto"/>
            </w:tcBorders>
            <w:vAlign w:val="center"/>
          </w:tcPr>
          <w:p w14:paraId="7732F57E" w14:textId="77777777" w:rsidR="00745C35" w:rsidRPr="007927D3" w:rsidRDefault="00745C35" w:rsidP="00CE3D44">
            <w:pPr>
              <w:ind w:left="-14" w:right="-95"/>
              <w:jc w:val="center"/>
            </w:pPr>
            <w:r w:rsidRPr="007927D3">
              <w:t>2200 (per coil)</w:t>
            </w:r>
          </w:p>
        </w:tc>
      </w:tr>
      <w:tr w:rsidR="00745C35" w:rsidRPr="007927D3" w14:paraId="30507E7E" w14:textId="77777777" w:rsidTr="00A0243B">
        <w:trPr>
          <w:trHeight w:val="278"/>
          <w:jc w:val="center"/>
        </w:trPr>
        <w:tc>
          <w:tcPr>
            <w:tcW w:w="0" w:type="auto"/>
            <w:tcBorders>
              <w:top w:val="single" w:sz="4" w:space="0" w:color="auto"/>
              <w:bottom w:val="single" w:sz="4" w:space="0" w:color="auto"/>
            </w:tcBorders>
            <w:vAlign w:val="center"/>
          </w:tcPr>
          <w:p w14:paraId="2E338F0E" w14:textId="77777777" w:rsidR="00745C35" w:rsidRPr="007927D3" w:rsidRDefault="00745C35" w:rsidP="00CE3D44">
            <w:pPr>
              <w:ind w:left="-108" w:right="-20"/>
              <w:jc w:val="center"/>
            </w:pPr>
            <w:r w:rsidRPr="007927D3">
              <w:rPr>
                <w:vertAlign w:val="superscript"/>
              </w:rPr>
              <w:t>1</w:t>
            </w:r>
            <w:r w:rsidRPr="007927D3">
              <w:t xml:space="preserve"> Hot spot temp. (K) / Time to reach the corresponding hot spot temperature (s)</w:t>
            </w:r>
          </w:p>
        </w:tc>
        <w:tc>
          <w:tcPr>
            <w:tcW w:w="0" w:type="auto"/>
            <w:tcBorders>
              <w:top w:val="single" w:sz="4" w:space="0" w:color="auto"/>
              <w:bottom w:val="single" w:sz="4" w:space="0" w:color="auto"/>
            </w:tcBorders>
            <w:vAlign w:val="center"/>
          </w:tcPr>
          <w:p w14:paraId="0B03EAB9" w14:textId="77777777" w:rsidR="00745C35" w:rsidRPr="007927D3" w:rsidRDefault="00745C35" w:rsidP="00CE3D44">
            <w:pPr>
              <w:ind w:left="-14" w:right="-95"/>
              <w:jc w:val="center"/>
              <w:rPr>
                <w:vertAlign w:val="superscript"/>
              </w:rPr>
            </w:pPr>
            <w:r w:rsidRPr="007927D3">
              <w:t>52 K / 60.68 s</w:t>
            </w:r>
          </w:p>
        </w:tc>
      </w:tr>
      <w:tr w:rsidR="00745C35" w:rsidRPr="007927D3" w14:paraId="445B37CD" w14:textId="77777777" w:rsidTr="00A0243B">
        <w:trPr>
          <w:trHeight w:val="144"/>
          <w:jc w:val="center"/>
        </w:trPr>
        <w:tc>
          <w:tcPr>
            <w:tcW w:w="0" w:type="auto"/>
            <w:tcBorders>
              <w:top w:val="single" w:sz="4" w:space="0" w:color="auto"/>
              <w:bottom w:val="single" w:sz="4" w:space="0" w:color="auto"/>
            </w:tcBorders>
            <w:vAlign w:val="center"/>
          </w:tcPr>
          <w:p w14:paraId="1B1185F6" w14:textId="71BCC25C" w:rsidR="00745C35" w:rsidRPr="007927D3" w:rsidRDefault="00FA64D2" w:rsidP="00CE3D44">
            <w:pPr>
              <w:ind w:left="-108" w:right="-20"/>
              <w:jc w:val="center"/>
            </w:pPr>
            <w:r>
              <w:t>Max. voltage, Line-to-</w:t>
            </w:r>
            <w:r w:rsidR="00745C35" w:rsidRPr="007927D3">
              <w:t>Ground (kV)</w:t>
            </w:r>
          </w:p>
        </w:tc>
        <w:tc>
          <w:tcPr>
            <w:tcW w:w="0" w:type="auto"/>
            <w:tcBorders>
              <w:top w:val="single" w:sz="4" w:space="0" w:color="auto"/>
              <w:bottom w:val="single" w:sz="4" w:space="0" w:color="auto"/>
            </w:tcBorders>
            <w:vAlign w:val="center"/>
          </w:tcPr>
          <w:p w14:paraId="0A4CEE36" w14:textId="77777777" w:rsidR="00745C35" w:rsidRPr="007927D3" w:rsidRDefault="00745C35" w:rsidP="00CE3D44">
            <w:pPr>
              <w:ind w:left="-14" w:right="-95"/>
              <w:jc w:val="center"/>
            </w:pPr>
            <w:r w:rsidRPr="007927D3">
              <w:t>&gt; 2.5</w:t>
            </w:r>
          </w:p>
        </w:tc>
      </w:tr>
      <w:tr w:rsidR="00745C35" w:rsidRPr="007927D3" w14:paraId="24A16801" w14:textId="77777777" w:rsidTr="00A0243B">
        <w:trPr>
          <w:trHeight w:val="144"/>
          <w:jc w:val="center"/>
        </w:trPr>
        <w:tc>
          <w:tcPr>
            <w:tcW w:w="0" w:type="auto"/>
            <w:tcBorders>
              <w:top w:val="single" w:sz="4" w:space="0" w:color="auto"/>
              <w:bottom w:val="single" w:sz="4" w:space="0" w:color="auto"/>
            </w:tcBorders>
            <w:vAlign w:val="center"/>
          </w:tcPr>
          <w:p w14:paraId="7A78976C" w14:textId="77777777" w:rsidR="00745C35" w:rsidRPr="007927D3" w:rsidRDefault="00745C35" w:rsidP="00CE3D44">
            <w:pPr>
              <w:ind w:left="-108" w:right="-20"/>
              <w:jc w:val="center"/>
            </w:pPr>
            <w:r w:rsidRPr="007927D3">
              <w:t>Max. MIITs at 150 K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0" w:type="auto"/>
            <w:tcBorders>
              <w:top w:val="single" w:sz="4" w:space="0" w:color="auto"/>
              <w:bottom w:val="single" w:sz="4" w:space="0" w:color="auto"/>
            </w:tcBorders>
            <w:vAlign w:val="center"/>
          </w:tcPr>
          <w:p w14:paraId="7F561646" w14:textId="77777777" w:rsidR="00745C35" w:rsidRPr="007927D3" w:rsidRDefault="00745C35" w:rsidP="00CE3D44">
            <w:pPr>
              <w:ind w:left="-14" w:right="-95"/>
              <w:jc w:val="center"/>
            </w:pPr>
            <w:r w:rsidRPr="007927D3">
              <w:t>149.6</w:t>
            </w:r>
          </w:p>
        </w:tc>
      </w:tr>
      <w:tr w:rsidR="00745C35" w:rsidRPr="007927D3" w14:paraId="429D8A88" w14:textId="77777777" w:rsidTr="00A0243B">
        <w:trPr>
          <w:trHeight w:val="144"/>
          <w:jc w:val="center"/>
        </w:trPr>
        <w:tc>
          <w:tcPr>
            <w:tcW w:w="0" w:type="auto"/>
            <w:tcBorders>
              <w:top w:val="single" w:sz="4" w:space="0" w:color="auto"/>
              <w:bottom w:val="single" w:sz="4" w:space="0" w:color="auto"/>
            </w:tcBorders>
            <w:vAlign w:val="center"/>
          </w:tcPr>
          <w:p w14:paraId="5F1FA97B" w14:textId="77777777" w:rsidR="00745C35" w:rsidRPr="007927D3" w:rsidRDefault="00745C35" w:rsidP="00CE3D44">
            <w:pPr>
              <w:ind w:left="-108" w:right="-20"/>
              <w:jc w:val="center"/>
            </w:pPr>
            <w:r w:rsidRPr="007927D3">
              <w:t>Dump resistor, R</w:t>
            </w:r>
            <w:r w:rsidRPr="007927D3">
              <w:rPr>
                <w:vertAlign w:val="subscript"/>
              </w:rPr>
              <w:t>D</w:t>
            </w:r>
            <w:r w:rsidRPr="007927D3">
              <w:t xml:space="preserve"> (Ω)</w:t>
            </w:r>
          </w:p>
        </w:tc>
        <w:tc>
          <w:tcPr>
            <w:tcW w:w="0" w:type="auto"/>
            <w:tcBorders>
              <w:top w:val="single" w:sz="4" w:space="0" w:color="auto"/>
              <w:bottom w:val="single" w:sz="4" w:space="0" w:color="auto"/>
            </w:tcBorders>
            <w:vAlign w:val="center"/>
          </w:tcPr>
          <w:p w14:paraId="5CB5B996" w14:textId="77777777" w:rsidR="00745C35" w:rsidRPr="007927D3" w:rsidRDefault="00745C35" w:rsidP="00CE3D44">
            <w:pPr>
              <w:ind w:left="-14" w:right="-95"/>
              <w:jc w:val="center"/>
            </w:pPr>
            <w:r w:rsidRPr="007927D3">
              <w:t>0.124</w:t>
            </w:r>
          </w:p>
        </w:tc>
      </w:tr>
      <w:tr w:rsidR="00745C35" w:rsidRPr="007927D3" w14:paraId="185F5582" w14:textId="77777777" w:rsidTr="00A0243B">
        <w:trPr>
          <w:trHeight w:val="144"/>
          <w:jc w:val="center"/>
        </w:trPr>
        <w:tc>
          <w:tcPr>
            <w:tcW w:w="0" w:type="auto"/>
            <w:tcBorders>
              <w:top w:val="single" w:sz="4" w:space="0" w:color="auto"/>
              <w:bottom w:val="single" w:sz="4" w:space="0" w:color="auto"/>
            </w:tcBorders>
            <w:vAlign w:val="center"/>
          </w:tcPr>
          <w:p w14:paraId="30D8517C" w14:textId="6DECAF42" w:rsidR="00745C35" w:rsidRPr="007927D3" w:rsidRDefault="00745C35" w:rsidP="00CE3D44">
            <w:pPr>
              <w:ind w:left="-108" w:right="-108"/>
              <w:jc w:val="center"/>
            </w:pPr>
            <w:r w:rsidRPr="007927D3">
              <w:rPr>
                <w:vertAlign w:val="superscript"/>
              </w:rPr>
              <w:t xml:space="preserve">2 </w:t>
            </w:r>
            <w:r w:rsidR="00FA64D2">
              <w:t>Maximum v</w:t>
            </w:r>
            <w:r w:rsidRPr="007927D3">
              <w:t>oltage across the R</w:t>
            </w:r>
            <w:r w:rsidRPr="007927D3">
              <w:rPr>
                <w:vertAlign w:val="subscript"/>
              </w:rPr>
              <w:t>D</w:t>
            </w:r>
            <w:r w:rsidRPr="007927D3">
              <w:t xml:space="preserve"> (V)</w:t>
            </w:r>
          </w:p>
        </w:tc>
        <w:tc>
          <w:tcPr>
            <w:tcW w:w="0" w:type="auto"/>
            <w:tcBorders>
              <w:top w:val="single" w:sz="4" w:space="0" w:color="auto"/>
              <w:bottom w:val="single" w:sz="4" w:space="0" w:color="auto"/>
            </w:tcBorders>
            <w:vAlign w:val="center"/>
          </w:tcPr>
          <w:p w14:paraId="75BABFDC" w14:textId="77777777" w:rsidR="00745C35" w:rsidRPr="007927D3" w:rsidRDefault="00745C35" w:rsidP="00CE3D44">
            <w:pPr>
              <w:jc w:val="center"/>
            </w:pPr>
            <w:r w:rsidRPr="007927D3">
              <w:t>467</w:t>
            </w:r>
          </w:p>
        </w:tc>
      </w:tr>
      <w:tr w:rsidR="00745C35" w:rsidRPr="007927D3" w14:paraId="733F8404" w14:textId="77777777" w:rsidTr="00A0243B">
        <w:trPr>
          <w:trHeight w:val="144"/>
          <w:jc w:val="center"/>
        </w:trPr>
        <w:tc>
          <w:tcPr>
            <w:tcW w:w="0" w:type="auto"/>
            <w:tcBorders>
              <w:top w:val="single" w:sz="4" w:space="0" w:color="auto"/>
              <w:bottom w:val="single" w:sz="4" w:space="0" w:color="auto"/>
            </w:tcBorders>
            <w:vAlign w:val="center"/>
          </w:tcPr>
          <w:p w14:paraId="1C601600" w14:textId="77777777" w:rsidR="00745C35" w:rsidRPr="007927D3" w:rsidRDefault="00745C35" w:rsidP="00CE3D44">
            <w:pPr>
              <w:ind w:left="-108" w:right="-108"/>
              <w:jc w:val="center"/>
            </w:pPr>
            <w:r w:rsidRPr="007927D3">
              <w:t>MIITs estimated with dump resistor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0" w:type="auto"/>
            <w:tcBorders>
              <w:top w:val="single" w:sz="4" w:space="0" w:color="auto"/>
              <w:bottom w:val="single" w:sz="4" w:space="0" w:color="auto"/>
            </w:tcBorders>
            <w:vAlign w:val="center"/>
          </w:tcPr>
          <w:p w14:paraId="2D38B333" w14:textId="77777777" w:rsidR="00745C35" w:rsidRPr="007927D3" w:rsidRDefault="00745C35" w:rsidP="00CE3D44">
            <w:pPr>
              <w:jc w:val="center"/>
            </w:pPr>
            <w:r w:rsidRPr="007927D3">
              <w:t>77.2</w:t>
            </w:r>
          </w:p>
        </w:tc>
      </w:tr>
      <w:tr w:rsidR="00745C35" w:rsidRPr="007927D3" w14:paraId="4FB8A2C9" w14:textId="77777777" w:rsidTr="00A0243B">
        <w:trPr>
          <w:trHeight w:val="144"/>
          <w:jc w:val="center"/>
        </w:trPr>
        <w:tc>
          <w:tcPr>
            <w:tcW w:w="0" w:type="auto"/>
            <w:tcBorders>
              <w:top w:val="single" w:sz="4" w:space="0" w:color="auto"/>
              <w:bottom w:val="single" w:sz="4" w:space="0" w:color="auto"/>
            </w:tcBorders>
            <w:vAlign w:val="center"/>
          </w:tcPr>
          <w:p w14:paraId="66B87B25" w14:textId="77777777" w:rsidR="00745C35" w:rsidRPr="007927D3" w:rsidRDefault="00745C35" w:rsidP="00CE3D44">
            <w:pPr>
              <w:ind w:left="-108" w:right="-108"/>
              <w:jc w:val="center"/>
            </w:pPr>
            <w:r w:rsidRPr="007927D3">
              <w:t>Normal magnet time constant (τ), s</w:t>
            </w:r>
          </w:p>
        </w:tc>
        <w:tc>
          <w:tcPr>
            <w:tcW w:w="0" w:type="auto"/>
            <w:tcBorders>
              <w:top w:val="single" w:sz="4" w:space="0" w:color="auto"/>
              <w:bottom w:val="single" w:sz="4" w:space="0" w:color="auto"/>
            </w:tcBorders>
            <w:vAlign w:val="center"/>
          </w:tcPr>
          <w:p w14:paraId="4E5937A5" w14:textId="77777777" w:rsidR="00745C35" w:rsidRPr="007927D3" w:rsidRDefault="00745C35" w:rsidP="00CE3D44">
            <w:pPr>
              <w:jc w:val="center"/>
            </w:pPr>
            <w:r w:rsidRPr="007927D3">
              <w:t>16.1</w:t>
            </w:r>
          </w:p>
        </w:tc>
      </w:tr>
      <w:tr w:rsidR="00745C35" w:rsidRPr="007927D3" w14:paraId="13C3EBA6" w14:textId="77777777" w:rsidTr="00A0243B">
        <w:trPr>
          <w:trHeight w:val="144"/>
          <w:jc w:val="center"/>
        </w:trPr>
        <w:tc>
          <w:tcPr>
            <w:tcW w:w="0" w:type="auto"/>
            <w:gridSpan w:val="2"/>
            <w:tcBorders>
              <w:top w:val="single" w:sz="4" w:space="0" w:color="auto"/>
              <w:bottom w:val="double" w:sz="4" w:space="0" w:color="auto"/>
            </w:tcBorders>
            <w:vAlign w:val="center"/>
          </w:tcPr>
          <w:p w14:paraId="7949DDCB" w14:textId="77777777" w:rsidR="00745C35" w:rsidRPr="007927D3" w:rsidRDefault="00745C35" w:rsidP="00CE3D44">
            <w:pPr>
              <w:ind w:left="-104"/>
              <w:jc w:val="both"/>
            </w:pPr>
            <w:r w:rsidRPr="007927D3">
              <w:rPr>
                <w:vertAlign w:val="superscript"/>
              </w:rPr>
              <w:t>1</w:t>
            </w:r>
            <w:r w:rsidRPr="007927D3">
              <w:t>All energy dumped in one coil (adiabatic condition)</w:t>
            </w:r>
          </w:p>
          <w:p w14:paraId="21CEC0B7" w14:textId="5317DABB" w:rsidR="00745C35" w:rsidRPr="007927D3" w:rsidRDefault="00745C35" w:rsidP="00CE3D44">
            <w:pPr>
              <w:ind w:left="-104"/>
              <w:jc w:val="both"/>
            </w:pPr>
            <w:r w:rsidRPr="007927D3">
              <w:rPr>
                <w:vertAlign w:val="superscript"/>
              </w:rPr>
              <w:t xml:space="preserve">2 </w:t>
            </w:r>
            <w:r w:rsidRPr="007927D3">
              <w:t>Maximum voltage across the R</w:t>
            </w:r>
            <w:r w:rsidRPr="007927D3">
              <w:rPr>
                <w:vertAlign w:val="subscript"/>
              </w:rPr>
              <w:t>D</w:t>
            </w:r>
            <w:r w:rsidRPr="007927D3">
              <w:t xml:space="preserve"> </w:t>
            </w:r>
            <w:r w:rsidR="00C671CB">
              <w:t>for</w:t>
            </w:r>
            <w:r w:rsidRPr="007927D3">
              <w:t xml:space="preserve"> the worst case scenario </w:t>
            </w:r>
            <w:r>
              <w:t xml:space="preserve">= </w:t>
            </w:r>
            <w:r w:rsidR="005509E8" w:rsidRPr="00880A7F">
              <w:t xml:space="preserve">approximately </w:t>
            </w:r>
            <w:r>
              <w:t xml:space="preserve">500 V as designed </w:t>
            </w:r>
            <w:r w:rsidR="00ED4236">
              <w:t>(with center tap present, dump resistor voltage</w:t>
            </w:r>
            <w:r>
              <w:t xml:space="preserve"> = 250 V</w:t>
            </w:r>
            <w:r w:rsidRPr="007927D3">
              <w:t>)</w:t>
            </w:r>
          </w:p>
        </w:tc>
      </w:tr>
    </w:tbl>
    <w:p w14:paraId="5E33F780" w14:textId="77777777" w:rsidR="00745C35" w:rsidRDefault="00745C35" w:rsidP="00CE3D44">
      <w:pPr>
        <w:jc w:val="both"/>
      </w:pPr>
    </w:p>
    <w:p w14:paraId="0AAACC2F" w14:textId="7EE7DDF2" w:rsidR="00745C35" w:rsidRPr="00606E5E" w:rsidRDefault="00745C35" w:rsidP="00CE3D44">
      <w:pPr>
        <w:jc w:val="both"/>
        <w:rPr>
          <w:i/>
          <w:szCs w:val="24"/>
        </w:rPr>
      </w:pPr>
      <w:r w:rsidRPr="00606E5E">
        <w:rPr>
          <w:i/>
          <w:szCs w:val="24"/>
        </w:rPr>
        <w:t>D</w:t>
      </w:r>
      <w:r w:rsidR="00FA64D2">
        <w:rPr>
          <w:i/>
          <w:szCs w:val="24"/>
        </w:rPr>
        <w:t>esign and Selection of a Dump R</w:t>
      </w:r>
      <w:r w:rsidRPr="00606E5E">
        <w:rPr>
          <w:i/>
          <w:szCs w:val="24"/>
        </w:rPr>
        <w:t>esistor (R</w:t>
      </w:r>
      <w:r w:rsidRPr="00606E5E">
        <w:rPr>
          <w:i/>
          <w:szCs w:val="24"/>
          <w:vertAlign w:val="subscript"/>
        </w:rPr>
        <w:t>D</w:t>
      </w:r>
      <w:r w:rsidRPr="00606E5E">
        <w:rPr>
          <w:i/>
          <w:szCs w:val="24"/>
        </w:rPr>
        <w:t xml:space="preserve">) for </w:t>
      </w:r>
      <w:r w:rsidR="00606E5E">
        <w:rPr>
          <w:i/>
          <w:szCs w:val="24"/>
        </w:rPr>
        <w:t xml:space="preserve">the </w:t>
      </w:r>
      <w:r w:rsidR="00B34522">
        <w:rPr>
          <w:i/>
          <w:szCs w:val="24"/>
        </w:rPr>
        <w:t>Torus</w:t>
      </w:r>
    </w:p>
    <w:p w14:paraId="5567E304" w14:textId="629ABA27" w:rsidR="00745C35" w:rsidRPr="00F60313" w:rsidRDefault="00B34522" w:rsidP="00793642">
      <w:pPr>
        <w:pStyle w:val="Text"/>
        <w:spacing w:before="120" w:after="120" w:line="240" w:lineRule="auto"/>
        <w:ind w:firstLine="0"/>
        <w:rPr>
          <w:szCs w:val="24"/>
          <w:lang w:eastAsia="x-none"/>
        </w:rPr>
      </w:pPr>
      <w:r>
        <w:rPr>
          <w:szCs w:val="24"/>
          <w:lang w:eastAsia="x-none"/>
        </w:rPr>
        <w:t>An equivalent single-</w:t>
      </w:r>
      <w:r w:rsidR="00745C35" w:rsidRPr="00F60313">
        <w:rPr>
          <w:szCs w:val="24"/>
          <w:lang w:eastAsia="x-none"/>
        </w:rPr>
        <w:t xml:space="preserve">coil </w:t>
      </w:r>
      <w:r w:rsidR="00745C35" w:rsidRPr="00F60313">
        <w:rPr>
          <w:szCs w:val="24"/>
        </w:rPr>
        <w:t>Wilson</w:t>
      </w:r>
      <w:r w:rsidR="00745C35" w:rsidRPr="00F60313">
        <w:rPr>
          <w:szCs w:val="24"/>
          <w:lang w:eastAsia="x-none"/>
        </w:rPr>
        <w:t xml:space="preserve"> </w:t>
      </w:r>
      <w:r w:rsidR="00745C35" w:rsidRPr="00FA64D2">
        <w:rPr>
          <w:color w:val="000000" w:themeColor="text1"/>
          <w:szCs w:val="24"/>
          <w:lang w:eastAsia="x-none"/>
        </w:rPr>
        <w:t>model [1</w:t>
      </w:r>
      <w:r w:rsidR="003D0A27" w:rsidRPr="00FA64D2">
        <w:rPr>
          <w:color w:val="000000" w:themeColor="text1"/>
          <w:szCs w:val="24"/>
          <w:lang w:eastAsia="x-none"/>
        </w:rPr>
        <w:t>6</w:t>
      </w:r>
      <w:r w:rsidR="00745C35" w:rsidRPr="00FA64D2">
        <w:rPr>
          <w:color w:val="000000" w:themeColor="text1"/>
          <w:szCs w:val="24"/>
          <w:lang w:eastAsia="x-none"/>
        </w:rPr>
        <w:t xml:space="preserve">] </w:t>
      </w:r>
      <w:r w:rsidR="00745C35" w:rsidRPr="00F60313">
        <w:rPr>
          <w:szCs w:val="24"/>
          <w:lang w:eastAsia="x-none"/>
        </w:rPr>
        <w:t xml:space="preserve">is used for quench analysis. The stored </w:t>
      </w:r>
      <w:r>
        <w:rPr>
          <w:szCs w:val="24"/>
          <w:lang w:eastAsia="x-none"/>
        </w:rPr>
        <w:t>energy of the torus magnet is ~</w:t>
      </w:r>
      <w:r w:rsidR="00745C35" w:rsidRPr="00F60313">
        <w:rPr>
          <w:szCs w:val="24"/>
          <w:lang w:eastAsia="x-none"/>
        </w:rPr>
        <w:t xml:space="preserve">14 MJ and is to be extracted via an external dump resistor to limit the maximum voltage to no higher than </w:t>
      </w:r>
      <w:r w:rsidR="005509E8" w:rsidRPr="00880A7F">
        <w:rPr>
          <w:szCs w:val="24"/>
          <w:lang w:eastAsia="x-none"/>
        </w:rPr>
        <w:t xml:space="preserve">approximately </w:t>
      </w:r>
      <w:r w:rsidR="00745C35" w:rsidRPr="00F60313">
        <w:rPr>
          <w:szCs w:val="24"/>
          <w:lang w:eastAsia="x-none"/>
        </w:rPr>
        <w:t>500 V in the event of a fast discharge or a quench</w:t>
      </w:r>
      <w:r w:rsidR="003D0A27">
        <w:rPr>
          <w:szCs w:val="24"/>
          <w:lang w:eastAsia="x-none"/>
        </w:rPr>
        <w:t>.</w:t>
      </w:r>
    </w:p>
    <w:p w14:paraId="0D7CF649" w14:textId="1AC48DB2" w:rsidR="00745C35" w:rsidRPr="00880A7F" w:rsidRDefault="00745C35" w:rsidP="00CE3D44">
      <w:pPr>
        <w:pStyle w:val="ListParagraph"/>
        <w:numPr>
          <w:ilvl w:val="0"/>
          <w:numId w:val="20"/>
        </w:numPr>
        <w:spacing w:before="60"/>
        <w:ind w:left="360"/>
        <w:jc w:val="both"/>
        <w:rPr>
          <w:rFonts w:ascii="Times New Roman" w:hAnsi="Times New Roman"/>
          <w:sz w:val="20"/>
          <w:szCs w:val="24"/>
        </w:rPr>
      </w:pPr>
      <w:r w:rsidRPr="00880A7F">
        <w:rPr>
          <w:rFonts w:ascii="Times New Roman" w:hAnsi="Times New Roman"/>
          <w:sz w:val="20"/>
          <w:szCs w:val="24"/>
        </w:rPr>
        <w:t xml:space="preserve">The maximum design voltage limit of </w:t>
      </w:r>
      <w:r w:rsidR="005509E8" w:rsidRPr="00880A7F">
        <w:rPr>
          <w:rFonts w:ascii="Times New Roman" w:hAnsi="Times New Roman"/>
          <w:sz w:val="20"/>
          <w:szCs w:val="24"/>
        </w:rPr>
        <w:t xml:space="preserve">approximately </w:t>
      </w:r>
      <w:r w:rsidRPr="00880A7F">
        <w:rPr>
          <w:rFonts w:ascii="Times New Roman" w:hAnsi="Times New Roman"/>
          <w:sz w:val="20"/>
          <w:szCs w:val="24"/>
        </w:rPr>
        <w:t>500 V</w:t>
      </w:r>
      <w:r w:rsidR="00BC44AD" w:rsidRPr="00880A7F">
        <w:rPr>
          <w:rFonts w:ascii="Times New Roman" w:hAnsi="Times New Roman"/>
          <w:sz w:val="20"/>
          <w:szCs w:val="24"/>
        </w:rPr>
        <w:t xml:space="preserve"> was determined iteratively,</w:t>
      </w:r>
      <w:r w:rsidRPr="00880A7F">
        <w:rPr>
          <w:rFonts w:ascii="Times New Roman" w:hAnsi="Times New Roman"/>
          <w:sz w:val="20"/>
          <w:szCs w:val="24"/>
        </w:rPr>
        <w:t xml:space="preserve"> </w:t>
      </w:r>
      <w:r w:rsidR="00BC44AD" w:rsidRPr="00880A7F">
        <w:rPr>
          <w:rFonts w:ascii="Times New Roman" w:hAnsi="Times New Roman"/>
          <w:sz w:val="20"/>
          <w:szCs w:val="24"/>
        </w:rPr>
        <w:t>via analysis of peak temperatures and voltages</w:t>
      </w:r>
      <w:r w:rsidR="00B34522">
        <w:rPr>
          <w:rFonts w:ascii="Times New Roman" w:hAnsi="Times New Roman"/>
          <w:sz w:val="20"/>
          <w:szCs w:val="24"/>
        </w:rPr>
        <w:t>,</w:t>
      </w:r>
      <w:r w:rsidR="00BC44AD" w:rsidRPr="00880A7F">
        <w:rPr>
          <w:rFonts w:ascii="Times New Roman" w:hAnsi="Times New Roman"/>
          <w:sz w:val="20"/>
          <w:szCs w:val="24"/>
        </w:rPr>
        <w:t xml:space="preserve"> as well as by including consideration of the hardware-related fault scenario with the center-tapped dump resistor, and </w:t>
      </w:r>
      <w:r w:rsidRPr="00880A7F">
        <w:rPr>
          <w:rFonts w:ascii="Times New Roman" w:hAnsi="Times New Roman"/>
          <w:sz w:val="20"/>
          <w:szCs w:val="24"/>
        </w:rPr>
        <w:t>necessitated the use of a 124 mΩ external dump resistor.</w:t>
      </w:r>
    </w:p>
    <w:p w14:paraId="0E00FC3B" w14:textId="342E5DC6" w:rsidR="00745C35" w:rsidRPr="00F60313" w:rsidRDefault="00745C35" w:rsidP="00CE3D44">
      <w:pPr>
        <w:pStyle w:val="ListParagraph"/>
        <w:numPr>
          <w:ilvl w:val="0"/>
          <w:numId w:val="20"/>
        </w:numPr>
        <w:spacing w:before="60"/>
        <w:ind w:left="360"/>
        <w:jc w:val="both"/>
        <w:rPr>
          <w:rFonts w:ascii="Times New Roman" w:hAnsi="Times New Roman"/>
          <w:sz w:val="20"/>
          <w:szCs w:val="24"/>
        </w:rPr>
      </w:pPr>
      <w:r w:rsidRPr="00F60313">
        <w:rPr>
          <w:rFonts w:ascii="Times New Roman" w:hAnsi="Times New Roman"/>
          <w:sz w:val="20"/>
          <w:szCs w:val="24"/>
        </w:rPr>
        <w:t>The magnet time constant was calculated to be: (</w:t>
      </w:r>
      <w:proofErr w:type="spellStart"/>
      <w:r w:rsidRPr="00F60313">
        <w:rPr>
          <w:rFonts w:ascii="Times New Roman" w:hAnsi="Times New Roman"/>
          <w:sz w:val="20"/>
          <w:szCs w:val="24"/>
        </w:rPr>
        <w:t>L</w:t>
      </w:r>
      <w:r w:rsidRPr="00F60313">
        <w:rPr>
          <w:rFonts w:ascii="Times New Roman" w:hAnsi="Times New Roman"/>
          <w:sz w:val="20"/>
          <w:szCs w:val="24"/>
          <w:vertAlign w:val="subscript"/>
        </w:rPr>
        <w:t>Magnet</w:t>
      </w:r>
      <w:proofErr w:type="spellEnd"/>
      <w:r w:rsidRPr="00F60313">
        <w:rPr>
          <w:rFonts w:ascii="Times New Roman" w:hAnsi="Times New Roman"/>
          <w:sz w:val="20"/>
          <w:szCs w:val="24"/>
        </w:rPr>
        <w:t xml:space="preserve"> = 2.0 H), τ = </w:t>
      </w:r>
      <w:proofErr w:type="spellStart"/>
      <w:r w:rsidRPr="00F60313">
        <w:rPr>
          <w:rFonts w:ascii="Times New Roman" w:hAnsi="Times New Roman"/>
          <w:sz w:val="20"/>
          <w:szCs w:val="24"/>
        </w:rPr>
        <w:t>L</w:t>
      </w:r>
      <w:r w:rsidRPr="00F60313">
        <w:rPr>
          <w:rFonts w:ascii="Times New Roman" w:hAnsi="Times New Roman"/>
          <w:sz w:val="20"/>
          <w:szCs w:val="24"/>
          <w:vertAlign w:val="subscript"/>
        </w:rPr>
        <w:t>Magnet</w:t>
      </w:r>
      <w:proofErr w:type="spellEnd"/>
      <w:r w:rsidRPr="00F60313">
        <w:rPr>
          <w:rFonts w:ascii="Times New Roman" w:hAnsi="Times New Roman"/>
          <w:sz w:val="20"/>
          <w:szCs w:val="24"/>
        </w:rPr>
        <w:t>/R</w:t>
      </w:r>
      <w:r w:rsidRPr="00F60313">
        <w:rPr>
          <w:rFonts w:ascii="Times New Roman" w:hAnsi="Times New Roman"/>
          <w:sz w:val="20"/>
          <w:szCs w:val="24"/>
          <w:vertAlign w:val="subscript"/>
        </w:rPr>
        <w:t>D</w:t>
      </w:r>
      <w:r w:rsidRPr="00F60313">
        <w:rPr>
          <w:rFonts w:ascii="Times New Roman" w:hAnsi="Times New Roman"/>
          <w:sz w:val="20"/>
          <w:szCs w:val="24"/>
        </w:rPr>
        <w:t xml:space="preserve"> = 2.0 H /0.124 Ω = 16.13s</w:t>
      </w:r>
      <w:r w:rsidR="00B34522">
        <w:rPr>
          <w:rFonts w:ascii="Times New Roman" w:hAnsi="Times New Roman"/>
          <w:sz w:val="20"/>
          <w:szCs w:val="24"/>
        </w:rPr>
        <w:t>.</w:t>
      </w:r>
    </w:p>
    <w:p w14:paraId="56D90F44" w14:textId="6C448E20" w:rsidR="00745C35" w:rsidRPr="00F60313" w:rsidRDefault="00745C35" w:rsidP="00CE3D44">
      <w:pPr>
        <w:pStyle w:val="ListParagraph"/>
        <w:numPr>
          <w:ilvl w:val="0"/>
          <w:numId w:val="20"/>
        </w:numPr>
        <w:spacing w:before="60"/>
        <w:ind w:left="360"/>
        <w:jc w:val="both"/>
        <w:rPr>
          <w:rFonts w:ascii="Times New Roman" w:hAnsi="Times New Roman"/>
          <w:sz w:val="20"/>
          <w:szCs w:val="24"/>
        </w:rPr>
      </w:pPr>
      <w:r w:rsidRPr="00FA64D2">
        <w:rPr>
          <w:rFonts w:ascii="Times New Roman" w:hAnsi="Times New Roman"/>
          <w:color w:val="000000" w:themeColor="text1"/>
          <w:sz w:val="20"/>
          <w:szCs w:val="24"/>
        </w:rPr>
        <w:fldChar w:fldCharType="begin"/>
      </w:r>
      <w:r w:rsidRPr="00FA64D2">
        <w:rPr>
          <w:rFonts w:ascii="Times New Roman" w:hAnsi="Times New Roman"/>
          <w:color w:val="000000" w:themeColor="text1"/>
          <w:sz w:val="20"/>
          <w:szCs w:val="24"/>
        </w:rPr>
        <w:instrText xml:space="preserve"> REF _Ref20142672 \h  \* MERGEFORMAT </w:instrText>
      </w:r>
      <w:r w:rsidRPr="00FA64D2">
        <w:rPr>
          <w:rFonts w:ascii="Times New Roman" w:hAnsi="Times New Roman"/>
          <w:color w:val="000000" w:themeColor="text1"/>
          <w:sz w:val="20"/>
          <w:szCs w:val="24"/>
        </w:rPr>
      </w:r>
      <w:r w:rsidRPr="00FA64D2">
        <w:rPr>
          <w:rFonts w:ascii="Times New Roman" w:hAnsi="Times New Roman"/>
          <w:color w:val="000000" w:themeColor="text1"/>
          <w:sz w:val="20"/>
          <w:szCs w:val="24"/>
        </w:rPr>
        <w:fldChar w:fldCharType="separate"/>
      </w:r>
      <w:r w:rsidR="00A0741D" w:rsidRPr="00A0741D">
        <w:rPr>
          <w:rFonts w:ascii="Times New Roman" w:hAnsi="Times New Roman"/>
          <w:color w:val="000000" w:themeColor="text1"/>
          <w:sz w:val="20"/>
          <w:szCs w:val="24"/>
        </w:rPr>
        <w:t xml:space="preserve">Table </w:t>
      </w:r>
      <w:r w:rsidRPr="00FA64D2">
        <w:rPr>
          <w:rFonts w:ascii="Times New Roman" w:hAnsi="Times New Roman"/>
          <w:color w:val="000000" w:themeColor="text1"/>
          <w:sz w:val="20"/>
          <w:szCs w:val="24"/>
        </w:rPr>
        <w:fldChar w:fldCharType="end"/>
      </w:r>
      <w:r w:rsidR="00AA718B" w:rsidRPr="00FA64D2">
        <w:rPr>
          <w:rFonts w:ascii="Times New Roman" w:hAnsi="Times New Roman"/>
          <w:color w:val="000000" w:themeColor="text1"/>
          <w:sz w:val="20"/>
          <w:szCs w:val="24"/>
        </w:rPr>
        <w:t xml:space="preserve">XI </w:t>
      </w:r>
      <w:r w:rsidRPr="00F60313">
        <w:rPr>
          <w:rFonts w:ascii="Times New Roman" w:hAnsi="Times New Roman"/>
          <w:sz w:val="20"/>
          <w:szCs w:val="24"/>
        </w:rPr>
        <w:t>summarizes the critical parameters calculated for the magnet coil with a maximum hot spot temperature limited to no higher than 150 K. The adiabatic quench integral (also referred to as MIITs)</w:t>
      </w:r>
    </w:p>
    <w:p w14:paraId="602B8782" w14:textId="77777777"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 xml:space="preserve">Maximum MIITs calculated, </w:t>
      </w:r>
      <w:proofErr w:type="spellStart"/>
      <w:r w:rsidRPr="00F60313">
        <w:rPr>
          <w:rFonts w:ascii="Times New Roman" w:hAnsi="Times New Roman"/>
          <w:sz w:val="20"/>
          <w:szCs w:val="24"/>
        </w:rPr>
        <w:t>MIITs</w:t>
      </w:r>
      <w:r w:rsidRPr="00F60313">
        <w:rPr>
          <w:rFonts w:ascii="Times New Roman" w:hAnsi="Times New Roman"/>
          <w:sz w:val="20"/>
          <w:szCs w:val="24"/>
          <w:vertAlign w:val="subscript"/>
        </w:rPr>
        <w:t>max</w:t>
      </w:r>
      <w:proofErr w:type="spellEnd"/>
      <w:r w:rsidRPr="00F60313">
        <w:rPr>
          <w:rFonts w:ascii="Times New Roman" w:hAnsi="Times New Roman"/>
          <w:sz w:val="20"/>
          <w:szCs w:val="24"/>
        </w:rPr>
        <w:t xml:space="preserve"> = 149.6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00FA5DF9" w14:textId="79D9127A"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MIITs with R</w:t>
      </w:r>
      <w:r w:rsidRPr="00F60313">
        <w:rPr>
          <w:rFonts w:ascii="Times New Roman" w:hAnsi="Times New Roman"/>
          <w:sz w:val="20"/>
          <w:szCs w:val="24"/>
          <w:vertAlign w:val="subscript"/>
        </w:rPr>
        <w:t>D</w:t>
      </w:r>
      <w:r w:rsidRPr="00F60313">
        <w:rPr>
          <w:rFonts w:ascii="Times New Roman" w:hAnsi="Times New Roman"/>
          <w:sz w:val="20"/>
          <w:szCs w:val="24"/>
        </w:rPr>
        <w:t xml:space="preserve">, </w:t>
      </w:r>
      <w:proofErr w:type="spellStart"/>
      <w:r w:rsidRPr="00F60313">
        <w:rPr>
          <w:rFonts w:ascii="Times New Roman" w:hAnsi="Times New Roman"/>
          <w:sz w:val="20"/>
          <w:szCs w:val="24"/>
        </w:rPr>
        <w:t>MIITs</w:t>
      </w:r>
      <w:r w:rsidRPr="00F60313">
        <w:rPr>
          <w:rFonts w:ascii="Times New Roman" w:hAnsi="Times New Roman"/>
          <w:sz w:val="20"/>
          <w:szCs w:val="24"/>
          <w:vertAlign w:val="subscript"/>
        </w:rPr>
        <w:t>dump</w:t>
      </w:r>
      <w:proofErr w:type="spellEnd"/>
      <w:r w:rsidRPr="00F60313">
        <w:rPr>
          <w:rFonts w:ascii="Times New Roman" w:hAnsi="Times New Roman"/>
          <w:sz w:val="20"/>
          <w:szCs w:val="24"/>
        </w:rPr>
        <w:t xml:space="preserve"> = 77.2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1FF3C179" w14:textId="13398067"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MIITs without R</w:t>
      </w:r>
      <w:r w:rsidRPr="00F60313">
        <w:rPr>
          <w:rFonts w:ascii="Times New Roman" w:hAnsi="Times New Roman"/>
          <w:sz w:val="20"/>
          <w:szCs w:val="24"/>
          <w:vertAlign w:val="subscript"/>
        </w:rPr>
        <w:t>D</w:t>
      </w:r>
      <w:r w:rsidRPr="00F60313">
        <w:rPr>
          <w:rFonts w:ascii="Times New Roman" w:hAnsi="Times New Roman"/>
          <w:sz w:val="20"/>
          <w:szCs w:val="24"/>
        </w:rPr>
        <w:t xml:space="preserve">, </w:t>
      </w:r>
      <w:proofErr w:type="spellStart"/>
      <w:r w:rsidRPr="00F60313">
        <w:rPr>
          <w:rFonts w:ascii="Times New Roman" w:hAnsi="Times New Roman"/>
          <w:sz w:val="20"/>
          <w:szCs w:val="24"/>
        </w:rPr>
        <w:t>MIITs</w:t>
      </w:r>
      <w:r w:rsidR="003238A8" w:rsidRPr="003238A8">
        <w:rPr>
          <w:rFonts w:ascii="Times New Roman" w:hAnsi="Times New Roman"/>
          <w:sz w:val="20"/>
          <w:szCs w:val="24"/>
          <w:vertAlign w:val="subscript"/>
        </w:rPr>
        <w:t>no</w:t>
      </w:r>
      <w:proofErr w:type="spellEnd"/>
      <w:r w:rsidR="003238A8" w:rsidRPr="003238A8">
        <w:rPr>
          <w:rFonts w:ascii="Times New Roman" w:hAnsi="Times New Roman"/>
          <w:sz w:val="20"/>
          <w:szCs w:val="24"/>
          <w:vertAlign w:val="subscript"/>
        </w:rPr>
        <w:t>-</w:t>
      </w:r>
      <w:r w:rsidRPr="00F60313">
        <w:rPr>
          <w:rFonts w:ascii="Times New Roman" w:hAnsi="Times New Roman"/>
          <w:sz w:val="20"/>
          <w:szCs w:val="24"/>
          <w:vertAlign w:val="subscript"/>
        </w:rPr>
        <w:t>dump</w:t>
      </w:r>
      <w:r w:rsidRPr="00F60313">
        <w:rPr>
          <w:rFonts w:ascii="Times New Roman" w:hAnsi="Times New Roman"/>
          <w:sz w:val="20"/>
          <w:szCs w:val="24"/>
        </w:rPr>
        <w:t xml:space="preserve"> = 236.8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6551F248" w14:textId="77777777" w:rsidR="00745C35" w:rsidRPr="00F60313" w:rsidRDefault="00745C35" w:rsidP="00CE3D44">
      <w:pPr>
        <w:jc w:val="both"/>
        <w:rPr>
          <w:b/>
          <w:szCs w:val="24"/>
        </w:rPr>
      </w:pPr>
      <w:r w:rsidRPr="00F60313">
        <w:rPr>
          <w:b/>
          <w:szCs w:val="24"/>
        </w:rPr>
        <w:t xml:space="preserve">Note: </w:t>
      </w:r>
    </w:p>
    <w:p w14:paraId="1425415C" w14:textId="0D1C7396" w:rsidR="00745C35" w:rsidRPr="00F60313" w:rsidRDefault="00745C35" w:rsidP="00CE3D44">
      <w:pPr>
        <w:jc w:val="both"/>
        <w:rPr>
          <w:szCs w:val="24"/>
        </w:rPr>
      </w:pPr>
      <w:r w:rsidRPr="00F60313">
        <w:rPr>
          <w:szCs w:val="24"/>
        </w:rPr>
        <w:t>MIITs calculated with and without R</w:t>
      </w:r>
      <w:r w:rsidRPr="00F60313">
        <w:rPr>
          <w:szCs w:val="24"/>
          <w:vertAlign w:val="subscript"/>
        </w:rPr>
        <w:t>D</w:t>
      </w:r>
      <w:r w:rsidR="00B34522">
        <w:rPr>
          <w:szCs w:val="24"/>
        </w:rPr>
        <w:t xml:space="preserve"> are</w:t>
      </w:r>
      <w:r w:rsidRPr="00F60313">
        <w:rPr>
          <w:szCs w:val="24"/>
        </w:rPr>
        <w:t xml:space="preserve"> based on the energy extracted and on the time constant.</w:t>
      </w:r>
      <w:r w:rsidR="00B34522">
        <w:rPr>
          <w:szCs w:val="24"/>
        </w:rPr>
        <w:t xml:space="preserve"> </w:t>
      </w:r>
      <w:r w:rsidRPr="00F60313">
        <w:rPr>
          <w:szCs w:val="24"/>
        </w:rPr>
        <w:t xml:space="preserve">The </w:t>
      </w:r>
      <w:r w:rsidR="00B34522">
        <w:rPr>
          <w:szCs w:val="24"/>
        </w:rPr>
        <w:t>assumption and calculations are:</w:t>
      </w:r>
    </w:p>
    <w:p w14:paraId="74491DA4" w14:textId="7CBEC221" w:rsidR="00745C35" w:rsidRPr="00F60313" w:rsidRDefault="00745C35" w:rsidP="00CE3D44">
      <w:pPr>
        <w:pStyle w:val="ListParagraph"/>
        <w:numPr>
          <w:ilvl w:val="0"/>
          <w:numId w:val="28"/>
        </w:numPr>
        <w:ind w:left="720"/>
        <w:jc w:val="both"/>
        <w:rPr>
          <w:rFonts w:ascii="Times New Roman" w:hAnsi="Times New Roman"/>
          <w:sz w:val="20"/>
          <w:szCs w:val="24"/>
        </w:rPr>
      </w:pPr>
      <w:r w:rsidRPr="00F60313">
        <w:rPr>
          <w:rFonts w:ascii="Times New Roman" w:hAnsi="Times New Roman"/>
          <w:sz w:val="20"/>
          <w:szCs w:val="24"/>
        </w:rPr>
        <w:t xml:space="preserve">The resistance of each coil (each CCM) above quench temperature is assumed to be, </w:t>
      </w:r>
      <w:proofErr w:type="spellStart"/>
      <w:r w:rsidRPr="00F60313">
        <w:rPr>
          <w:rFonts w:ascii="Times New Roman" w:hAnsi="Times New Roman"/>
          <w:sz w:val="20"/>
          <w:szCs w:val="24"/>
        </w:rPr>
        <w:t>r</w:t>
      </w:r>
      <w:r w:rsidRPr="00F60313">
        <w:rPr>
          <w:rFonts w:ascii="Times New Roman" w:hAnsi="Times New Roman"/>
          <w:sz w:val="20"/>
          <w:szCs w:val="24"/>
          <w:vertAlign w:val="subscript"/>
        </w:rPr>
        <w:t>coil</w:t>
      </w:r>
      <w:proofErr w:type="spellEnd"/>
      <w:r w:rsidRPr="00F60313">
        <w:rPr>
          <w:rFonts w:ascii="Times New Roman" w:hAnsi="Times New Roman"/>
          <w:sz w:val="20"/>
          <w:szCs w:val="24"/>
        </w:rPr>
        <w:t xml:space="preserve"> = 10 mΩ</w:t>
      </w:r>
      <w:r w:rsidR="00B34522">
        <w:rPr>
          <w:rFonts w:ascii="Times New Roman" w:hAnsi="Times New Roman"/>
          <w:sz w:val="20"/>
          <w:szCs w:val="24"/>
        </w:rPr>
        <w:t>;</w:t>
      </w:r>
    </w:p>
    <w:p w14:paraId="75B35EFD" w14:textId="1B874633" w:rsidR="00745C35" w:rsidRPr="00606E5E" w:rsidRDefault="00745C35" w:rsidP="00CE3D44">
      <w:pPr>
        <w:pStyle w:val="ListParagraph"/>
        <w:numPr>
          <w:ilvl w:val="0"/>
          <w:numId w:val="28"/>
        </w:numPr>
        <w:ind w:left="720"/>
        <w:jc w:val="both"/>
        <w:rPr>
          <w:rFonts w:ascii="Times New Roman" w:hAnsi="Times New Roman"/>
          <w:sz w:val="24"/>
          <w:szCs w:val="24"/>
        </w:rPr>
      </w:pPr>
      <w:r w:rsidRPr="00F60313">
        <w:rPr>
          <w:rFonts w:ascii="Times New Roman" w:hAnsi="Times New Roman"/>
          <w:sz w:val="20"/>
          <w:szCs w:val="24"/>
        </w:rPr>
        <w:t>To keep the peak temperature to below 150 K, the decay time must be shorter than 10.53 s.</w:t>
      </w:r>
    </w:p>
    <w:p w14:paraId="54F1EFC3" w14:textId="4C288545" w:rsidR="00B55DCB" w:rsidRPr="004B4257" w:rsidRDefault="00B55DCB" w:rsidP="00387585">
      <w:pPr>
        <w:rPr>
          <w:sz w:val="24"/>
          <w:szCs w:val="24"/>
        </w:rPr>
      </w:pPr>
    </w:p>
    <w:p w14:paraId="04980E13" w14:textId="05D4AFA0" w:rsidR="00745C35" w:rsidRDefault="00745C35" w:rsidP="00A5454B">
      <w:pPr>
        <w:jc w:val="both"/>
        <w:rPr>
          <w:szCs w:val="24"/>
        </w:rPr>
      </w:pPr>
      <w:r w:rsidRPr="00A5454B">
        <w:rPr>
          <w:szCs w:val="24"/>
        </w:rPr>
        <w:t xml:space="preserve">The time constant with dump resistor during discharge, </w:t>
      </w:r>
      <w:proofErr w:type="spellStart"/>
      <w:r w:rsidRPr="00A5454B">
        <w:rPr>
          <w:szCs w:val="24"/>
        </w:rPr>
        <w:t>τ_R</w:t>
      </w:r>
      <w:r w:rsidRPr="00A5454B">
        <w:rPr>
          <w:szCs w:val="24"/>
          <w:vertAlign w:val="subscript"/>
        </w:rPr>
        <w:t>D</w:t>
      </w:r>
      <w:proofErr w:type="spellEnd"/>
      <w:r w:rsidRPr="00A5454B">
        <w:rPr>
          <w:szCs w:val="24"/>
        </w:rPr>
        <w:t xml:space="preserve"> = </w:t>
      </w:r>
      <w:proofErr w:type="spellStart"/>
      <w:r w:rsidRPr="00A5454B">
        <w:rPr>
          <w:szCs w:val="24"/>
        </w:rPr>
        <w:t>L</w:t>
      </w:r>
      <w:r w:rsidRPr="00A5454B">
        <w:rPr>
          <w:szCs w:val="24"/>
          <w:vertAlign w:val="subscript"/>
        </w:rPr>
        <w:t>Magnet</w:t>
      </w:r>
      <w:proofErr w:type="spellEnd"/>
      <w:proofErr w:type="gramStart"/>
      <w:r w:rsidRPr="00A5454B">
        <w:rPr>
          <w:szCs w:val="24"/>
        </w:rPr>
        <w:t>/(</w:t>
      </w:r>
      <w:proofErr w:type="gramEnd"/>
      <w:r w:rsidRPr="00A5454B">
        <w:rPr>
          <w:szCs w:val="24"/>
        </w:rPr>
        <w:t>R</w:t>
      </w:r>
      <w:r w:rsidRPr="00A5454B">
        <w:rPr>
          <w:szCs w:val="24"/>
          <w:vertAlign w:val="subscript"/>
        </w:rPr>
        <w:t>D</w:t>
      </w:r>
      <w:r w:rsidRPr="00A5454B">
        <w:rPr>
          <w:szCs w:val="24"/>
        </w:rPr>
        <w:t xml:space="preserve"> + </w:t>
      </w:r>
      <w:proofErr w:type="spellStart"/>
      <w:r w:rsidRPr="00A5454B">
        <w:rPr>
          <w:szCs w:val="24"/>
        </w:rPr>
        <w:t>r</w:t>
      </w:r>
      <w:r w:rsidRPr="00A5454B">
        <w:rPr>
          <w:szCs w:val="24"/>
          <w:vertAlign w:val="subscript"/>
        </w:rPr>
        <w:t>coil</w:t>
      </w:r>
      <w:proofErr w:type="spellEnd"/>
      <w:r w:rsidRPr="00A5454B">
        <w:rPr>
          <w:szCs w:val="24"/>
        </w:rPr>
        <w:t>*6) = 10.87 s</w:t>
      </w:r>
    </w:p>
    <w:p w14:paraId="4B623B95" w14:textId="77777777" w:rsidR="00A5454B" w:rsidRPr="00A5454B" w:rsidRDefault="00A5454B" w:rsidP="00A5454B">
      <w:pPr>
        <w:jc w:val="both"/>
        <w:rPr>
          <w:szCs w:val="24"/>
        </w:rPr>
      </w:pPr>
    </w:p>
    <w:p w14:paraId="5860A812" w14:textId="19980323" w:rsidR="00745C35" w:rsidRDefault="00745C35" w:rsidP="00A5454B">
      <w:pPr>
        <w:jc w:val="both"/>
        <w:rPr>
          <w:szCs w:val="24"/>
        </w:rPr>
      </w:pPr>
      <w:r w:rsidRPr="00611348">
        <w:rPr>
          <w:szCs w:val="24"/>
        </w:rPr>
        <w:t>MIITs with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w:t>
      </w:r>
      <w:proofErr w:type="spellStart"/>
      <w:r w:rsidRPr="00611348">
        <w:rPr>
          <w:szCs w:val="24"/>
        </w:rPr>
        <w:t>L</w:t>
      </w:r>
      <w:r w:rsidRPr="00611348">
        <w:rPr>
          <w:szCs w:val="24"/>
          <w:vertAlign w:val="subscript"/>
        </w:rPr>
        <w:t>Magnet</w:t>
      </w:r>
      <w:proofErr w:type="spellEnd"/>
      <w:proofErr w:type="gramStart"/>
      <w:r w:rsidRPr="00611348">
        <w:rPr>
          <w:szCs w:val="24"/>
        </w:rPr>
        <w:t>/(</w:t>
      </w:r>
      <w:proofErr w:type="gramEnd"/>
      <w:r w:rsidRPr="00611348">
        <w:rPr>
          <w:szCs w:val="24"/>
        </w:rPr>
        <w:t>R</w:t>
      </w:r>
      <w:r w:rsidRPr="00611348">
        <w:rPr>
          <w:szCs w:val="24"/>
          <w:vertAlign w:val="subscript"/>
        </w:rPr>
        <w:t>D</w:t>
      </w:r>
      <w:r w:rsidRPr="00611348">
        <w:rPr>
          <w:szCs w:val="24"/>
        </w:rPr>
        <w:t xml:space="preserve"> + </w:t>
      </w:r>
      <w:proofErr w:type="spellStart"/>
      <w:r w:rsidRPr="00611348">
        <w:rPr>
          <w:szCs w:val="24"/>
        </w:rPr>
        <w:t>r</w:t>
      </w:r>
      <w:r w:rsidRPr="00611348">
        <w:rPr>
          <w:szCs w:val="24"/>
          <w:vertAlign w:val="subscript"/>
        </w:rPr>
        <w:t>coil</w:t>
      </w:r>
      <w:proofErr w:type="spellEnd"/>
      <w:r w:rsidRPr="00611348">
        <w:rPr>
          <w:szCs w:val="24"/>
        </w:rPr>
        <w:t>*6)] = 77.2 MA</w:t>
      </w:r>
      <w:r w:rsidRPr="00611348">
        <w:rPr>
          <w:szCs w:val="24"/>
          <w:vertAlign w:val="superscript"/>
        </w:rPr>
        <w:t>2</w:t>
      </w:r>
      <w:r w:rsidRPr="00611348">
        <w:rPr>
          <w:szCs w:val="24"/>
        </w:rPr>
        <w:t>s</w:t>
      </w:r>
    </w:p>
    <w:p w14:paraId="77BD0837" w14:textId="77777777" w:rsidR="00A5454B" w:rsidRPr="00611348" w:rsidRDefault="00A5454B" w:rsidP="00A5454B">
      <w:pPr>
        <w:jc w:val="both"/>
        <w:rPr>
          <w:szCs w:val="24"/>
        </w:rPr>
      </w:pPr>
    </w:p>
    <w:p w14:paraId="0F1CAB16" w14:textId="50BB9349" w:rsidR="00745C35" w:rsidRDefault="00745C35" w:rsidP="00A5454B">
      <w:pPr>
        <w:jc w:val="both"/>
        <w:rPr>
          <w:szCs w:val="24"/>
        </w:rPr>
      </w:pPr>
      <w:r w:rsidRPr="00A5454B">
        <w:rPr>
          <w:szCs w:val="24"/>
        </w:rPr>
        <w:t xml:space="preserve">The time constant without dump resistor during discharge, </w:t>
      </w:r>
      <w:proofErr w:type="spellStart"/>
      <w:r w:rsidRPr="00A5454B">
        <w:rPr>
          <w:szCs w:val="24"/>
        </w:rPr>
        <w:t>τ_no_R</w:t>
      </w:r>
      <w:r w:rsidRPr="00A5454B">
        <w:rPr>
          <w:szCs w:val="24"/>
          <w:vertAlign w:val="subscript"/>
        </w:rPr>
        <w:t>D</w:t>
      </w:r>
      <w:proofErr w:type="spellEnd"/>
      <w:r w:rsidRPr="00A5454B">
        <w:rPr>
          <w:szCs w:val="24"/>
        </w:rPr>
        <w:t xml:space="preserve"> = </w:t>
      </w:r>
      <w:proofErr w:type="spellStart"/>
      <w:r w:rsidRPr="00A5454B">
        <w:rPr>
          <w:szCs w:val="24"/>
        </w:rPr>
        <w:t>L</w:t>
      </w:r>
      <w:r w:rsidRPr="00A5454B">
        <w:rPr>
          <w:szCs w:val="24"/>
          <w:vertAlign w:val="subscript"/>
        </w:rPr>
        <w:t>Magnet</w:t>
      </w:r>
      <w:proofErr w:type="spellEnd"/>
      <w:r w:rsidRPr="00A5454B">
        <w:rPr>
          <w:szCs w:val="24"/>
        </w:rPr>
        <w:t>/</w:t>
      </w:r>
      <w:proofErr w:type="spellStart"/>
      <w:r w:rsidRPr="00A5454B">
        <w:rPr>
          <w:szCs w:val="24"/>
        </w:rPr>
        <w:t>r</w:t>
      </w:r>
      <w:r w:rsidRPr="00A5454B">
        <w:rPr>
          <w:szCs w:val="24"/>
          <w:vertAlign w:val="subscript"/>
        </w:rPr>
        <w:t>coil</w:t>
      </w:r>
      <w:proofErr w:type="spellEnd"/>
      <w:r w:rsidRPr="00A5454B">
        <w:rPr>
          <w:szCs w:val="24"/>
        </w:rPr>
        <w:t>*6 = 33.33 s</w:t>
      </w:r>
    </w:p>
    <w:p w14:paraId="470E4524" w14:textId="77777777" w:rsidR="00A5454B" w:rsidRPr="00A5454B" w:rsidRDefault="00A5454B" w:rsidP="00A5454B">
      <w:pPr>
        <w:jc w:val="both"/>
        <w:rPr>
          <w:szCs w:val="24"/>
        </w:rPr>
      </w:pPr>
    </w:p>
    <w:p w14:paraId="59DC17B9" w14:textId="77777777" w:rsidR="00745C35" w:rsidRPr="00611348" w:rsidRDefault="00745C35" w:rsidP="00A5454B">
      <w:pPr>
        <w:jc w:val="both"/>
        <w:rPr>
          <w:szCs w:val="24"/>
        </w:rPr>
      </w:pPr>
      <w:r w:rsidRPr="00611348">
        <w:rPr>
          <w:szCs w:val="24"/>
        </w:rPr>
        <w:t>MIITs without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w:t>
      </w:r>
      <w:proofErr w:type="spellStart"/>
      <w:r w:rsidRPr="00611348">
        <w:rPr>
          <w:szCs w:val="24"/>
        </w:rPr>
        <w:t>L</w:t>
      </w:r>
      <w:r w:rsidRPr="00611348">
        <w:rPr>
          <w:szCs w:val="24"/>
          <w:vertAlign w:val="subscript"/>
        </w:rPr>
        <w:t>Magnet</w:t>
      </w:r>
      <w:proofErr w:type="spellEnd"/>
      <w:r w:rsidRPr="00611348">
        <w:rPr>
          <w:szCs w:val="24"/>
        </w:rPr>
        <w:t>/</w:t>
      </w:r>
      <w:proofErr w:type="spellStart"/>
      <w:r w:rsidRPr="00611348">
        <w:rPr>
          <w:szCs w:val="24"/>
        </w:rPr>
        <w:t>r</w:t>
      </w:r>
      <w:r w:rsidRPr="00611348">
        <w:rPr>
          <w:szCs w:val="24"/>
          <w:vertAlign w:val="subscript"/>
        </w:rPr>
        <w:t>coil</w:t>
      </w:r>
      <w:proofErr w:type="spellEnd"/>
      <w:r w:rsidRPr="00611348">
        <w:rPr>
          <w:szCs w:val="24"/>
        </w:rPr>
        <w:t>*6) = 236.8 MA</w:t>
      </w:r>
      <w:r w:rsidRPr="00611348">
        <w:rPr>
          <w:szCs w:val="24"/>
          <w:vertAlign w:val="superscript"/>
        </w:rPr>
        <w:t>2</w:t>
      </w:r>
      <w:r w:rsidRPr="00611348">
        <w:rPr>
          <w:szCs w:val="24"/>
        </w:rPr>
        <w:t>s</w:t>
      </w:r>
    </w:p>
    <w:p w14:paraId="6B86FEE7" w14:textId="23E7D273" w:rsidR="00745C35" w:rsidRPr="00611348" w:rsidRDefault="00793642" w:rsidP="00793642">
      <w:pPr>
        <w:pStyle w:val="Text"/>
        <w:spacing w:before="120" w:after="120" w:line="240" w:lineRule="auto"/>
        <w:ind w:firstLine="0"/>
        <w:rPr>
          <w:szCs w:val="24"/>
        </w:rPr>
      </w:pPr>
      <w:r>
        <w:rPr>
          <w:szCs w:val="24"/>
        </w:rPr>
        <w:t>The worst-</w:t>
      </w:r>
      <w:r w:rsidR="00745C35" w:rsidRPr="00611348">
        <w:rPr>
          <w:szCs w:val="24"/>
        </w:rPr>
        <w:t>case scenario was determined to be a single coil quenching and dissipating the entire magnet’s energy internally to that coil.  The peak hot spot temperature for this scenario is estimated to be between 60 K and 75 K for that coil alone. Note that this calculation does not allow for the thermal capacity of the aluminum coil case</w:t>
      </w:r>
      <w:r w:rsidR="00A25F52">
        <w:rPr>
          <w:szCs w:val="24"/>
        </w:rPr>
        <w:t>,</w:t>
      </w:r>
      <w:r w:rsidR="00745C35" w:rsidRPr="00611348">
        <w:rPr>
          <w:szCs w:val="24"/>
        </w:rPr>
        <w:t xml:space="preserve"> thereby allowing for an additional safety </w:t>
      </w:r>
      <w:r w:rsidR="00745C35" w:rsidRPr="00611348">
        <w:rPr>
          <w:szCs w:val="24"/>
        </w:rPr>
        <w:lastRenderedPageBreak/>
        <w:t>margin for the predicted coil temperature rise.</w:t>
      </w:r>
      <w:r w:rsidR="00A25F52">
        <w:rPr>
          <w:szCs w:val="24"/>
        </w:rPr>
        <w:t xml:space="preserve"> In the case of a single double-</w:t>
      </w:r>
      <w:r w:rsidR="00745C35" w:rsidRPr="00611348">
        <w:rPr>
          <w:szCs w:val="24"/>
        </w:rPr>
        <w:t>pancake quench, all the other coils are driven normal by eddy currents generated within the superconducting strands and the copper cooling sheets, as the current decays through the external protection dump resistor, once the dump switch opens to isolate the powe</w:t>
      </w:r>
      <w:r w:rsidR="008D1F15">
        <w:rPr>
          <w:szCs w:val="24"/>
        </w:rPr>
        <w:t>r supply from the magnet. This “quench-</w:t>
      </w:r>
      <w:r w:rsidR="00745C35" w:rsidRPr="00611348">
        <w:rPr>
          <w:szCs w:val="24"/>
        </w:rPr>
        <w:t>bac</w:t>
      </w:r>
      <w:r w:rsidR="008D1F15">
        <w:rPr>
          <w:szCs w:val="24"/>
        </w:rPr>
        <w:t>k”</w:t>
      </w:r>
      <w:r w:rsidR="00745C35" w:rsidRPr="00611348">
        <w:rPr>
          <w:szCs w:val="24"/>
        </w:rPr>
        <w:t xml:space="preserve"> effect occurs within about 0.3 </w:t>
      </w:r>
      <w:r w:rsidR="00A25F52">
        <w:rPr>
          <w:color w:val="000000" w:themeColor="text1"/>
          <w:szCs w:val="24"/>
        </w:rPr>
        <w:t>s</w:t>
      </w:r>
      <w:r w:rsidR="00451BDA" w:rsidRPr="00A25F52">
        <w:rPr>
          <w:color w:val="000000" w:themeColor="text1"/>
          <w:szCs w:val="24"/>
        </w:rPr>
        <w:t xml:space="preserve"> [17</w:t>
      </w:r>
      <w:r w:rsidR="00745C35" w:rsidRPr="00A25F52">
        <w:rPr>
          <w:color w:val="000000" w:themeColor="text1"/>
          <w:szCs w:val="24"/>
        </w:rPr>
        <w:t xml:space="preserve">] </w:t>
      </w:r>
      <w:r w:rsidR="00745C35" w:rsidRPr="00611348">
        <w:rPr>
          <w:szCs w:val="24"/>
        </w:rPr>
        <w:t xml:space="preserve">of the dump switch opening. All other coil failure modes see lower temperature excursions than that experienced for the single coil quench case. </w:t>
      </w:r>
    </w:p>
    <w:p w14:paraId="34EDD6EF" w14:textId="5B6F09ED" w:rsidR="00745C35" w:rsidRPr="00611348" w:rsidRDefault="00745C35" w:rsidP="00793642">
      <w:pPr>
        <w:pStyle w:val="Text"/>
        <w:spacing w:before="120" w:after="120" w:line="240" w:lineRule="auto"/>
        <w:ind w:firstLine="0"/>
        <w:rPr>
          <w:szCs w:val="24"/>
        </w:rPr>
      </w:pPr>
      <w:r w:rsidRPr="00611348">
        <w:rPr>
          <w:szCs w:val="24"/>
        </w:rPr>
        <w:t>The 0.124 Ω dump resistor extracts &gt;50 % of the stored energy wi</w:t>
      </w:r>
      <w:r w:rsidR="00316BC5">
        <w:rPr>
          <w:szCs w:val="24"/>
        </w:rPr>
        <w:t>th a maximum terminal voltage &lt;</w:t>
      </w:r>
      <w:r w:rsidRPr="00611348">
        <w:rPr>
          <w:szCs w:val="24"/>
        </w:rPr>
        <w:t>500 V (± 250 V with the dump resistor having a center tap configuration</w:t>
      </w:r>
      <w:r w:rsidRPr="00802AFA">
        <w:rPr>
          <w:szCs w:val="24"/>
        </w:rPr>
        <w:t>).</w:t>
      </w:r>
      <w:r w:rsidRPr="00611348">
        <w:rPr>
          <w:szCs w:val="24"/>
        </w:rPr>
        <w:t xml:space="preserve"> The current decay, in the event of a quench or a fast dump, is enhanced by the growing</w:t>
      </w:r>
      <w:r w:rsidR="00A25F52">
        <w:rPr>
          <w:szCs w:val="24"/>
        </w:rPr>
        <w:t xml:space="preserve"> normal zone that</w:t>
      </w:r>
      <w:r w:rsidRPr="00611348">
        <w:rPr>
          <w:szCs w:val="24"/>
        </w:rPr>
        <w:t xml:space="preserve"> increases the coil resistance. The growth in coil resistance for this ana</w:t>
      </w:r>
      <w:r w:rsidR="00A25F52">
        <w:rPr>
          <w:szCs w:val="24"/>
        </w:rPr>
        <w:t>lysis assumes two values, 0.04 and</w:t>
      </w:r>
      <w:r w:rsidRPr="00611348">
        <w:rPr>
          <w:szCs w:val="24"/>
        </w:rPr>
        <w:t xml:space="preserve"> 0.01 Ω/s; estimated to be the fastest and slowest resistance growth rates</w:t>
      </w:r>
      <w:r w:rsidR="00A25F52">
        <w:rPr>
          <w:szCs w:val="24"/>
        </w:rPr>
        <w:t>,</w:t>
      </w:r>
      <w:r w:rsidRPr="00611348">
        <w:rPr>
          <w:szCs w:val="24"/>
        </w:rPr>
        <w:t xml:space="preserve"> respectively. This suggests that the energy extracted via the dump resistor will be between 43% and 63% of the total stored energy.</w:t>
      </w:r>
    </w:p>
    <w:p w14:paraId="235B61C6" w14:textId="655F8CA5" w:rsidR="00745C35" w:rsidRDefault="00745C35" w:rsidP="00793642">
      <w:pPr>
        <w:pStyle w:val="Text"/>
        <w:spacing w:before="120" w:after="120" w:line="240" w:lineRule="auto"/>
        <w:ind w:firstLine="0"/>
        <w:rPr>
          <w:sz w:val="24"/>
          <w:szCs w:val="24"/>
          <w:lang w:eastAsia="x-none"/>
        </w:rPr>
      </w:pPr>
      <w:r w:rsidRPr="00611348">
        <w:rPr>
          <w:i/>
          <w:szCs w:val="24"/>
        </w:rPr>
        <w:t xml:space="preserve">Quench Integral: </w:t>
      </w:r>
      <w:r w:rsidRPr="00611348">
        <w:rPr>
          <w:szCs w:val="24"/>
          <w:lang w:eastAsia="x-none"/>
        </w:rPr>
        <w:t>The</w:t>
      </w:r>
      <w:r w:rsidRPr="00611348">
        <w:rPr>
          <w:color w:val="FF0000"/>
          <w:szCs w:val="24"/>
          <w:lang w:eastAsia="x-none"/>
        </w:rPr>
        <w:t xml:space="preserve"> </w:t>
      </w:r>
      <w:r w:rsidRPr="00611348">
        <w:rPr>
          <w:szCs w:val="24"/>
          <w:lang w:eastAsia="x-none"/>
        </w:rPr>
        <w:t xml:space="preserve">adiabatic quench integral or quench load, (also sometimes referred to as MIITs), is evaluated based on the Wilson </w:t>
      </w:r>
      <w:r w:rsidRPr="00A25F52">
        <w:rPr>
          <w:color w:val="000000" w:themeColor="text1"/>
          <w:szCs w:val="24"/>
          <w:lang w:eastAsia="x-none"/>
        </w:rPr>
        <w:t>Model [1</w:t>
      </w:r>
      <w:r w:rsidR="00606E5E" w:rsidRPr="00A25F52">
        <w:rPr>
          <w:color w:val="000000" w:themeColor="text1"/>
          <w:szCs w:val="24"/>
          <w:lang w:eastAsia="x-none"/>
        </w:rPr>
        <w:t>6</w:t>
      </w:r>
      <w:r w:rsidRPr="00A25F52">
        <w:rPr>
          <w:color w:val="000000" w:themeColor="text1"/>
          <w:szCs w:val="24"/>
          <w:lang w:eastAsia="x-none"/>
        </w:rPr>
        <w:t xml:space="preserve">] </w:t>
      </w:r>
      <w:r w:rsidR="00CC1AAC">
        <w:rPr>
          <w:szCs w:val="24"/>
          <w:lang w:eastAsia="x-none"/>
        </w:rPr>
        <w:t>as indicated below for a worst-</w:t>
      </w:r>
      <w:r w:rsidRPr="00611348">
        <w:rPr>
          <w:szCs w:val="24"/>
          <w:lang w:eastAsia="x-none"/>
        </w:rPr>
        <w:t>case scenario in the event of a quench, for the total decay time, 10.53 s in order to limit the maximum temperature to 150 K. The MIITs calculation uses only the material properties of the conductor to evaluate the time required to reach a certain temperature (we have selected 150 K for our case).</w:t>
      </w:r>
    </w:p>
    <w:p w14:paraId="03C29F55" w14:textId="77777777" w:rsidR="00745C35" w:rsidRPr="00782D1F" w:rsidRDefault="001225F4" w:rsidP="00CE3D44">
      <w:pPr>
        <w:spacing w:before="120" w:after="240"/>
        <w:jc w:val="both"/>
        <w:rPr>
          <w:sz w:val="24"/>
          <w:szCs w:val="24"/>
          <w:lang w:eastAsia="x-none"/>
        </w:rPr>
      </w:pPr>
      <m:oMathPara>
        <m:oMath>
          <m:nary>
            <m:naryPr>
              <m:limLoc m:val="undOvr"/>
              <m:subHide m:val="1"/>
              <m:supHide m:val="1"/>
              <m:ctrlPr>
                <w:rPr>
                  <w:rFonts w:ascii="Cambria Math" w:hAnsi="Cambria Math"/>
                  <w:sz w:val="24"/>
                  <w:szCs w:val="24"/>
                  <w:lang w:eastAsia="x-none"/>
                </w:rPr>
              </m:ctrlPr>
            </m:naryPr>
            <m:sub/>
            <m:sup/>
            <m:e>
              <m:sSup>
                <m:sSupPr>
                  <m:ctrlPr>
                    <w:rPr>
                      <w:rFonts w:ascii="Cambria Math" w:hAnsi="Cambria Math"/>
                      <w:sz w:val="24"/>
                      <w:szCs w:val="24"/>
                      <w:lang w:eastAsia="x-none"/>
                    </w:rPr>
                  </m:ctrlPr>
                </m:sSupPr>
                <m:e>
                  <m:r>
                    <m:rPr>
                      <m:sty m:val="p"/>
                    </m:rPr>
                    <w:rPr>
                      <w:rFonts w:ascii="Cambria Math" w:hAnsi="Cambria Math"/>
                      <w:sz w:val="24"/>
                      <w:szCs w:val="24"/>
                      <w:lang w:eastAsia="x-none"/>
                    </w:rPr>
                    <m:t>J(t)</m:t>
                  </m:r>
                </m:e>
                <m:sup>
                  <m:r>
                    <m:rPr>
                      <m:sty m:val="p"/>
                    </m:rPr>
                    <w:rPr>
                      <w:rFonts w:ascii="Cambria Math" w:hAnsi="Cambria Math"/>
                      <w:sz w:val="24"/>
                      <w:szCs w:val="24"/>
                      <w:lang w:eastAsia="x-none"/>
                    </w:rPr>
                    <m:t>2</m:t>
                  </m:r>
                </m:sup>
              </m:sSup>
              <m:r>
                <m:rPr>
                  <m:sty m:val="p"/>
                </m:rPr>
                <w:rPr>
                  <w:rFonts w:ascii="Cambria Math" w:hAnsi="Cambria Math"/>
                  <w:sz w:val="24"/>
                  <w:szCs w:val="24"/>
                  <w:lang w:eastAsia="x-none"/>
                </w:rPr>
                <m:t>dt</m:t>
              </m:r>
            </m:e>
          </m:nary>
          <m:r>
            <m:rPr>
              <m:sty m:val="p"/>
            </m:rPr>
            <w:rPr>
              <w:rFonts w:ascii="Cambria Math" w:hAnsi="Cambria Math"/>
              <w:sz w:val="24"/>
              <w:szCs w:val="24"/>
              <w:lang w:eastAsia="x-none"/>
            </w:rPr>
            <m:t>=</m:t>
          </m:r>
          <m:nary>
            <m:naryPr>
              <m:limLoc m:val="subSup"/>
              <m:ctrlPr>
                <w:rPr>
                  <w:rFonts w:ascii="Cambria Math" w:hAnsi="Cambria Math"/>
                  <w:sz w:val="24"/>
                  <w:szCs w:val="24"/>
                  <w:lang w:eastAsia="x-none"/>
                </w:rPr>
              </m:ctrlPr>
            </m:naryPr>
            <m:sub>
              <m:r>
                <m:rPr>
                  <m:sty m:val="p"/>
                </m:rPr>
                <w:rPr>
                  <w:rFonts w:ascii="Cambria Math" w:hAnsi="Cambria Math"/>
                  <w:sz w:val="24"/>
                  <w:szCs w:val="24"/>
                  <w:lang w:eastAsia="x-none"/>
                </w:rPr>
                <m:t>4.9K</m:t>
              </m:r>
            </m:sub>
            <m:sup>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m</m:t>
                  </m:r>
                </m:sub>
              </m:sSub>
            </m:sup>
            <m:e>
              <m:f>
                <m:fPr>
                  <m:ctrlPr>
                    <w:rPr>
                      <w:rFonts w:ascii="Cambria Math" w:hAnsi="Cambria Math"/>
                      <w:sz w:val="24"/>
                      <w:szCs w:val="24"/>
                      <w:lang w:eastAsia="x-none"/>
                    </w:rPr>
                  </m:ctrlPr>
                </m:fPr>
                <m:num>
                  <m:r>
                    <m:rPr>
                      <m:sty m:val="p"/>
                    </m:rPr>
                    <w:rPr>
                      <w:rFonts w:ascii="Cambria Math" w:hAnsi="Cambria Math"/>
                      <w:sz w:val="24"/>
                      <w:szCs w:val="24"/>
                      <w:lang w:eastAsia="x-none"/>
                    </w:rPr>
                    <m:t>γ.C(</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num>
                <m:den>
                  <m:r>
                    <m:rPr>
                      <m:sty m:val="p"/>
                    </m:rPr>
                    <w:rPr>
                      <w:rFonts w:ascii="Cambria Math" w:hAnsi="Cambria Math"/>
                      <w:sz w:val="24"/>
                      <w:szCs w:val="24"/>
                      <w:lang w:eastAsia="x-none"/>
                    </w:rPr>
                    <m:t>ρ(</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den>
              </m:f>
            </m:e>
          </m:nary>
          <m:r>
            <m:rPr>
              <m:sty m:val="p"/>
            </m:rPr>
            <w:rPr>
              <w:rFonts w:ascii="Cambria Math" w:hAnsi="Cambria Math"/>
              <w:sz w:val="24"/>
              <w:szCs w:val="24"/>
              <w:lang w:eastAsia="x-none"/>
            </w:rPr>
            <m:t>d</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oMath>
      </m:oMathPara>
    </w:p>
    <w:p w14:paraId="5C672E68" w14:textId="37C95A3C" w:rsidR="00745C35" w:rsidRPr="00611348" w:rsidRDefault="00745C35" w:rsidP="00CE3D44">
      <w:pPr>
        <w:pStyle w:val="Text"/>
        <w:spacing w:before="120" w:after="120" w:line="240" w:lineRule="auto"/>
        <w:rPr>
          <w:szCs w:val="24"/>
          <w:lang w:eastAsia="x-none"/>
        </w:rPr>
      </w:pPr>
      <w:proofErr w:type="gramStart"/>
      <w:r w:rsidRPr="00611348">
        <w:rPr>
          <w:szCs w:val="24"/>
          <w:lang w:eastAsia="x-none"/>
        </w:rPr>
        <w:t>J(</w:t>
      </w:r>
      <w:proofErr w:type="gramEnd"/>
      <w:r w:rsidRPr="00611348">
        <w:rPr>
          <w:szCs w:val="24"/>
          <w:lang w:eastAsia="x-none"/>
        </w:rPr>
        <w:t>t) = Current density (in copper only), T</w:t>
      </w:r>
      <w:r w:rsidRPr="00611348">
        <w:rPr>
          <w:szCs w:val="24"/>
          <w:vertAlign w:val="subscript"/>
          <w:lang w:eastAsia="x-none"/>
        </w:rPr>
        <w:t>m</w:t>
      </w:r>
      <w:r w:rsidRPr="00611348">
        <w:rPr>
          <w:szCs w:val="24"/>
          <w:lang w:eastAsia="x-none"/>
        </w:rPr>
        <w:t xml:space="preserve"> = maximum temperature, γ = Density of copper, </w:t>
      </w:r>
      <w:r w:rsidR="00165346">
        <w:rPr>
          <w:szCs w:val="24"/>
          <w:lang w:eastAsia="x-none"/>
        </w:rPr>
        <w:t xml:space="preserve">C = specific heat capacity of copper, </w:t>
      </w:r>
      <w:r w:rsidRPr="00611348">
        <w:rPr>
          <w:szCs w:val="24"/>
          <w:lang w:eastAsia="x-none"/>
        </w:rPr>
        <w:t xml:space="preserve">ρ = electrical resistivity of copper, </w:t>
      </w:r>
      <w:proofErr w:type="spellStart"/>
      <w:r w:rsidRPr="00611348">
        <w:rPr>
          <w:szCs w:val="24"/>
          <w:lang w:eastAsia="x-none"/>
        </w:rPr>
        <w:t>T</w:t>
      </w:r>
      <w:r w:rsidRPr="00611348">
        <w:rPr>
          <w:szCs w:val="24"/>
          <w:vertAlign w:val="subscript"/>
          <w:lang w:eastAsia="x-none"/>
        </w:rPr>
        <w:t>cond</w:t>
      </w:r>
      <w:proofErr w:type="spellEnd"/>
      <w:r w:rsidRPr="00611348">
        <w:rPr>
          <w:szCs w:val="24"/>
          <w:lang w:eastAsia="x-none"/>
        </w:rPr>
        <w:t xml:space="preserve"> = temperature of conductor, t = total time to reach T</w:t>
      </w:r>
      <w:r w:rsidRPr="00611348">
        <w:rPr>
          <w:szCs w:val="24"/>
          <w:vertAlign w:val="subscript"/>
          <w:lang w:eastAsia="x-none"/>
        </w:rPr>
        <w:t>m</w:t>
      </w:r>
      <w:r w:rsidRPr="00611348">
        <w:rPr>
          <w:szCs w:val="24"/>
          <w:lang w:eastAsia="x-none"/>
        </w:rPr>
        <w:t>.</w:t>
      </w:r>
    </w:p>
    <w:p w14:paraId="7D6C4443" w14:textId="06F20DE8" w:rsidR="00745C35" w:rsidRPr="00611348" w:rsidRDefault="00745C35" w:rsidP="00793642">
      <w:pPr>
        <w:pStyle w:val="Text"/>
        <w:spacing w:before="120" w:after="120" w:line="240" w:lineRule="auto"/>
        <w:ind w:firstLine="0"/>
        <w:rPr>
          <w:szCs w:val="24"/>
          <w:lang w:eastAsia="x-none"/>
        </w:rPr>
      </w:pPr>
      <w:r w:rsidRPr="00611348">
        <w:rPr>
          <w:szCs w:val="24"/>
          <w:lang w:eastAsia="x-none"/>
        </w:rPr>
        <w:t xml:space="preserve">The required </w:t>
      </w:r>
      <w:r w:rsidRPr="00611348">
        <w:rPr>
          <w:szCs w:val="24"/>
        </w:rPr>
        <w:t>magnet</w:t>
      </w:r>
      <w:r w:rsidRPr="00611348">
        <w:rPr>
          <w:szCs w:val="24"/>
          <w:lang w:eastAsia="x-none"/>
        </w:rPr>
        <w:t xml:space="preserve"> protection is evaluated based on the assumption that the quench would start at one point and that point continuously increases in temperature under adiabatic conditions as the quench event progresses. MIITs is evaluated both with a dump resistor and without a dump resistor. </w:t>
      </w:r>
      <w:r w:rsidRPr="00611348">
        <w:rPr>
          <w:szCs w:val="24"/>
        </w:rPr>
        <w:t xml:space="preserve">The system heat loads were estimated using a Detailed Predictive Model (DPM) </w:t>
      </w:r>
      <w:r w:rsidRPr="00611348">
        <w:rPr>
          <w:noProof/>
          <w:szCs w:val="24"/>
        </w:rPr>
        <w:t xml:space="preserve">based on the Wilson model that </w:t>
      </w:r>
      <w:r w:rsidRPr="00611348">
        <w:rPr>
          <w:szCs w:val="24"/>
        </w:rPr>
        <w:t xml:space="preserve">assumes a fast dump releasing all the magnet stored energy. The DPM predicts that the torus is safe to operate for all energization states and fault scenarios up to the nominal operating current of 3770A. The analysis clearly indicated that an external dump resistor was necessary in order to limit the hot spot temperature to no more than 150 K, </w:t>
      </w:r>
      <w:r w:rsidR="007A4191" w:rsidRPr="00611348">
        <w:rPr>
          <w:szCs w:val="24"/>
        </w:rPr>
        <w:t>considering</w:t>
      </w:r>
      <w:r w:rsidRPr="00611348">
        <w:rPr>
          <w:szCs w:val="24"/>
        </w:rPr>
        <w:t xml:space="preserve"> </w:t>
      </w:r>
      <w:r w:rsidR="00A25F52">
        <w:rPr>
          <w:szCs w:val="24"/>
        </w:rPr>
        <w:t xml:space="preserve">the </w:t>
      </w:r>
      <w:r w:rsidRPr="00611348">
        <w:rPr>
          <w:szCs w:val="24"/>
        </w:rPr>
        <w:t>required quench detection and electronics response times.</w:t>
      </w:r>
    </w:p>
    <w:p w14:paraId="32ECA30C" w14:textId="217BD331" w:rsidR="003834FF" w:rsidRPr="00A25F52" w:rsidRDefault="00745C35" w:rsidP="00793642">
      <w:pPr>
        <w:pStyle w:val="Text"/>
        <w:spacing w:before="120" w:after="120" w:line="240" w:lineRule="auto"/>
        <w:ind w:firstLine="0"/>
        <w:rPr>
          <w:sz w:val="24"/>
          <w:szCs w:val="24"/>
        </w:rPr>
      </w:pPr>
      <w:r w:rsidRPr="00611348">
        <w:rPr>
          <w:szCs w:val="24"/>
        </w:rPr>
        <w:t xml:space="preserve">Characteristic parameters like Minimum </w:t>
      </w:r>
      <w:r w:rsidRPr="00611348">
        <w:rPr>
          <w:szCs w:val="24"/>
          <w:lang w:eastAsia="x-none"/>
        </w:rPr>
        <w:t>Quench</w:t>
      </w:r>
      <w:r w:rsidR="00A25F52">
        <w:rPr>
          <w:szCs w:val="24"/>
        </w:rPr>
        <w:t xml:space="preserve"> Energy (MQE) and</w:t>
      </w:r>
      <w:r w:rsidRPr="00611348">
        <w:rPr>
          <w:szCs w:val="24"/>
        </w:rPr>
        <w:t xml:space="preserve"> Length of Minimum Propagation Zone (MPZ) have been calculated to guide the design of </w:t>
      </w:r>
      <w:r w:rsidR="00A25F52">
        <w:rPr>
          <w:szCs w:val="24"/>
        </w:rPr>
        <w:t xml:space="preserve">the </w:t>
      </w:r>
      <w:r w:rsidRPr="00611348">
        <w:rPr>
          <w:szCs w:val="24"/>
        </w:rPr>
        <w:t>splices</w:t>
      </w:r>
      <w:r w:rsidR="00A25F52">
        <w:rPr>
          <w:szCs w:val="24"/>
        </w:rPr>
        <w:t xml:space="preserve">, </w:t>
      </w:r>
      <w:r w:rsidRPr="00611348">
        <w:rPr>
          <w:szCs w:val="24"/>
        </w:rPr>
        <w:t>coil interconnects</w:t>
      </w:r>
      <w:r w:rsidR="00A25F52">
        <w:rPr>
          <w:szCs w:val="24"/>
        </w:rPr>
        <w:t>,</w:t>
      </w:r>
      <w:r w:rsidRPr="00611348">
        <w:rPr>
          <w:szCs w:val="24"/>
        </w:rPr>
        <w:t xml:space="preserve"> and bus bars and to confirm overall magnet stability.</w:t>
      </w:r>
    </w:p>
    <w:p w14:paraId="01AA3283" w14:textId="714521FE" w:rsidR="00745C35" w:rsidRPr="00606E5E" w:rsidRDefault="00745C35" w:rsidP="00CE3D44">
      <w:pPr>
        <w:spacing w:before="240"/>
        <w:rPr>
          <w:i/>
          <w:szCs w:val="24"/>
        </w:rPr>
      </w:pPr>
      <w:r w:rsidRPr="00606E5E">
        <w:rPr>
          <w:i/>
          <w:szCs w:val="24"/>
        </w:rPr>
        <w:t>D</w:t>
      </w:r>
      <w:r w:rsidR="00A25F52">
        <w:rPr>
          <w:i/>
          <w:szCs w:val="24"/>
        </w:rPr>
        <w:t>esign and S</w:t>
      </w:r>
      <w:r w:rsidRPr="00606E5E">
        <w:rPr>
          <w:i/>
          <w:szCs w:val="24"/>
        </w:rPr>
        <w:t>election of Copper (Th</w:t>
      </w:r>
      <w:r w:rsidR="00A25F52">
        <w:rPr>
          <w:i/>
          <w:szCs w:val="24"/>
        </w:rPr>
        <w:t>ermal) stabilizer – Splice and Coil I</w:t>
      </w:r>
      <w:r w:rsidRPr="00606E5E">
        <w:rPr>
          <w:i/>
          <w:szCs w:val="24"/>
        </w:rPr>
        <w:t>nterconnects</w:t>
      </w:r>
    </w:p>
    <w:p w14:paraId="79607E51" w14:textId="77777777" w:rsidR="00745C35" w:rsidRPr="00611348" w:rsidRDefault="00745C35" w:rsidP="00793642">
      <w:pPr>
        <w:pStyle w:val="Text"/>
        <w:spacing w:before="120" w:after="120" w:line="240" w:lineRule="auto"/>
        <w:ind w:firstLine="0"/>
        <w:rPr>
          <w:szCs w:val="24"/>
        </w:rPr>
      </w:pPr>
      <w:r w:rsidRPr="00611348">
        <w:rPr>
          <w:szCs w:val="24"/>
        </w:rPr>
        <w:t xml:space="preserve">The use of the FMEA process provided guidance on mitigating </w:t>
      </w:r>
      <w:r w:rsidRPr="00611348">
        <w:rPr>
          <w:szCs w:val="24"/>
        </w:rPr>
        <w:t>the lack of quench stability, for quenches initiating from the sections identified below.</w:t>
      </w:r>
    </w:p>
    <w:p w14:paraId="05DAD924"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Section of lead stabilizer – Lead exit starting from within the CCM up to the splice between coils</w:t>
      </w:r>
    </w:p>
    <w:p w14:paraId="37C8FA25"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Splice stabilizer - for the actual joint between two coils</w:t>
      </w:r>
    </w:p>
    <w:p w14:paraId="34311C88"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Splice within the Chimney</w:t>
      </w:r>
    </w:p>
    <w:p w14:paraId="5B2064FF"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 xml:space="preserve">Splice inside the service tower – between start and end coil leads and the vapor-cooled current leads </w:t>
      </w:r>
    </w:p>
    <w:p w14:paraId="04CF7171" w14:textId="064B4207" w:rsidR="00745C35" w:rsidRPr="00611348" w:rsidRDefault="00745C35" w:rsidP="00793642">
      <w:pPr>
        <w:pStyle w:val="Text"/>
        <w:spacing w:before="120" w:after="120" w:line="240" w:lineRule="auto"/>
        <w:ind w:firstLine="0"/>
        <w:rPr>
          <w:szCs w:val="24"/>
        </w:rPr>
      </w:pPr>
      <w:r w:rsidRPr="00611348">
        <w:rPr>
          <w:szCs w:val="24"/>
        </w:rPr>
        <w:t>The coil interconnec</w:t>
      </w:r>
      <w:r w:rsidR="00A25F52">
        <w:rPr>
          <w:szCs w:val="24"/>
        </w:rPr>
        <w:t>ts, lead exits, and any splices</w:t>
      </w:r>
      <w:r w:rsidRPr="00611348">
        <w:rPr>
          <w:szCs w:val="24"/>
        </w:rPr>
        <w:t xml:space="preserve"> that do n</w:t>
      </w:r>
      <w:r w:rsidR="00A25F52">
        <w:rPr>
          <w:szCs w:val="24"/>
        </w:rPr>
        <w:t>ot have enough thermal capacity</w:t>
      </w:r>
      <w:r w:rsidRPr="00611348">
        <w:rPr>
          <w:szCs w:val="24"/>
        </w:rPr>
        <w:t xml:space="preserve"> are likely to overheat and burn out during a quench event. Therefore, </w:t>
      </w:r>
      <w:r w:rsidR="00A25F52">
        <w:rPr>
          <w:szCs w:val="24"/>
        </w:rPr>
        <w:t>the design of these sections is</w:t>
      </w:r>
      <w:r w:rsidRPr="00611348">
        <w:rPr>
          <w:szCs w:val="24"/>
        </w:rPr>
        <w:t xml:space="preserve"> critical for safe magnet operation. In order to achieve stable operating conditions, (as represented in the flow chart</w:t>
      </w:r>
      <w:r w:rsidR="00A25F52">
        <w:rPr>
          <w:szCs w:val="24"/>
        </w:rPr>
        <w:t xml:space="preserve"> </w:t>
      </w:r>
      <w:r w:rsidR="00A25F52" w:rsidRPr="00A25F52">
        <w:rPr>
          <w:color w:val="000000" w:themeColor="text1"/>
          <w:szCs w:val="24"/>
        </w:rPr>
        <w:t>of</w:t>
      </w:r>
      <w:r w:rsidR="00A25F52">
        <w:rPr>
          <w:color w:val="000000" w:themeColor="text1"/>
          <w:szCs w:val="24"/>
        </w:rPr>
        <w:t xml:space="preserve"> </w:t>
      </w:r>
      <w:r w:rsidRPr="00A25F52">
        <w:rPr>
          <w:color w:val="000000" w:themeColor="text1"/>
          <w:szCs w:val="24"/>
        </w:rPr>
        <w:t xml:space="preserve"> </w:t>
      </w:r>
      <w:r w:rsidRPr="00A25F52">
        <w:rPr>
          <w:color w:val="000000" w:themeColor="text1"/>
          <w:szCs w:val="24"/>
        </w:rPr>
        <w:fldChar w:fldCharType="begin"/>
      </w:r>
      <w:r w:rsidRPr="00A25F52">
        <w:rPr>
          <w:color w:val="000000" w:themeColor="text1"/>
          <w:szCs w:val="24"/>
        </w:rPr>
        <w:instrText xml:space="preserve"> REF _Ref19877144 \h  \* MERGEFORMAT </w:instrText>
      </w:r>
      <w:r w:rsidRPr="00A25F52">
        <w:rPr>
          <w:color w:val="000000" w:themeColor="text1"/>
          <w:szCs w:val="24"/>
        </w:rPr>
      </w:r>
      <w:r w:rsidRPr="00A25F52">
        <w:rPr>
          <w:color w:val="000000" w:themeColor="text1"/>
          <w:szCs w:val="24"/>
        </w:rPr>
        <w:fldChar w:fldCharType="separate"/>
      </w:r>
      <w:r w:rsidR="00A0741D" w:rsidRPr="00A0741D">
        <w:rPr>
          <w:color w:val="000000" w:themeColor="text1"/>
          <w:szCs w:val="24"/>
        </w:rPr>
        <w:t>Fig</w:t>
      </w:r>
      <w:r w:rsidRPr="00A25F52">
        <w:rPr>
          <w:color w:val="000000" w:themeColor="text1"/>
          <w:szCs w:val="24"/>
        </w:rPr>
        <w:fldChar w:fldCharType="end"/>
      </w:r>
      <w:r w:rsidR="00A25F52" w:rsidRPr="00A25F52">
        <w:rPr>
          <w:color w:val="000000" w:themeColor="text1"/>
          <w:szCs w:val="24"/>
        </w:rPr>
        <w:t>.</w:t>
      </w:r>
      <w:r w:rsidR="00770FD5" w:rsidRPr="00A25F52">
        <w:rPr>
          <w:color w:val="000000" w:themeColor="text1"/>
          <w:szCs w:val="24"/>
        </w:rPr>
        <w:t xml:space="preserve"> 1</w:t>
      </w:r>
      <w:r w:rsidR="00606E5E" w:rsidRPr="00A25F52">
        <w:rPr>
          <w:color w:val="000000" w:themeColor="text1"/>
          <w:szCs w:val="24"/>
        </w:rPr>
        <w:t>2</w:t>
      </w:r>
      <w:r w:rsidRPr="00A25F52">
        <w:rPr>
          <w:color w:val="000000" w:themeColor="text1"/>
          <w:szCs w:val="24"/>
        </w:rPr>
        <w:t xml:space="preserve">), </w:t>
      </w:r>
      <w:r w:rsidRPr="00611348">
        <w:rPr>
          <w:szCs w:val="24"/>
        </w:rPr>
        <w:t>the following were considered during the design stage to make these critical elements as ‘quench tolerant’ as possible without compromising quench detection limits.</w:t>
      </w:r>
    </w:p>
    <w:p w14:paraId="253FB79F"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Thermal stability of each element - not to exceed the MIITs value.</w:t>
      </w:r>
    </w:p>
    <w:p w14:paraId="187411C0"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 xml:space="preserve">MQE of each element &gt; MQE </w:t>
      </w:r>
      <w:r w:rsidRPr="00611348">
        <w:rPr>
          <w:rFonts w:ascii="Times New Roman" w:hAnsi="Times New Roman"/>
          <w:sz w:val="20"/>
          <w:szCs w:val="24"/>
          <w:vertAlign w:val="subscript"/>
        </w:rPr>
        <w:t>Magnet</w:t>
      </w:r>
    </w:p>
    <w:p w14:paraId="37D9B510" w14:textId="189C8036"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 xml:space="preserve">Minimize the time to propagate the quench into the CCM (which has a larger thermal </w:t>
      </w:r>
      <w:r w:rsidR="008D1F15">
        <w:rPr>
          <w:rFonts w:ascii="Times New Roman" w:hAnsi="Times New Roman"/>
          <w:sz w:val="20"/>
          <w:szCs w:val="24"/>
        </w:rPr>
        <w:t>mass). The CCM thus acts as an “amplifier”</w:t>
      </w:r>
      <w:r w:rsidRPr="00611348">
        <w:rPr>
          <w:rFonts w:ascii="Times New Roman" w:hAnsi="Times New Roman"/>
          <w:sz w:val="20"/>
          <w:szCs w:val="24"/>
        </w:rPr>
        <w:t xml:space="preserve"> and propagates the quench at a faster rate.</w:t>
      </w:r>
    </w:p>
    <w:p w14:paraId="3603F723"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Quench detection voltage - a threshold minimum of 100 mV was selected.</w:t>
      </w:r>
    </w:p>
    <w:p w14:paraId="512CC8C3" w14:textId="77777777" w:rsidR="00745C35" w:rsidRPr="002A2EA5" w:rsidRDefault="00745C35" w:rsidP="00CE3D44">
      <w:pPr>
        <w:jc w:val="both"/>
        <w:rPr>
          <w:b/>
          <w:sz w:val="24"/>
          <w:szCs w:val="24"/>
        </w:rPr>
      </w:pPr>
    </w:p>
    <w:p w14:paraId="3E1ED2E2" w14:textId="77777777" w:rsidR="00745C35" w:rsidRPr="00E14A75" w:rsidRDefault="00745C35" w:rsidP="00CE3D44">
      <w:pPr>
        <w:jc w:val="center"/>
        <w:rPr>
          <w:b/>
        </w:rPr>
      </w:pPr>
      <w:r w:rsidRPr="00E14A75">
        <w:rPr>
          <w:noProof/>
        </w:rPr>
        <w:drawing>
          <wp:inline distT="0" distB="0" distL="0" distR="0" wp14:anchorId="78FAD051" wp14:editId="31A5C5F9">
            <wp:extent cx="3396017" cy="2000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71376" cy="2044636"/>
                    </a:xfrm>
                    <a:prstGeom prst="rect">
                      <a:avLst/>
                    </a:prstGeom>
                    <a:noFill/>
                    <a:ln>
                      <a:noFill/>
                    </a:ln>
                  </pic:spPr>
                </pic:pic>
              </a:graphicData>
            </a:graphic>
          </wp:inline>
        </w:drawing>
      </w:r>
    </w:p>
    <w:p w14:paraId="3F8CED1C" w14:textId="5FA101C3" w:rsidR="00745C35" w:rsidRPr="00606E5E" w:rsidRDefault="00745C35" w:rsidP="00CE3D44">
      <w:pPr>
        <w:pStyle w:val="Caption"/>
        <w:spacing w:before="120"/>
        <w:jc w:val="center"/>
        <w:rPr>
          <w:rFonts w:ascii="Times New Roman" w:hAnsi="Times New Roman"/>
          <w:i w:val="0"/>
          <w:color w:val="auto"/>
          <w:sz w:val="16"/>
          <w:szCs w:val="20"/>
        </w:rPr>
      </w:pPr>
      <w:bookmarkStart w:id="4" w:name="_Ref19877144"/>
      <w:r w:rsidRPr="00A25F52">
        <w:rPr>
          <w:rFonts w:ascii="Times New Roman" w:hAnsi="Times New Roman"/>
          <w:i w:val="0"/>
          <w:color w:val="000000" w:themeColor="text1"/>
          <w:sz w:val="16"/>
          <w:szCs w:val="20"/>
        </w:rPr>
        <w:t>Fig</w:t>
      </w:r>
      <w:bookmarkEnd w:id="4"/>
      <w:r w:rsidR="00A25F52" w:rsidRPr="00A25F52">
        <w:rPr>
          <w:rFonts w:ascii="Times New Roman" w:hAnsi="Times New Roman"/>
          <w:i w:val="0"/>
          <w:color w:val="000000" w:themeColor="text1"/>
          <w:sz w:val="16"/>
          <w:szCs w:val="20"/>
        </w:rPr>
        <w:t>ure</w:t>
      </w:r>
      <w:r w:rsidR="00606E5E" w:rsidRPr="00A25F52">
        <w:rPr>
          <w:rFonts w:ascii="Times New Roman" w:hAnsi="Times New Roman"/>
          <w:i w:val="0"/>
          <w:color w:val="000000" w:themeColor="text1"/>
          <w:sz w:val="16"/>
          <w:szCs w:val="20"/>
        </w:rPr>
        <w:t xml:space="preserve"> 12</w:t>
      </w:r>
      <w:r w:rsidR="00A25F52" w:rsidRPr="00A25F52">
        <w:rPr>
          <w:rFonts w:ascii="Times New Roman" w:hAnsi="Times New Roman"/>
          <w:i w:val="0"/>
          <w:color w:val="000000" w:themeColor="text1"/>
          <w:sz w:val="16"/>
          <w:szCs w:val="20"/>
        </w:rPr>
        <w:t>:</w:t>
      </w:r>
      <w:r w:rsidR="00606E5E" w:rsidRPr="00A25F52">
        <w:rPr>
          <w:rFonts w:ascii="Times New Roman" w:hAnsi="Times New Roman"/>
          <w:i w:val="0"/>
          <w:color w:val="000000" w:themeColor="text1"/>
          <w:sz w:val="16"/>
          <w:szCs w:val="20"/>
        </w:rPr>
        <w:t xml:space="preserve"> </w:t>
      </w:r>
      <w:r w:rsidRPr="00606E5E">
        <w:rPr>
          <w:rFonts w:ascii="Times New Roman" w:hAnsi="Times New Roman"/>
          <w:i w:val="0"/>
          <w:color w:val="auto"/>
          <w:sz w:val="16"/>
          <w:szCs w:val="20"/>
        </w:rPr>
        <w:t>Flow chart representing the design evaluation for stable operation of a superconducting magnet</w:t>
      </w:r>
      <w:r w:rsidR="00B804B9">
        <w:rPr>
          <w:rFonts w:ascii="Times New Roman" w:hAnsi="Times New Roman"/>
          <w:i w:val="0"/>
          <w:color w:val="auto"/>
          <w:sz w:val="16"/>
          <w:szCs w:val="20"/>
        </w:rPr>
        <w:t>.</w:t>
      </w:r>
    </w:p>
    <w:p w14:paraId="1C71302D" w14:textId="77777777" w:rsidR="00745C35" w:rsidRPr="00611348" w:rsidRDefault="00745C35" w:rsidP="00793642">
      <w:pPr>
        <w:pStyle w:val="Text"/>
        <w:spacing w:before="120" w:after="120" w:line="240" w:lineRule="auto"/>
        <w:ind w:firstLine="0"/>
        <w:rPr>
          <w:szCs w:val="24"/>
        </w:rPr>
      </w:pPr>
      <w:r w:rsidRPr="00611348">
        <w:rPr>
          <w:szCs w:val="24"/>
        </w:rPr>
        <w:t xml:space="preserve">The following scenarios </w:t>
      </w:r>
      <w:r w:rsidRPr="00611348">
        <w:rPr>
          <w:szCs w:val="24"/>
          <w:lang w:eastAsia="x-none"/>
        </w:rPr>
        <w:t>were</w:t>
      </w:r>
      <w:r w:rsidRPr="00611348">
        <w:rPr>
          <w:szCs w:val="24"/>
        </w:rPr>
        <w:t xml:space="preserve"> identified for magnet safety at the full operating current of 3770 A:</w:t>
      </w:r>
    </w:p>
    <w:p w14:paraId="3D52027E" w14:textId="2A011AD6" w:rsidR="00745C35" w:rsidRPr="00611348" w:rsidRDefault="00745C35" w:rsidP="00CE3D44">
      <w:pPr>
        <w:pStyle w:val="ListParagraph"/>
        <w:numPr>
          <w:ilvl w:val="0"/>
          <w:numId w:val="23"/>
        </w:numPr>
        <w:jc w:val="both"/>
        <w:rPr>
          <w:rFonts w:ascii="Times New Roman" w:hAnsi="Times New Roman"/>
          <w:sz w:val="20"/>
          <w:szCs w:val="24"/>
        </w:rPr>
      </w:pPr>
      <w:r w:rsidRPr="00611348">
        <w:rPr>
          <w:rFonts w:ascii="Times New Roman" w:hAnsi="Times New Roman"/>
          <w:sz w:val="20"/>
          <w:szCs w:val="24"/>
        </w:rPr>
        <w:t>Coil, bus, lea</w:t>
      </w:r>
      <w:r w:rsidR="00CE6057">
        <w:rPr>
          <w:rFonts w:ascii="Times New Roman" w:hAnsi="Times New Roman"/>
          <w:sz w:val="20"/>
          <w:szCs w:val="24"/>
        </w:rPr>
        <w:t>d, splice, and symmetric quench;</w:t>
      </w:r>
      <w:r w:rsidRPr="00611348">
        <w:rPr>
          <w:rFonts w:ascii="Times New Roman" w:hAnsi="Times New Roman"/>
          <w:sz w:val="20"/>
          <w:szCs w:val="24"/>
        </w:rPr>
        <w:t xml:space="preserve"> </w:t>
      </w:r>
    </w:p>
    <w:p w14:paraId="0E3674F1" w14:textId="55633A70" w:rsidR="00745C35" w:rsidRPr="00611348" w:rsidRDefault="00745C35" w:rsidP="00CE3D44">
      <w:pPr>
        <w:pStyle w:val="ListParagraph"/>
        <w:numPr>
          <w:ilvl w:val="0"/>
          <w:numId w:val="23"/>
        </w:numPr>
        <w:jc w:val="both"/>
        <w:rPr>
          <w:rFonts w:ascii="Times New Roman" w:hAnsi="Times New Roman"/>
          <w:sz w:val="20"/>
          <w:szCs w:val="24"/>
        </w:rPr>
      </w:pPr>
      <w:r w:rsidRPr="00611348">
        <w:rPr>
          <w:rFonts w:ascii="Times New Roman" w:hAnsi="Times New Roman"/>
          <w:sz w:val="20"/>
          <w:szCs w:val="24"/>
        </w:rPr>
        <w:t xml:space="preserve">Detection time, based on MIITs (limited to a max. temperature </w:t>
      </w:r>
      <w:r w:rsidR="00CE6057">
        <w:rPr>
          <w:rFonts w:ascii="Times New Roman" w:hAnsi="Times New Roman"/>
          <w:sz w:val="20"/>
          <w:szCs w:val="24"/>
        </w:rPr>
        <w:t xml:space="preserve">of </w:t>
      </w:r>
      <w:r w:rsidRPr="00611348">
        <w:rPr>
          <w:rFonts w:ascii="Times New Roman" w:hAnsi="Times New Roman"/>
          <w:sz w:val="20"/>
          <w:szCs w:val="24"/>
        </w:rPr>
        <w:t>150 K) with detection voltage threshold set to 100 mV</w:t>
      </w:r>
      <w:r w:rsidR="00CE6057">
        <w:rPr>
          <w:rFonts w:ascii="Times New Roman" w:hAnsi="Times New Roman"/>
          <w:sz w:val="20"/>
          <w:szCs w:val="24"/>
        </w:rPr>
        <w:t>.</w:t>
      </w:r>
    </w:p>
    <w:p w14:paraId="5A30FADF" w14:textId="029B632C" w:rsidR="00745C35" w:rsidRPr="00611348" w:rsidRDefault="00CE6057" w:rsidP="00793642">
      <w:pPr>
        <w:pStyle w:val="Text"/>
        <w:spacing w:before="240" w:after="120" w:line="240" w:lineRule="auto"/>
        <w:ind w:firstLine="0"/>
        <w:rPr>
          <w:szCs w:val="24"/>
        </w:rPr>
      </w:pPr>
      <w:r>
        <w:rPr>
          <w:i/>
          <w:szCs w:val="24"/>
        </w:rPr>
        <w:t xml:space="preserve">Magnet Lead </w:t>
      </w:r>
      <w:proofErr w:type="gramStart"/>
      <w:r>
        <w:rPr>
          <w:i/>
          <w:szCs w:val="24"/>
        </w:rPr>
        <w:t>Between</w:t>
      </w:r>
      <w:proofErr w:type="gramEnd"/>
      <w:r>
        <w:rPr>
          <w:i/>
          <w:szCs w:val="24"/>
        </w:rPr>
        <w:t xml:space="preserve"> CCM to Inter-Coil S</w:t>
      </w:r>
      <w:r w:rsidR="00745C35" w:rsidRPr="00611348">
        <w:rPr>
          <w:i/>
          <w:szCs w:val="24"/>
        </w:rPr>
        <w:t>plice</w:t>
      </w:r>
      <w:r w:rsidR="00745C35" w:rsidRPr="00611348">
        <w:rPr>
          <w:szCs w:val="24"/>
        </w:rPr>
        <w:t xml:space="preserve">: Based on a </w:t>
      </w:r>
      <w:r w:rsidR="00745C35" w:rsidRPr="00611348">
        <w:rPr>
          <w:szCs w:val="24"/>
          <w:lang w:eastAsia="x-none"/>
        </w:rPr>
        <w:t>MIITs</w:t>
      </w:r>
      <w:r w:rsidR="00745C35" w:rsidRPr="00611348">
        <w:rPr>
          <w:szCs w:val="24"/>
        </w:rPr>
        <w:t xml:space="preserve"> evaluation and the plot shown in </w:t>
      </w:r>
      <w:r w:rsidR="00A25F52" w:rsidRPr="00A25F52">
        <w:rPr>
          <w:color w:val="000000" w:themeColor="text1"/>
          <w:szCs w:val="24"/>
        </w:rPr>
        <w:t>Fig.</w:t>
      </w:r>
      <w:r w:rsidR="00DF7F0A" w:rsidRPr="00A25F52">
        <w:rPr>
          <w:color w:val="000000" w:themeColor="text1"/>
          <w:szCs w:val="24"/>
        </w:rPr>
        <w:t xml:space="preserve"> 13</w:t>
      </w:r>
      <w:r w:rsidR="00745C35" w:rsidRPr="00A25F52">
        <w:rPr>
          <w:color w:val="000000" w:themeColor="text1"/>
          <w:szCs w:val="24"/>
        </w:rPr>
        <w:t xml:space="preserve">, </w:t>
      </w:r>
      <w:r w:rsidR="00A25F52">
        <w:rPr>
          <w:szCs w:val="24"/>
        </w:rPr>
        <w:t xml:space="preserve">the cross </w:t>
      </w:r>
      <w:r w:rsidR="00745C35" w:rsidRPr="00611348">
        <w:rPr>
          <w:szCs w:val="24"/>
        </w:rPr>
        <w:t>section of additional copper that needs to be added to the conductor is 70 mm</w:t>
      </w:r>
      <w:r w:rsidR="00745C35" w:rsidRPr="00611348">
        <w:rPr>
          <w:szCs w:val="24"/>
          <w:vertAlign w:val="superscript"/>
        </w:rPr>
        <w:t>2</w:t>
      </w:r>
      <w:r w:rsidR="00745C35" w:rsidRPr="00611348">
        <w:rPr>
          <w:szCs w:val="24"/>
        </w:rPr>
        <w:t>. With this additional copper added to a 1.0 m long conductor, the characteristic parameters are calculated to be:</w:t>
      </w:r>
    </w:p>
    <w:p w14:paraId="24151521"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Quench velocity (</w:t>
      </w:r>
      <w:proofErr w:type="spellStart"/>
      <w:r w:rsidRPr="00611348">
        <w:rPr>
          <w:rFonts w:ascii="Times New Roman" w:hAnsi="Times New Roman"/>
          <w:sz w:val="20"/>
          <w:szCs w:val="24"/>
        </w:rPr>
        <w:t>v</w:t>
      </w:r>
      <w:r w:rsidRPr="00611348">
        <w:rPr>
          <w:rFonts w:ascii="Times New Roman" w:hAnsi="Times New Roman"/>
          <w:sz w:val="20"/>
          <w:szCs w:val="24"/>
          <w:vertAlign w:val="subscript"/>
        </w:rPr>
        <w:t>Q_lead</w:t>
      </w:r>
      <w:proofErr w:type="spellEnd"/>
      <w:r w:rsidRPr="00611348">
        <w:rPr>
          <w:rFonts w:ascii="Times New Roman" w:hAnsi="Times New Roman"/>
          <w:sz w:val="20"/>
          <w:szCs w:val="24"/>
          <w:vertAlign w:val="subscript"/>
        </w:rPr>
        <w:t>-coil</w:t>
      </w:r>
      <w:r w:rsidRPr="00611348">
        <w:rPr>
          <w:rFonts w:ascii="Times New Roman" w:hAnsi="Times New Roman"/>
          <w:sz w:val="20"/>
          <w:szCs w:val="24"/>
        </w:rPr>
        <w:t>) = 0.93 m/s</w:t>
      </w:r>
    </w:p>
    <w:p w14:paraId="57D85DD7"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Time to reach coil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Q_lead</w:t>
      </w:r>
      <w:proofErr w:type="spellEnd"/>
      <w:r w:rsidRPr="00611348">
        <w:rPr>
          <w:rFonts w:ascii="Times New Roman" w:hAnsi="Times New Roman"/>
          <w:sz w:val="20"/>
          <w:szCs w:val="24"/>
          <w:vertAlign w:val="subscript"/>
        </w:rPr>
        <w:t>-coil</w:t>
      </w:r>
      <w:r w:rsidRPr="00611348">
        <w:rPr>
          <w:rFonts w:ascii="Times New Roman" w:hAnsi="Times New Roman"/>
          <w:sz w:val="20"/>
          <w:szCs w:val="24"/>
        </w:rPr>
        <w:t>) = 1.08 s</w:t>
      </w:r>
    </w:p>
    <w:p w14:paraId="2294EC8E"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lastRenderedPageBreak/>
        <w:t xml:space="preserve">Hot spot temperature rise during time for the normal zone to reach coil,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Q_lead</w:t>
      </w:r>
      <w:proofErr w:type="spellEnd"/>
      <w:r w:rsidRPr="00611348">
        <w:rPr>
          <w:rFonts w:ascii="Times New Roman" w:hAnsi="Times New Roman"/>
          <w:sz w:val="20"/>
          <w:szCs w:val="24"/>
          <w:vertAlign w:val="subscript"/>
        </w:rPr>
        <w:t>-coil</w:t>
      </w:r>
      <w:r w:rsidRPr="00611348">
        <w:rPr>
          <w:rFonts w:ascii="Times New Roman" w:hAnsi="Times New Roman"/>
          <w:sz w:val="20"/>
          <w:szCs w:val="24"/>
        </w:rPr>
        <w:t xml:space="preserve">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Q_lead</w:t>
      </w:r>
      <w:proofErr w:type="spellEnd"/>
      <w:r w:rsidRPr="00611348">
        <w:rPr>
          <w:rFonts w:ascii="Times New Roman" w:hAnsi="Times New Roman"/>
          <w:sz w:val="20"/>
          <w:szCs w:val="24"/>
          <w:vertAlign w:val="subscript"/>
        </w:rPr>
        <w:t>-coil</w:t>
      </w:r>
      <w:r w:rsidRPr="00611348">
        <w:rPr>
          <w:rFonts w:ascii="Times New Roman" w:hAnsi="Times New Roman"/>
          <w:sz w:val="20"/>
          <w:szCs w:val="24"/>
        </w:rPr>
        <w:t>) = 16 K</w:t>
      </w:r>
    </w:p>
    <w:p w14:paraId="4643C932"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Voltage across lead (</w:t>
      </w:r>
      <w:proofErr w:type="spellStart"/>
      <w:r w:rsidRPr="00611348">
        <w:rPr>
          <w:rFonts w:ascii="Times New Roman" w:hAnsi="Times New Roman"/>
          <w:sz w:val="20"/>
          <w:szCs w:val="24"/>
        </w:rPr>
        <w:t>V</w:t>
      </w:r>
      <w:r w:rsidRPr="00611348">
        <w:rPr>
          <w:rFonts w:ascii="Times New Roman" w:hAnsi="Times New Roman"/>
          <w:sz w:val="20"/>
          <w:szCs w:val="24"/>
          <w:vertAlign w:val="subscript"/>
        </w:rPr>
        <w:t>Q_lead</w:t>
      </w:r>
      <w:proofErr w:type="spellEnd"/>
      <w:r w:rsidRPr="00611348">
        <w:rPr>
          <w:rFonts w:ascii="Times New Roman" w:hAnsi="Times New Roman"/>
          <w:sz w:val="20"/>
          <w:szCs w:val="24"/>
          <w:vertAlign w:val="subscript"/>
        </w:rPr>
        <w:t>-coil</w:t>
      </w:r>
      <w:r w:rsidRPr="00611348">
        <w:rPr>
          <w:rFonts w:ascii="Times New Roman" w:hAnsi="Times New Roman"/>
          <w:sz w:val="20"/>
          <w:szCs w:val="24"/>
        </w:rPr>
        <w:t xml:space="preserve">) = 6 mV </w:t>
      </w:r>
      <w:r w:rsidRPr="00611348">
        <w:rPr>
          <w:rFonts w:ascii="Times New Roman" w:hAnsi="Times New Roman"/>
          <w:i/>
          <w:sz w:val="20"/>
          <w:szCs w:val="24"/>
        </w:rPr>
        <w:t>(cannot be detected)</w:t>
      </w:r>
    </w:p>
    <w:p w14:paraId="318A5330" w14:textId="77777777" w:rsidR="00745C35" w:rsidRPr="002A2EA5" w:rsidRDefault="00745C35" w:rsidP="00CE3D44">
      <w:pPr>
        <w:pStyle w:val="ListParagraph"/>
        <w:jc w:val="both"/>
        <w:rPr>
          <w:rFonts w:ascii="Times New Roman" w:hAnsi="Times New Roman"/>
          <w:sz w:val="24"/>
          <w:szCs w:val="24"/>
        </w:rPr>
      </w:pPr>
    </w:p>
    <w:p w14:paraId="666D18E3" w14:textId="77777777" w:rsidR="00557258" w:rsidRDefault="00557258" w:rsidP="00CE3D44">
      <w:pPr>
        <w:jc w:val="center"/>
        <w:sectPr w:rsidR="00557258" w:rsidSect="00A25F52">
          <w:type w:val="continuous"/>
          <w:pgSz w:w="12240" w:h="15840" w:code="1"/>
          <w:pgMar w:top="1080" w:right="720" w:bottom="1008" w:left="810" w:header="432" w:footer="432" w:gutter="0"/>
          <w:cols w:num="2" w:space="288"/>
          <w:docGrid w:linePitch="272"/>
        </w:sectPr>
      </w:pPr>
    </w:p>
    <w:p w14:paraId="532489F3" w14:textId="77777777" w:rsidR="00557258" w:rsidRDefault="00745C35" w:rsidP="00CE3D44">
      <w:pPr>
        <w:jc w:val="center"/>
        <w:sectPr w:rsidR="00557258" w:rsidSect="00316BC5">
          <w:type w:val="continuous"/>
          <w:pgSz w:w="12240" w:h="15840" w:code="1"/>
          <w:pgMar w:top="1080" w:right="720" w:bottom="1008" w:left="810" w:header="432" w:footer="432" w:gutter="0"/>
          <w:cols w:space="288"/>
          <w:docGrid w:linePitch="272"/>
        </w:sectPr>
      </w:pPr>
      <w:r w:rsidRPr="00E14A75">
        <w:rPr>
          <w:noProof/>
        </w:rPr>
        <w:drawing>
          <wp:inline distT="0" distB="0" distL="0" distR="0" wp14:anchorId="07ED2E1E" wp14:editId="6A5A047A">
            <wp:extent cx="5045019" cy="30161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4954" cy="3099843"/>
                    </a:xfrm>
                    <a:prstGeom prst="rect">
                      <a:avLst/>
                    </a:prstGeom>
                    <a:noFill/>
                    <a:ln>
                      <a:noFill/>
                    </a:ln>
                  </pic:spPr>
                </pic:pic>
              </a:graphicData>
            </a:graphic>
          </wp:inline>
        </w:drawing>
      </w:r>
    </w:p>
    <w:p w14:paraId="22A631FB" w14:textId="0260B5A1" w:rsidR="00745C35" w:rsidRPr="00E14A75" w:rsidRDefault="00745C35" w:rsidP="00CE3D44">
      <w:pPr>
        <w:jc w:val="center"/>
      </w:pPr>
    </w:p>
    <w:p w14:paraId="07426C65" w14:textId="77777777" w:rsidR="003834FF" w:rsidRDefault="003834FF" w:rsidP="00CE3D44">
      <w:pPr>
        <w:jc w:val="center"/>
        <w:rPr>
          <w:color w:val="FF0000"/>
          <w:sz w:val="16"/>
        </w:rPr>
        <w:sectPr w:rsidR="003834FF" w:rsidSect="00316BC5">
          <w:type w:val="continuous"/>
          <w:pgSz w:w="12240" w:h="15840" w:code="1"/>
          <w:pgMar w:top="1080" w:right="720" w:bottom="1008" w:left="810" w:header="432" w:footer="432" w:gutter="0"/>
          <w:cols w:num="2" w:space="288"/>
          <w:docGrid w:linePitch="272"/>
        </w:sectPr>
      </w:pPr>
      <w:bookmarkStart w:id="5" w:name="_Ref19877369"/>
    </w:p>
    <w:p w14:paraId="5CD81FFB" w14:textId="70A22BCC" w:rsidR="00745C35" w:rsidRPr="00E14A75" w:rsidRDefault="00745C35" w:rsidP="00CE3D44">
      <w:pPr>
        <w:jc w:val="center"/>
      </w:pPr>
      <w:r w:rsidRPr="00A25F52">
        <w:rPr>
          <w:color w:val="000000" w:themeColor="text1"/>
          <w:sz w:val="16"/>
        </w:rPr>
        <w:t>Fig</w:t>
      </w:r>
      <w:bookmarkEnd w:id="5"/>
      <w:r w:rsidR="00A25F52" w:rsidRPr="00A25F52">
        <w:rPr>
          <w:color w:val="000000" w:themeColor="text1"/>
          <w:sz w:val="16"/>
        </w:rPr>
        <w:t xml:space="preserve">ure </w:t>
      </w:r>
      <w:r w:rsidR="00DF7F0A" w:rsidRPr="00A25F52">
        <w:rPr>
          <w:color w:val="000000" w:themeColor="text1"/>
          <w:sz w:val="16"/>
        </w:rPr>
        <w:t>13</w:t>
      </w:r>
      <w:r w:rsidR="00A25F52" w:rsidRPr="00A25F52">
        <w:rPr>
          <w:color w:val="000000" w:themeColor="text1"/>
          <w:sz w:val="16"/>
        </w:rPr>
        <w:t>:</w:t>
      </w:r>
      <w:r w:rsidR="00DF7F0A" w:rsidRPr="00A25F52">
        <w:rPr>
          <w:color w:val="000000" w:themeColor="text1"/>
          <w:sz w:val="16"/>
        </w:rPr>
        <w:t xml:space="preserve"> </w:t>
      </w:r>
      <w:r w:rsidRPr="00DF7F0A">
        <w:rPr>
          <w:sz w:val="16"/>
        </w:rPr>
        <w:t>MIITs plot showing the variation of detection time with the additional copper applied to the conductor lead/bus bar (limited to a maximum hot spot temperature of 150 K)</w:t>
      </w:r>
      <w:r w:rsidR="00CE6057">
        <w:rPr>
          <w:sz w:val="16"/>
        </w:rPr>
        <w:t>.</w:t>
      </w:r>
    </w:p>
    <w:p w14:paraId="65C2D9B5" w14:textId="77777777" w:rsidR="003834FF" w:rsidRDefault="003834FF" w:rsidP="00CE3D44">
      <w:pPr>
        <w:pStyle w:val="Text"/>
        <w:spacing w:before="240" w:after="120" w:line="240" w:lineRule="auto"/>
        <w:rPr>
          <w:i/>
          <w:szCs w:val="24"/>
        </w:rPr>
        <w:sectPr w:rsidR="003834FF" w:rsidSect="00316BC5">
          <w:type w:val="continuous"/>
          <w:pgSz w:w="12240" w:h="15840" w:code="1"/>
          <w:pgMar w:top="1080" w:right="720" w:bottom="1008" w:left="810" w:header="432" w:footer="432" w:gutter="0"/>
          <w:cols w:space="288"/>
          <w:docGrid w:linePitch="272"/>
        </w:sectPr>
      </w:pPr>
    </w:p>
    <w:p w14:paraId="6A4FCA0E" w14:textId="1E384B01" w:rsidR="00745C35" w:rsidRPr="00611348" w:rsidRDefault="00745C35" w:rsidP="00793642">
      <w:pPr>
        <w:pStyle w:val="Text"/>
        <w:spacing w:before="240" w:after="120" w:line="240" w:lineRule="auto"/>
        <w:ind w:firstLine="0"/>
        <w:rPr>
          <w:szCs w:val="24"/>
        </w:rPr>
      </w:pPr>
      <w:r w:rsidRPr="00611348">
        <w:rPr>
          <w:i/>
          <w:szCs w:val="24"/>
        </w:rPr>
        <w:t>Splice (mounted on top of the 4 K re-cooler)</w:t>
      </w:r>
      <w:r w:rsidRPr="00611348">
        <w:rPr>
          <w:szCs w:val="24"/>
        </w:rPr>
        <w:t>: Based on a MIITs evaluation and the plot shown in</w:t>
      </w:r>
      <w:r w:rsidRPr="00611348">
        <w:rPr>
          <w:color w:val="FF0000"/>
          <w:szCs w:val="24"/>
        </w:rPr>
        <w:t xml:space="preserve"> </w:t>
      </w:r>
      <w:r w:rsidR="00316BC5" w:rsidRPr="00316BC5">
        <w:rPr>
          <w:color w:val="000000" w:themeColor="text1"/>
          <w:szCs w:val="24"/>
        </w:rPr>
        <w:t>Fig.</w:t>
      </w:r>
      <w:r w:rsidR="00DF7F0A" w:rsidRPr="00316BC5">
        <w:rPr>
          <w:color w:val="000000" w:themeColor="text1"/>
          <w:szCs w:val="24"/>
        </w:rPr>
        <w:t xml:space="preserve"> 14</w:t>
      </w:r>
      <w:r w:rsidRPr="00316BC5">
        <w:rPr>
          <w:color w:val="000000" w:themeColor="text1"/>
          <w:szCs w:val="24"/>
        </w:rPr>
        <w:t xml:space="preserve">, </w:t>
      </w:r>
      <w:r w:rsidR="00316BC5">
        <w:rPr>
          <w:szCs w:val="24"/>
        </w:rPr>
        <w:t xml:space="preserve">the cross </w:t>
      </w:r>
      <w:r w:rsidRPr="00611348">
        <w:rPr>
          <w:szCs w:val="24"/>
        </w:rPr>
        <w:t>section of additional copper that needs to be added to the conductor on either side of the splice is 50 mm</w:t>
      </w:r>
      <w:r w:rsidRPr="00611348">
        <w:rPr>
          <w:szCs w:val="24"/>
          <w:vertAlign w:val="superscript"/>
        </w:rPr>
        <w:t>2</w:t>
      </w:r>
      <w:r w:rsidRPr="00611348">
        <w:rPr>
          <w:szCs w:val="24"/>
        </w:rPr>
        <w:t xml:space="preserve">, i.e. </w:t>
      </w:r>
      <w:r w:rsidR="00CE6057">
        <w:rPr>
          <w:szCs w:val="24"/>
        </w:rPr>
        <w:t xml:space="preserve">the </w:t>
      </w:r>
      <w:r w:rsidRPr="00611348">
        <w:rPr>
          <w:szCs w:val="24"/>
        </w:rPr>
        <w:t>total additional copper applied to a 350 mm long splice is 100 mm</w:t>
      </w:r>
      <w:r w:rsidRPr="00611348">
        <w:rPr>
          <w:szCs w:val="24"/>
          <w:vertAlign w:val="superscript"/>
        </w:rPr>
        <w:t>2</w:t>
      </w:r>
      <w:r w:rsidRPr="00611348">
        <w:rPr>
          <w:szCs w:val="24"/>
        </w:rPr>
        <w:t>. The characteristic parameters are calculated to be:</w:t>
      </w:r>
    </w:p>
    <w:p w14:paraId="12076E2E" w14:textId="18771810"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Quench velocity (</w:t>
      </w:r>
      <w:proofErr w:type="spellStart"/>
      <w:r w:rsidRPr="00611348">
        <w:rPr>
          <w:rFonts w:ascii="Times New Roman" w:hAnsi="Times New Roman"/>
          <w:sz w:val="20"/>
          <w:szCs w:val="24"/>
        </w:rPr>
        <w:t>v</w:t>
      </w:r>
      <w:r w:rsidRPr="00611348">
        <w:rPr>
          <w:rFonts w:ascii="Times New Roman" w:hAnsi="Times New Roman"/>
          <w:sz w:val="20"/>
          <w:szCs w:val="24"/>
          <w:vertAlign w:val="subscript"/>
        </w:rPr>
        <w:t>Q_splice</w:t>
      </w:r>
      <w:proofErr w:type="spellEnd"/>
      <w:r w:rsidRPr="00611348">
        <w:rPr>
          <w:rFonts w:ascii="Times New Roman" w:hAnsi="Times New Roman"/>
          <w:sz w:val="20"/>
          <w:szCs w:val="24"/>
          <w:vertAlign w:val="subscript"/>
        </w:rPr>
        <w:t>-lead</w:t>
      </w:r>
      <w:r w:rsidRPr="00611348">
        <w:rPr>
          <w:rFonts w:ascii="Times New Roman" w:hAnsi="Times New Roman"/>
          <w:sz w:val="20"/>
          <w:szCs w:val="24"/>
        </w:rPr>
        <w:t>) =1.1 m/s</w:t>
      </w:r>
      <w:r w:rsidR="00CE6057">
        <w:rPr>
          <w:rFonts w:ascii="Times New Roman" w:hAnsi="Times New Roman"/>
          <w:sz w:val="20"/>
          <w:szCs w:val="24"/>
        </w:rPr>
        <w:t>;</w:t>
      </w:r>
    </w:p>
    <w:p w14:paraId="421A8E30" w14:textId="2BE2E778"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Time to reach splice end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Q_splice</w:t>
      </w:r>
      <w:proofErr w:type="spellEnd"/>
      <w:r w:rsidRPr="00611348">
        <w:rPr>
          <w:rFonts w:ascii="Times New Roman" w:hAnsi="Times New Roman"/>
          <w:sz w:val="20"/>
          <w:szCs w:val="24"/>
          <w:vertAlign w:val="subscript"/>
        </w:rPr>
        <w:t>-lead</w:t>
      </w:r>
      <w:r w:rsidRPr="00611348">
        <w:rPr>
          <w:rFonts w:ascii="Times New Roman" w:hAnsi="Times New Roman"/>
          <w:sz w:val="20"/>
          <w:szCs w:val="24"/>
        </w:rPr>
        <w:t>) = 0.315 s</w:t>
      </w:r>
      <w:r w:rsidR="00CE6057">
        <w:rPr>
          <w:rFonts w:ascii="Times New Roman" w:hAnsi="Times New Roman"/>
          <w:sz w:val="20"/>
          <w:szCs w:val="24"/>
        </w:rPr>
        <w:t>;</w:t>
      </w:r>
    </w:p>
    <w:p w14:paraId="0FCD991D" w14:textId="3AD6AF46"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 xml:space="preserve">Hot spot temperature rise during the time for the normal zone to reach the splice end,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Q_splice</w:t>
      </w:r>
      <w:proofErr w:type="spellEnd"/>
      <w:r w:rsidRPr="00611348">
        <w:rPr>
          <w:rFonts w:ascii="Times New Roman" w:hAnsi="Times New Roman"/>
          <w:sz w:val="20"/>
          <w:szCs w:val="24"/>
          <w:vertAlign w:val="subscript"/>
        </w:rPr>
        <w:t>-lead</w:t>
      </w:r>
      <w:r w:rsidRPr="00611348">
        <w:rPr>
          <w:rFonts w:ascii="Times New Roman" w:hAnsi="Times New Roman"/>
          <w:sz w:val="20"/>
          <w:szCs w:val="24"/>
        </w:rPr>
        <w:t xml:space="preserve">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Q_splice</w:t>
      </w:r>
      <w:proofErr w:type="spellEnd"/>
      <w:r w:rsidRPr="00611348">
        <w:rPr>
          <w:rFonts w:ascii="Times New Roman" w:hAnsi="Times New Roman"/>
          <w:sz w:val="20"/>
          <w:szCs w:val="24"/>
          <w:vertAlign w:val="subscript"/>
        </w:rPr>
        <w:t>-lead</w:t>
      </w:r>
      <w:r w:rsidRPr="00611348">
        <w:rPr>
          <w:rFonts w:ascii="Times New Roman" w:hAnsi="Times New Roman"/>
          <w:sz w:val="20"/>
          <w:szCs w:val="24"/>
        </w:rPr>
        <w:t>) = 14 K</w:t>
      </w:r>
      <w:r w:rsidR="00CE6057">
        <w:rPr>
          <w:rFonts w:ascii="Times New Roman" w:hAnsi="Times New Roman"/>
          <w:sz w:val="20"/>
          <w:szCs w:val="24"/>
        </w:rPr>
        <w:t>;</w:t>
      </w:r>
    </w:p>
    <w:p w14:paraId="5D77A08F" w14:textId="590EF19C" w:rsidR="00745C35" w:rsidRPr="00611348" w:rsidRDefault="00745C35" w:rsidP="00CE3D44">
      <w:pPr>
        <w:pStyle w:val="ListParagraph"/>
        <w:numPr>
          <w:ilvl w:val="0"/>
          <w:numId w:val="25"/>
        </w:numPr>
        <w:spacing w:after="240"/>
        <w:jc w:val="both"/>
        <w:rPr>
          <w:rFonts w:ascii="Times New Roman" w:hAnsi="Times New Roman"/>
          <w:sz w:val="20"/>
          <w:szCs w:val="24"/>
        </w:rPr>
      </w:pPr>
      <w:r w:rsidRPr="00611348">
        <w:rPr>
          <w:rFonts w:ascii="Times New Roman" w:hAnsi="Times New Roman"/>
          <w:sz w:val="20"/>
          <w:szCs w:val="24"/>
        </w:rPr>
        <w:t>Voltage across lead (</w:t>
      </w:r>
      <w:proofErr w:type="spellStart"/>
      <w:r w:rsidRPr="00611348">
        <w:rPr>
          <w:rFonts w:ascii="Times New Roman" w:hAnsi="Times New Roman"/>
          <w:sz w:val="20"/>
          <w:szCs w:val="24"/>
        </w:rPr>
        <w:t>V</w:t>
      </w:r>
      <w:r w:rsidRPr="00611348">
        <w:rPr>
          <w:rFonts w:ascii="Times New Roman" w:hAnsi="Times New Roman"/>
          <w:sz w:val="20"/>
          <w:szCs w:val="24"/>
          <w:vertAlign w:val="subscript"/>
        </w:rPr>
        <w:t>Q_splice</w:t>
      </w:r>
      <w:proofErr w:type="spellEnd"/>
      <w:r w:rsidRPr="00611348">
        <w:rPr>
          <w:rFonts w:ascii="Times New Roman" w:hAnsi="Times New Roman"/>
          <w:sz w:val="20"/>
          <w:szCs w:val="24"/>
          <w:vertAlign w:val="subscript"/>
        </w:rPr>
        <w:t>-lead</w:t>
      </w:r>
      <w:r w:rsidRPr="00611348">
        <w:rPr>
          <w:rFonts w:ascii="Times New Roman" w:hAnsi="Times New Roman"/>
          <w:sz w:val="20"/>
          <w:szCs w:val="24"/>
        </w:rPr>
        <w:t xml:space="preserve">) = 4.5 mV </w:t>
      </w:r>
      <w:r w:rsidRPr="00611348">
        <w:rPr>
          <w:rFonts w:ascii="Times New Roman" w:hAnsi="Times New Roman"/>
          <w:i/>
          <w:sz w:val="20"/>
          <w:szCs w:val="24"/>
        </w:rPr>
        <w:t>(cannot be detected)</w:t>
      </w:r>
      <w:r w:rsidR="00CE6057">
        <w:rPr>
          <w:rFonts w:ascii="Times New Roman" w:hAnsi="Times New Roman"/>
          <w:i/>
          <w:sz w:val="20"/>
          <w:szCs w:val="24"/>
        </w:rPr>
        <w:t>.</w:t>
      </w:r>
    </w:p>
    <w:p w14:paraId="1615A83F" w14:textId="77777777" w:rsidR="00AE0B58" w:rsidRDefault="00AE0B58" w:rsidP="00CE3D44">
      <w:pPr>
        <w:jc w:val="center"/>
        <w:rPr>
          <w:b/>
          <w:sz w:val="24"/>
          <w:szCs w:val="24"/>
        </w:rPr>
        <w:sectPr w:rsidR="00AE0B58" w:rsidSect="00316BC5">
          <w:type w:val="continuous"/>
          <w:pgSz w:w="12240" w:h="15840" w:code="1"/>
          <w:pgMar w:top="1080" w:right="720" w:bottom="1008" w:left="810" w:header="432" w:footer="432" w:gutter="0"/>
          <w:cols w:num="2" w:space="288"/>
          <w:docGrid w:linePitch="272"/>
        </w:sectPr>
      </w:pPr>
    </w:p>
    <w:p w14:paraId="681F169A" w14:textId="77777777" w:rsidR="00AE0B58" w:rsidRDefault="00745C35" w:rsidP="00CE3D44">
      <w:pPr>
        <w:jc w:val="center"/>
        <w:rPr>
          <w:b/>
          <w:sz w:val="24"/>
          <w:szCs w:val="24"/>
        </w:rPr>
        <w:sectPr w:rsidR="00AE0B58" w:rsidSect="00316BC5">
          <w:type w:val="continuous"/>
          <w:pgSz w:w="12240" w:h="15840" w:code="1"/>
          <w:pgMar w:top="1080" w:right="720" w:bottom="1008" w:left="810" w:header="432" w:footer="432" w:gutter="0"/>
          <w:cols w:space="288"/>
          <w:docGrid w:linePitch="272"/>
        </w:sectPr>
      </w:pPr>
      <w:r w:rsidRPr="002A2EA5">
        <w:rPr>
          <w:noProof/>
          <w:sz w:val="24"/>
          <w:szCs w:val="24"/>
        </w:rPr>
        <w:drawing>
          <wp:inline distT="0" distB="0" distL="0" distR="0" wp14:anchorId="2390E113" wp14:editId="09FA208D">
            <wp:extent cx="4763578" cy="291318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4694" cy="3011716"/>
                    </a:xfrm>
                    <a:prstGeom prst="rect">
                      <a:avLst/>
                    </a:prstGeom>
                    <a:noFill/>
                    <a:ln>
                      <a:noFill/>
                    </a:ln>
                  </pic:spPr>
                </pic:pic>
              </a:graphicData>
            </a:graphic>
          </wp:inline>
        </w:drawing>
      </w:r>
    </w:p>
    <w:p w14:paraId="51578289" w14:textId="57E43055" w:rsidR="00745C35" w:rsidRPr="002A2EA5" w:rsidRDefault="00745C35" w:rsidP="00CE3D44">
      <w:pPr>
        <w:jc w:val="center"/>
        <w:rPr>
          <w:b/>
          <w:sz w:val="24"/>
          <w:szCs w:val="24"/>
        </w:rPr>
      </w:pPr>
    </w:p>
    <w:p w14:paraId="7BDD576C" w14:textId="77777777" w:rsidR="003834FF" w:rsidRDefault="003834FF" w:rsidP="00CE3D44">
      <w:pPr>
        <w:jc w:val="center"/>
        <w:rPr>
          <w:color w:val="FF0000"/>
          <w:sz w:val="16"/>
        </w:rPr>
        <w:sectPr w:rsidR="003834FF" w:rsidSect="00316BC5">
          <w:type w:val="continuous"/>
          <w:pgSz w:w="12240" w:h="15840" w:code="1"/>
          <w:pgMar w:top="1080" w:right="720" w:bottom="1008" w:left="810" w:header="432" w:footer="432" w:gutter="0"/>
          <w:cols w:num="2" w:space="288"/>
          <w:docGrid w:linePitch="272"/>
        </w:sectPr>
      </w:pPr>
      <w:bookmarkStart w:id="6" w:name="_Ref19881644"/>
    </w:p>
    <w:p w14:paraId="2537B3E3" w14:textId="4BD38BAE" w:rsidR="00745C35" w:rsidRPr="00DF7F0A" w:rsidRDefault="00745C35" w:rsidP="00CE3D44">
      <w:pPr>
        <w:jc w:val="center"/>
        <w:rPr>
          <w:sz w:val="16"/>
        </w:rPr>
      </w:pPr>
      <w:r w:rsidRPr="00316BC5">
        <w:rPr>
          <w:color w:val="000000" w:themeColor="text1"/>
          <w:sz w:val="16"/>
        </w:rPr>
        <w:t>Fig</w:t>
      </w:r>
      <w:bookmarkEnd w:id="6"/>
      <w:r w:rsidR="00316BC5" w:rsidRPr="00316BC5">
        <w:rPr>
          <w:color w:val="000000" w:themeColor="text1"/>
          <w:sz w:val="16"/>
        </w:rPr>
        <w:t>ure</w:t>
      </w:r>
      <w:r w:rsidR="00DF7F0A" w:rsidRPr="00316BC5">
        <w:rPr>
          <w:color w:val="000000" w:themeColor="text1"/>
          <w:sz w:val="16"/>
        </w:rPr>
        <w:t xml:space="preserve"> 14</w:t>
      </w:r>
      <w:r w:rsidR="00316BC5" w:rsidRPr="00316BC5">
        <w:rPr>
          <w:color w:val="000000" w:themeColor="text1"/>
          <w:sz w:val="16"/>
        </w:rPr>
        <w:t xml:space="preserve">: </w:t>
      </w:r>
      <w:r w:rsidRPr="00DF7F0A">
        <w:rPr>
          <w:sz w:val="16"/>
        </w:rPr>
        <w:t>MIITs plot showing the variation of detection time with the additional copper in the splice</w:t>
      </w:r>
    </w:p>
    <w:p w14:paraId="5C5720C7" w14:textId="77777777" w:rsidR="003834FF" w:rsidRDefault="003834FF" w:rsidP="00CE3D44">
      <w:pPr>
        <w:jc w:val="center"/>
        <w:rPr>
          <w:sz w:val="16"/>
        </w:rPr>
        <w:sectPr w:rsidR="003834FF" w:rsidSect="00316BC5">
          <w:type w:val="continuous"/>
          <w:pgSz w:w="12240" w:h="15840" w:code="1"/>
          <w:pgMar w:top="1080" w:right="720" w:bottom="1008" w:left="810" w:header="432" w:footer="432" w:gutter="0"/>
          <w:cols w:space="288"/>
          <w:docGrid w:linePitch="272"/>
        </w:sectPr>
      </w:pPr>
    </w:p>
    <w:p w14:paraId="4C7CB83D" w14:textId="2D57DE11" w:rsidR="003834FF" w:rsidRPr="003834FF" w:rsidRDefault="00745C35" w:rsidP="003834FF">
      <w:pPr>
        <w:jc w:val="center"/>
        <w:rPr>
          <w:b/>
        </w:rPr>
        <w:sectPr w:rsidR="003834FF" w:rsidRPr="003834FF" w:rsidSect="00316BC5">
          <w:type w:val="continuous"/>
          <w:pgSz w:w="12240" w:h="15840" w:code="1"/>
          <w:pgMar w:top="1080" w:right="720" w:bottom="1008" w:left="810" w:header="432" w:footer="432" w:gutter="0"/>
          <w:cols w:space="288"/>
          <w:docGrid w:linePitch="272"/>
        </w:sectPr>
      </w:pPr>
      <w:r w:rsidRPr="00DF7F0A">
        <w:rPr>
          <w:sz w:val="16"/>
        </w:rPr>
        <w:t>(</w:t>
      </w:r>
      <w:proofErr w:type="gramStart"/>
      <w:r w:rsidRPr="00DF7F0A">
        <w:rPr>
          <w:sz w:val="16"/>
        </w:rPr>
        <w:t>limited</w:t>
      </w:r>
      <w:proofErr w:type="gramEnd"/>
      <w:r w:rsidRPr="00DF7F0A">
        <w:rPr>
          <w:sz w:val="16"/>
        </w:rPr>
        <w:t xml:space="preserve"> to a maximum hot spot temperature of 150 K)</w:t>
      </w:r>
      <w:r w:rsidR="00CE6057">
        <w:rPr>
          <w:sz w:val="16"/>
        </w:rPr>
        <w:t>.</w:t>
      </w:r>
    </w:p>
    <w:p w14:paraId="52E1EAEF" w14:textId="2DF4E288" w:rsidR="00745C35" w:rsidRPr="00611348" w:rsidRDefault="00745C35" w:rsidP="00793642">
      <w:pPr>
        <w:pStyle w:val="Text"/>
        <w:spacing w:before="240" w:after="120" w:line="240" w:lineRule="auto"/>
        <w:ind w:firstLine="0"/>
      </w:pPr>
      <w:r w:rsidRPr="00611348">
        <w:rPr>
          <w:i/>
        </w:rPr>
        <w:lastRenderedPageBreak/>
        <w:t>Coil Quench (Field in the coil near the lead exit area, B = 2.0 T, T</w:t>
      </w:r>
      <w:r w:rsidRPr="00611348">
        <w:rPr>
          <w:i/>
          <w:vertAlign w:val="subscript"/>
        </w:rPr>
        <w:t>OP</w:t>
      </w:r>
      <w:r w:rsidRPr="00611348">
        <w:rPr>
          <w:i/>
        </w:rPr>
        <w:t xml:space="preserve"> = 5.3 K)</w:t>
      </w:r>
      <w:r w:rsidRPr="00611348">
        <w:t>: Using the Wilson Model for quench analysis, and setting the quench detection threshold at tw</w:t>
      </w:r>
      <w:r w:rsidR="00CE6057">
        <w:t>o different levels – (a) 100 mV</w:t>
      </w:r>
      <w:r w:rsidRPr="00611348">
        <w:t xml:space="preserve"> and (b) 200 mV, the times to quench the whole single coil (</w:t>
      </w:r>
      <w:r w:rsidRPr="00611348">
        <w:rPr>
          <w:i/>
        </w:rPr>
        <w:t>length of conductor in each CCM is 2000 m</w:t>
      </w:r>
      <w:r w:rsidRPr="00611348">
        <w:t>) are:</w:t>
      </w:r>
    </w:p>
    <w:p w14:paraId="3FFEA758" w14:textId="1EEEF756"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Time to reach 100 mV (threshold) before detection (t</w:t>
      </w:r>
      <w:r w:rsidRPr="00611348">
        <w:rPr>
          <w:rFonts w:ascii="Times New Roman" w:hAnsi="Times New Roman"/>
          <w:sz w:val="20"/>
          <w:szCs w:val="20"/>
          <w:vertAlign w:val="subscript"/>
        </w:rPr>
        <w:t>coil_100mV</w:t>
      </w:r>
      <w:r w:rsidRPr="00611348">
        <w:rPr>
          <w:rFonts w:ascii="Times New Roman" w:hAnsi="Times New Roman"/>
          <w:sz w:val="20"/>
          <w:szCs w:val="20"/>
        </w:rPr>
        <w:t xml:space="preserve">) = 825 </w:t>
      </w:r>
      <w:proofErr w:type="spellStart"/>
      <w:r w:rsidRPr="00611348">
        <w:rPr>
          <w:rFonts w:ascii="Times New Roman" w:hAnsi="Times New Roman"/>
          <w:sz w:val="20"/>
          <w:szCs w:val="20"/>
        </w:rPr>
        <w:t>ms</w:t>
      </w:r>
      <w:proofErr w:type="spellEnd"/>
      <w:r w:rsidR="00CE6057">
        <w:rPr>
          <w:rFonts w:ascii="Times New Roman" w:hAnsi="Times New Roman"/>
          <w:sz w:val="20"/>
          <w:szCs w:val="20"/>
        </w:rPr>
        <w:t>;</w:t>
      </w:r>
    </w:p>
    <w:p w14:paraId="2766B09D" w14:textId="50936AD1"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Time to reach 200 mV (threshold) before detection (t</w:t>
      </w:r>
      <w:r w:rsidRPr="00611348">
        <w:rPr>
          <w:rFonts w:ascii="Times New Roman" w:hAnsi="Times New Roman"/>
          <w:sz w:val="20"/>
          <w:szCs w:val="20"/>
          <w:vertAlign w:val="subscript"/>
        </w:rPr>
        <w:t>coil_200mV</w:t>
      </w:r>
      <w:r w:rsidRPr="00611348">
        <w:rPr>
          <w:rFonts w:ascii="Times New Roman" w:hAnsi="Times New Roman"/>
          <w:sz w:val="20"/>
          <w:szCs w:val="20"/>
        </w:rPr>
        <w:t xml:space="preserve">) = 1650 </w:t>
      </w:r>
      <w:proofErr w:type="spellStart"/>
      <w:r w:rsidRPr="00611348">
        <w:rPr>
          <w:rFonts w:ascii="Times New Roman" w:hAnsi="Times New Roman"/>
          <w:sz w:val="20"/>
          <w:szCs w:val="20"/>
        </w:rPr>
        <w:t>ms</w:t>
      </w:r>
      <w:proofErr w:type="spellEnd"/>
      <w:r w:rsidR="00CE6057">
        <w:rPr>
          <w:rFonts w:ascii="Times New Roman" w:hAnsi="Times New Roman"/>
          <w:sz w:val="20"/>
          <w:szCs w:val="20"/>
        </w:rPr>
        <w:t>;</w:t>
      </w:r>
    </w:p>
    <w:p w14:paraId="2992421D" w14:textId="4275C631"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Hot spot temperature rise</w:t>
      </w:r>
      <w:r w:rsidRPr="00611348" w:rsidDel="009E4DA2">
        <w:rPr>
          <w:rFonts w:ascii="Times New Roman" w:hAnsi="Times New Roman"/>
          <w:sz w:val="20"/>
          <w:szCs w:val="20"/>
        </w:rPr>
        <w:t xml:space="preserve"> </w:t>
      </w:r>
      <w:r w:rsidRPr="00611348">
        <w:rPr>
          <w:rFonts w:ascii="Times New Roman" w:hAnsi="Times New Roman"/>
          <w:sz w:val="20"/>
          <w:szCs w:val="20"/>
        </w:rPr>
        <w:t>in the coil during the time to reach the 100 mV threshold, t</w:t>
      </w:r>
      <w:r w:rsidRPr="00611348">
        <w:rPr>
          <w:rFonts w:ascii="Times New Roman" w:hAnsi="Times New Roman"/>
          <w:sz w:val="20"/>
          <w:szCs w:val="20"/>
          <w:vertAlign w:val="subscript"/>
        </w:rPr>
        <w:t>coil_100mV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coil_100mV</w:t>
      </w:r>
      <w:r w:rsidRPr="00611348">
        <w:rPr>
          <w:rFonts w:ascii="Times New Roman" w:hAnsi="Times New Roman"/>
          <w:sz w:val="20"/>
          <w:szCs w:val="20"/>
        </w:rPr>
        <w:t>) = 11.03 K</w:t>
      </w:r>
      <w:r w:rsidR="00CE6057">
        <w:rPr>
          <w:rFonts w:ascii="Times New Roman" w:hAnsi="Times New Roman"/>
          <w:sz w:val="20"/>
          <w:szCs w:val="20"/>
        </w:rPr>
        <w:t>;</w:t>
      </w:r>
    </w:p>
    <w:p w14:paraId="6AFF2C86" w14:textId="3B411FB7"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Hot spot temperature in the coil during the time to reach the 200 mV threshold, t</w:t>
      </w:r>
      <w:r w:rsidRPr="00611348">
        <w:rPr>
          <w:rFonts w:ascii="Times New Roman" w:hAnsi="Times New Roman"/>
          <w:sz w:val="20"/>
          <w:szCs w:val="20"/>
          <w:vertAlign w:val="subscript"/>
        </w:rPr>
        <w:t>coil_200mV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coil_200mV</w:t>
      </w:r>
      <w:r w:rsidRPr="00611348">
        <w:rPr>
          <w:rFonts w:ascii="Times New Roman" w:hAnsi="Times New Roman"/>
          <w:sz w:val="20"/>
          <w:szCs w:val="20"/>
        </w:rPr>
        <w:t>) = 14.60 K</w:t>
      </w:r>
      <w:r w:rsidR="00CE6057">
        <w:rPr>
          <w:rFonts w:ascii="Times New Roman" w:hAnsi="Times New Roman"/>
          <w:sz w:val="20"/>
          <w:szCs w:val="20"/>
        </w:rPr>
        <w:t>.</w:t>
      </w:r>
    </w:p>
    <w:p w14:paraId="5A5BF049" w14:textId="20EB9110" w:rsidR="00745C35" w:rsidRPr="00611348" w:rsidRDefault="00745C35" w:rsidP="00793642">
      <w:pPr>
        <w:pStyle w:val="Text"/>
        <w:spacing w:before="240" w:after="120" w:line="240" w:lineRule="auto"/>
        <w:ind w:firstLine="0"/>
      </w:pPr>
      <w:r w:rsidRPr="00611348">
        <w:t>T</w:t>
      </w:r>
      <w:r w:rsidR="00793642">
        <w:t>herefore, considering the worst-</w:t>
      </w:r>
      <w:r w:rsidRPr="00611348">
        <w:t>case scenario with a quench initiating in the splice and not being detected, the quench will in fact propagate to the coil</w:t>
      </w:r>
      <w:r w:rsidR="00CE6057">
        <w:t>,</w:t>
      </w:r>
      <w:r w:rsidR="008D1F15">
        <w:t xml:space="preserve"> which then actually “amplifies”</w:t>
      </w:r>
      <w:r w:rsidRPr="00611348">
        <w:t xml:space="preserve"> the quench by rapidly propagating the normal zone within the coil pack itself. Therefore</w:t>
      </w:r>
      <w:r w:rsidR="00793642">
        <w:t>,</w:t>
      </w:r>
      <w:r w:rsidRPr="00611348">
        <w:t xml:space="preserve"> the time expected for detec</w:t>
      </w:r>
      <w:r w:rsidR="00793642">
        <w:t>tion of a quench for this worst-</w:t>
      </w:r>
      <w:r w:rsidRPr="00611348">
        <w:t>case scenario, with 100 mV and 200 mV detection thresholds are:</w:t>
      </w:r>
    </w:p>
    <w:p w14:paraId="141E1808" w14:textId="615AF6F5" w:rsidR="00745C35" w:rsidRPr="00611348" w:rsidRDefault="00745C35" w:rsidP="00CE3D44">
      <w:pPr>
        <w:pStyle w:val="ListParagraph"/>
        <w:numPr>
          <w:ilvl w:val="0"/>
          <w:numId w:val="27"/>
        </w:numPr>
        <w:jc w:val="both"/>
        <w:rPr>
          <w:rFonts w:ascii="Times New Roman" w:hAnsi="Times New Roman"/>
          <w:sz w:val="20"/>
          <w:szCs w:val="20"/>
        </w:rPr>
      </w:pPr>
      <w:r w:rsidRPr="00611348">
        <w:rPr>
          <w:rFonts w:ascii="Times New Roman" w:hAnsi="Times New Roman"/>
          <w:sz w:val="20"/>
          <w:szCs w:val="20"/>
        </w:rPr>
        <w:t>Total detection time for 100 mV threshold (t</w:t>
      </w:r>
      <w:r w:rsidRPr="00611348">
        <w:rPr>
          <w:rFonts w:ascii="Times New Roman" w:hAnsi="Times New Roman"/>
          <w:sz w:val="20"/>
          <w:szCs w:val="20"/>
          <w:vertAlign w:val="subscript"/>
        </w:rPr>
        <w:t>det_100mV</w:t>
      </w:r>
      <w:r w:rsidRPr="00611348">
        <w:rPr>
          <w:rFonts w:ascii="Times New Roman" w:hAnsi="Times New Roman"/>
          <w:sz w:val="20"/>
          <w:szCs w:val="20"/>
        </w:rPr>
        <w:t>) = (1.08 + 0.315 + 0.825) s = 2.220 s</w:t>
      </w:r>
      <w:r w:rsidR="00CE6057">
        <w:rPr>
          <w:rFonts w:ascii="Times New Roman" w:hAnsi="Times New Roman"/>
          <w:sz w:val="20"/>
          <w:szCs w:val="20"/>
        </w:rPr>
        <w:t>;</w:t>
      </w:r>
    </w:p>
    <w:p w14:paraId="618CB9E1" w14:textId="79C0F2BC" w:rsidR="00745C35" w:rsidRPr="00611348" w:rsidRDefault="00745C35" w:rsidP="00CE3D44">
      <w:pPr>
        <w:pStyle w:val="ListParagraph"/>
        <w:numPr>
          <w:ilvl w:val="0"/>
          <w:numId w:val="27"/>
        </w:numPr>
        <w:jc w:val="both"/>
        <w:rPr>
          <w:rFonts w:ascii="Times New Roman" w:hAnsi="Times New Roman"/>
          <w:sz w:val="20"/>
          <w:szCs w:val="20"/>
        </w:rPr>
      </w:pPr>
      <w:r w:rsidRPr="00611348">
        <w:rPr>
          <w:rFonts w:ascii="Times New Roman" w:hAnsi="Times New Roman"/>
          <w:sz w:val="20"/>
          <w:szCs w:val="20"/>
        </w:rPr>
        <w:t>Total detection time for 200 mV threshold (t</w:t>
      </w:r>
      <w:r w:rsidRPr="00611348">
        <w:rPr>
          <w:rFonts w:ascii="Times New Roman" w:hAnsi="Times New Roman"/>
          <w:sz w:val="20"/>
          <w:szCs w:val="20"/>
          <w:vertAlign w:val="subscript"/>
        </w:rPr>
        <w:t>det_200mV</w:t>
      </w:r>
      <w:r w:rsidRPr="00611348">
        <w:rPr>
          <w:rFonts w:ascii="Times New Roman" w:hAnsi="Times New Roman"/>
          <w:sz w:val="20"/>
          <w:szCs w:val="20"/>
        </w:rPr>
        <w:t>) = (1.08 + 0.315 + 1.65) s = 3.05 s</w:t>
      </w:r>
      <w:r w:rsidR="00CE6057">
        <w:rPr>
          <w:rFonts w:ascii="Times New Roman" w:hAnsi="Times New Roman"/>
          <w:sz w:val="20"/>
          <w:szCs w:val="20"/>
        </w:rPr>
        <w:t>.</w:t>
      </w:r>
    </w:p>
    <w:p w14:paraId="6A3B0FB1" w14:textId="5E62B875" w:rsidR="00745C35" w:rsidRPr="002E201C" w:rsidRDefault="00745C35" w:rsidP="00CE6057">
      <w:pPr>
        <w:pStyle w:val="Text"/>
        <w:spacing w:before="240" w:after="120" w:line="240" w:lineRule="auto"/>
        <w:ind w:firstLine="0"/>
        <w:rPr>
          <w:noProof/>
          <w:color w:val="FF0000"/>
        </w:rPr>
      </w:pPr>
      <w:r w:rsidRPr="00611348">
        <w:t xml:space="preserve">The summary of the quench characteristic parameters for the locations identified are shown in </w:t>
      </w:r>
      <w:bookmarkStart w:id="7" w:name="_Ref19884544"/>
      <w:bookmarkStart w:id="8" w:name="_Ref20142891"/>
      <w:r w:rsidR="009A35AA" w:rsidRPr="00316BC5">
        <w:rPr>
          <w:color w:val="000000" w:themeColor="text1"/>
        </w:rPr>
        <w:t>Table XII</w:t>
      </w:r>
      <w:r w:rsidR="00316BC5" w:rsidRPr="00316BC5">
        <w:rPr>
          <w:color w:val="000000" w:themeColor="text1"/>
        </w:rPr>
        <w:t>.</w:t>
      </w:r>
    </w:p>
    <w:bookmarkEnd w:id="7"/>
    <w:bookmarkEnd w:id="8"/>
    <w:p w14:paraId="1D8AF61B" w14:textId="77777777" w:rsidR="009001DB" w:rsidRDefault="009001DB" w:rsidP="00CE3D44">
      <w:pPr>
        <w:pStyle w:val="TableTitle"/>
        <w:spacing w:before="240"/>
        <w:rPr>
          <w:sz w:val="20"/>
          <w:szCs w:val="20"/>
        </w:rPr>
        <w:sectPr w:rsidR="009001DB" w:rsidSect="00316BC5">
          <w:type w:val="continuous"/>
          <w:pgSz w:w="12240" w:h="15840" w:code="1"/>
          <w:pgMar w:top="1080" w:right="720" w:bottom="1008" w:left="810" w:header="432" w:footer="432" w:gutter="0"/>
          <w:cols w:num="2" w:space="288"/>
          <w:docGrid w:linePitch="272"/>
        </w:sectPr>
      </w:pPr>
    </w:p>
    <w:p w14:paraId="76D5DDED" w14:textId="22832E11" w:rsidR="00745C35" w:rsidRPr="00980896" w:rsidRDefault="009A35AA" w:rsidP="00CE3D44">
      <w:pPr>
        <w:pStyle w:val="TableTitle"/>
        <w:spacing w:before="240"/>
        <w:rPr>
          <w:sz w:val="20"/>
          <w:szCs w:val="20"/>
        </w:rPr>
      </w:pPr>
      <w:r>
        <w:rPr>
          <w:sz w:val="20"/>
          <w:szCs w:val="20"/>
        </w:rPr>
        <w:t>Table XII</w:t>
      </w:r>
    </w:p>
    <w:p w14:paraId="05AFCB22" w14:textId="77777777" w:rsidR="00745C35" w:rsidRPr="00980896" w:rsidRDefault="00745C35" w:rsidP="00CE3D44">
      <w:pPr>
        <w:pStyle w:val="TableTitle"/>
        <w:rPr>
          <w:sz w:val="20"/>
          <w:szCs w:val="20"/>
        </w:rPr>
      </w:pPr>
      <w:r w:rsidRPr="00980896">
        <w:rPr>
          <w:sz w:val="20"/>
          <w:szCs w:val="20"/>
        </w:rPr>
        <w:t>Brief Summary of Calculated Quench Characteristic Parameters At Various Locations</w:t>
      </w:r>
    </w:p>
    <w:p w14:paraId="617E2C4C" w14:textId="77777777" w:rsidR="009001DB" w:rsidRDefault="009001DB" w:rsidP="00CE3D44">
      <w:pPr>
        <w:ind w:left="-100" w:right="-110"/>
        <w:jc w:val="both"/>
        <w:rPr>
          <w:b/>
          <w:bCs/>
          <w:sz w:val="16"/>
          <w:szCs w:val="16"/>
        </w:rPr>
        <w:sectPr w:rsidR="009001DB" w:rsidSect="00316BC5">
          <w:type w:val="continuous"/>
          <w:pgSz w:w="12240" w:h="15840" w:code="1"/>
          <w:pgMar w:top="1080" w:right="720" w:bottom="1008" w:left="810" w:header="432" w:footer="432" w:gutter="0"/>
          <w:cols w:space="288"/>
          <w:docGrid w:linePitch="272"/>
        </w:sectPr>
      </w:pPr>
    </w:p>
    <w:tbl>
      <w:tblPr>
        <w:tblW w:w="1056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2880"/>
        <w:gridCol w:w="729"/>
        <w:gridCol w:w="1080"/>
        <w:gridCol w:w="1260"/>
        <w:gridCol w:w="1080"/>
        <w:gridCol w:w="1080"/>
        <w:gridCol w:w="1080"/>
        <w:gridCol w:w="1377"/>
      </w:tblGrid>
      <w:tr w:rsidR="00745C35" w:rsidRPr="00010575" w14:paraId="593D3131" w14:textId="77777777" w:rsidTr="00611348">
        <w:trPr>
          <w:trHeight w:val="799"/>
          <w:jc w:val="center"/>
        </w:trPr>
        <w:tc>
          <w:tcPr>
            <w:tcW w:w="2880"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4410788B" w14:textId="21DAC9D8" w:rsidR="00745C35" w:rsidRPr="00894863" w:rsidRDefault="00745C35" w:rsidP="00CE3D44">
            <w:pPr>
              <w:ind w:left="-100" w:right="-110"/>
              <w:jc w:val="both"/>
              <w:rPr>
                <w:b/>
                <w:sz w:val="16"/>
                <w:szCs w:val="16"/>
              </w:rPr>
            </w:pPr>
            <w:r w:rsidRPr="00894863">
              <w:rPr>
                <w:b/>
                <w:bCs/>
                <w:sz w:val="16"/>
                <w:szCs w:val="16"/>
              </w:rPr>
              <w:t>Description/Parameter Location</w:t>
            </w:r>
          </w:p>
        </w:tc>
        <w:tc>
          <w:tcPr>
            <w:tcW w:w="729"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46ED583E" w14:textId="77777777" w:rsidR="00745C35" w:rsidRPr="00894863" w:rsidRDefault="00745C35" w:rsidP="00CE3D44">
            <w:pPr>
              <w:ind w:left="-100" w:right="-110"/>
              <w:jc w:val="center"/>
              <w:rPr>
                <w:b/>
                <w:sz w:val="16"/>
                <w:szCs w:val="16"/>
              </w:rPr>
            </w:pPr>
            <w:r>
              <w:rPr>
                <w:b/>
                <w:sz w:val="16"/>
                <w:szCs w:val="16"/>
              </w:rPr>
              <w:t xml:space="preserve">Magnet </w:t>
            </w:r>
            <w:r w:rsidRPr="00894863">
              <w:rPr>
                <w:b/>
                <w:sz w:val="16"/>
                <w:szCs w:val="16"/>
              </w:rPr>
              <w:t>Coil</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1A5F2402" w14:textId="77777777" w:rsidR="00745C35" w:rsidRPr="00894863" w:rsidRDefault="00745C35" w:rsidP="00CE3D44">
            <w:pPr>
              <w:ind w:left="-100" w:right="-110"/>
              <w:jc w:val="center"/>
              <w:rPr>
                <w:b/>
                <w:sz w:val="16"/>
                <w:szCs w:val="16"/>
              </w:rPr>
            </w:pPr>
            <w:r w:rsidRPr="00894863">
              <w:rPr>
                <w:b/>
                <w:sz w:val="16"/>
                <w:szCs w:val="16"/>
              </w:rPr>
              <w:t>Splice on Re-cooler section</w:t>
            </w:r>
          </w:p>
          <w:p w14:paraId="4EF52044" w14:textId="77777777" w:rsidR="00745C35" w:rsidRPr="00894863" w:rsidRDefault="00745C35" w:rsidP="00CE3D44">
            <w:pPr>
              <w:ind w:left="-100" w:right="-110"/>
              <w:jc w:val="center"/>
              <w:rPr>
                <w:b/>
                <w:sz w:val="16"/>
                <w:szCs w:val="16"/>
              </w:rPr>
            </w:pPr>
            <w:r w:rsidRPr="00894863">
              <w:rPr>
                <w:b/>
                <w:sz w:val="16"/>
                <w:szCs w:val="16"/>
              </w:rPr>
              <w:t>(Joule heating)</w:t>
            </w:r>
          </w:p>
        </w:tc>
        <w:tc>
          <w:tcPr>
            <w:tcW w:w="126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2CE3ABBE" w14:textId="77777777" w:rsidR="00745C35" w:rsidRPr="00894863" w:rsidRDefault="00745C35" w:rsidP="00CE3D44">
            <w:pPr>
              <w:ind w:left="-100" w:right="-110"/>
              <w:jc w:val="center"/>
              <w:rPr>
                <w:b/>
                <w:sz w:val="16"/>
                <w:szCs w:val="16"/>
              </w:rPr>
            </w:pPr>
            <w:r w:rsidRPr="00894863">
              <w:rPr>
                <w:b/>
                <w:sz w:val="16"/>
                <w:szCs w:val="16"/>
              </w:rPr>
              <w:t>Chimney splice</w:t>
            </w:r>
            <w:r>
              <w:rPr>
                <w:b/>
                <w:sz w:val="16"/>
                <w:szCs w:val="16"/>
              </w:rPr>
              <w:t xml:space="preserve">, incl. </w:t>
            </w:r>
            <w:r w:rsidRPr="00894863">
              <w:rPr>
                <w:b/>
                <w:sz w:val="16"/>
                <w:szCs w:val="16"/>
              </w:rPr>
              <w:t>Joule</w:t>
            </w:r>
            <w:r>
              <w:rPr>
                <w:b/>
                <w:sz w:val="16"/>
                <w:szCs w:val="16"/>
              </w:rPr>
              <w:t xml:space="preserve"> heating</w:t>
            </w:r>
            <w:r w:rsidRPr="00894863">
              <w:rPr>
                <w:b/>
                <w:sz w:val="16"/>
                <w:szCs w:val="16"/>
              </w:rPr>
              <w:t xml:space="preserve"> + sec</w:t>
            </w:r>
            <w:r>
              <w:rPr>
                <w:b/>
                <w:sz w:val="16"/>
                <w:szCs w:val="16"/>
              </w:rPr>
              <w:t>ondary</w:t>
            </w:r>
            <w:r w:rsidRPr="00894863">
              <w:rPr>
                <w:b/>
                <w:sz w:val="16"/>
                <w:szCs w:val="16"/>
              </w:rPr>
              <w:t xml:space="preserve"> heating</w:t>
            </w:r>
            <w:r>
              <w:rPr>
                <w:b/>
                <w:sz w:val="16"/>
                <w:szCs w:val="16"/>
              </w:rPr>
              <w:t xml:space="preserve"> (Thermal)</w:t>
            </w:r>
            <w:r w:rsidRPr="009E4638">
              <w:rPr>
                <w:b/>
                <w:sz w:val="16"/>
                <w:szCs w:val="16"/>
                <w:vertAlign w:val="superscript"/>
              </w:rPr>
              <w:t>2</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3540661A" w14:textId="370CD598" w:rsidR="00745C35" w:rsidRPr="00894863" w:rsidRDefault="00CE6057" w:rsidP="00CE3D44">
            <w:pPr>
              <w:ind w:left="-100" w:right="-110"/>
              <w:jc w:val="center"/>
              <w:rPr>
                <w:b/>
                <w:sz w:val="16"/>
                <w:szCs w:val="16"/>
              </w:rPr>
            </w:pPr>
            <w:r>
              <w:rPr>
                <w:b/>
                <w:sz w:val="16"/>
                <w:szCs w:val="16"/>
              </w:rPr>
              <w:t>Coil-to-</w:t>
            </w:r>
            <w:r w:rsidR="00745C35" w:rsidRPr="00894863">
              <w:rPr>
                <w:b/>
                <w:sz w:val="16"/>
                <w:szCs w:val="16"/>
              </w:rPr>
              <w:t>coil Lead (no extra stabilizer)</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0299B144" w14:textId="18B6E251" w:rsidR="00745C35" w:rsidRPr="00894863" w:rsidRDefault="00CE6057" w:rsidP="00CE3D44">
            <w:pPr>
              <w:ind w:left="-100" w:right="-110"/>
              <w:jc w:val="center"/>
              <w:rPr>
                <w:b/>
                <w:sz w:val="16"/>
                <w:szCs w:val="16"/>
              </w:rPr>
            </w:pPr>
            <w:r>
              <w:rPr>
                <w:b/>
                <w:sz w:val="16"/>
                <w:szCs w:val="16"/>
              </w:rPr>
              <w:t>Coil-to-</w:t>
            </w:r>
            <w:r w:rsidR="00745C35" w:rsidRPr="00894863">
              <w:rPr>
                <w:b/>
                <w:sz w:val="16"/>
                <w:szCs w:val="16"/>
              </w:rPr>
              <w:t>coil Lead (with extra stabilizer as designed)</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5D322B8F" w14:textId="19F3D645" w:rsidR="00745C35" w:rsidRPr="00894863" w:rsidRDefault="00CE6057" w:rsidP="00CE3D44">
            <w:pPr>
              <w:ind w:left="-100" w:right="-110"/>
              <w:jc w:val="center"/>
              <w:rPr>
                <w:b/>
                <w:sz w:val="16"/>
                <w:szCs w:val="16"/>
              </w:rPr>
            </w:pPr>
            <w:r>
              <w:rPr>
                <w:b/>
                <w:sz w:val="16"/>
                <w:szCs w:val="16"/>
              </w:rPr>
              <w:t>Torus-</w:t>
            </w:r>
            <w:r w:rsidR="00745C35" w:rsidRPr="00894863">
              <w:rPr>
                <w:b/>
                <w:sz w:val="16"/>
                <w:szCs w:val="16"/>
              </w:rPr>
              <w:t>to</w:t>
            </w:r>
            <w:r>
              <w:rPr>
                <w:b/>
                <w:sz w:val="16"/>
                <w:szCs w:val="16"/>
              </w:rPr>
              <w:t>-</w:t>
            </w:r>
            <w:r w:rsidR="00745C35" w:rsidRPr="00894863">
              <w:rPr>
                <w:b/>
                <w:sz w:val="16"/>
                <w:szCs w:val="16"/>
              </w:rPr>
              <w:t xml:space="preserve"> </w:t>
            </w:r>
            <w:r w:rsidR="00745C35">
              <w:rPr>
                <w:b/>
                <w:sz w:val="16"/>
                <w:szCs w:val="16"/>
              </w:rPr>
              <w:t>service tower</w:t>
            </w:r>
            <w:r w:rsidR="00745C35" w:rsidRPr="00894863">
              <w:rPr>
                <w:b/>
                <w:sz w:val="16"/>
                <w:szCs w:val="16"/>
              </w:rPr>
              <w:t xml:space="preserve"> bus bar (no extra stabilizer)</w:t>
            </w:r>
          </w:p>
        </w:tc>
        <w:tc>
          <w:tcPr>
            <w:tcW w:w="1377"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68BDED15" w14:textId="07463D87" w:rsidR="00745C35" w:rsidRPr="00894863" w:rsidRDefault="00CE6057" w:rsidP="00CE3D44">
            <w:pPr>
              <w:ind w:left="-100" w:right="-110"/>
              <w:jc w:val="center"/>
              <w:rPr>
                <w:b/>
                <w:sz w:val="16"/>
                <w:szCs w:val="16"/>
              </w:rPr>
            </w:pPr>
            <w:r>
              <w:rPr>
                <w:b/>
                <w:sz w:val="16"/>
                <w:szCs w:val="16"/>
              </w:rPr>
              <w:t>Torus-to-</w:t>
            </w:r>
            <w:r w:rsidR="00745C35">
              <w:rPr>
                <w:b/>
                <w:sz w:val="16"/>
                <w:szCs w:val="16"/>
              </w:rPr>
              <w:t>service tower</w:t>
            </w:r>
            <w:r w:rsidR="00745C35" w:rsidRPr="00894863">
              <w:rPr>
                <w:b/>
                <w:sz w:val="16"/>
                <w:szCs w:val="16"/>
              </w:rPr>
              <w:t xml:space="preserve"> bus bar (with extra stabilizer as designed)</w:t>
            </w:r>
          </w:p>
        </w:tc>
      </w:tr>
      <w:tr w:rsidR="00745C35" w:rsidRPr="00010575" w14:paraId="5FF81C27" w14:textId="77777777" w:rsidTr="00611348">
        <w:trPr>
          <w:trHeight w:val="216"/>
          <w:jc w:val="center"/>
        </w:trPr>
        <w:tc>
          <w:tcPr>
            <w:tcW w:w="2880" w:type="dxa"/>
            <w:tcBorders>
              <w:left w:val="nil"/>
              <w:bottom w:val="nil"/>
            </w:tcBorders>
            <w:shd w:val="clear" w:color="auto" w:fill="auto"/>
            <w:tcMar>
              <w:top w:w="15" w:type="dxa"/>
              <w:left w:w="108" w:type="dxa"/>
              <w:bottom w:w="0" w:type="dxa"/>
              <w:right w:w="108" w:type="dxa"/>
            </w:tcMar>
            <w:vAlign w:val="center"/>
            <w:hideMark/>
          </w:tcPr>
          <w:p w14:paraId="1B951A97" w14:textId="77777777" w:rsidR="00745C35" w:rsidRPr="00894863" w:rsidRDefault="00745C35" w:rsidP="00CE3D44">
            <w:pPr>
              <w:ind w:left="-100" w:right="-110"/>
              <w:jc w:val="both"/>
              <w:rPr>
                <w:b/>
                <w:sz w:val="16"/>
                <w:szCs w:val="16"/>
              </w:rPr>
            </w:pPr>
            <w:r w:rsidRPr="00894863">
              <w:rPr>
                <w:b/>
                <w:bCs/>
                <w:sz w:val="16"/>
                <w:szCs w:val="16"/>
              </w:rPr>
              <w:t>Field (T)</w:t>
            </w:r>
          </w:p>
        </w:tc>
        <w:tc>
          <w:tcPr>
            <w:tcW w:w="729" w:type="dxa"/>
            <w:tcBorders>
              <w:bottom w:val="nil"/>
            </w:tcBorders>
            <w:shd w:val="clear" w:color="auto" w:fill="auto"/>
            <w:tcMar>
              <w:top w:w="15" w:type="dxa"/>
              <w:left w:w="108" w:type="dxa"/>
              <w:bottom w:w="0" w:type="dxa"/>
              <w:right w:w="108" w:type="dxa"/>
            </w:tcMar>
            <w:vAlign w:val="center"/>
            <w:hideMark/>
          </w:tcPr>
          <w:p w14:paraId="4229DB03" w14:textId="77777777" w:rsidR="00745C35" w:rsidRPr="00894863" w:rsidRDefault="00745C35" w:rsidP="00CE3D44">
            <w:pPr>
              <w:ind w:left="-100" w:right="-110"/>
              <w:jc w:val="center"/>
              <w:rPr>
                <w:sz w:val="16"/>
                <w:szCs w:val="16"/>
              </w:rPr>
            </w:pPr>
            <w:r w:rsidRPr="00894863">
              <w:rPr>
                <w:sz w:val="16"/>
                <w:szCs w:val="16"/>
              </w:rPr>
              <w:t>3.58</w:t>
            </w:r>
          </w:p>
        </w:tc>
        <w:tc>
          <w:tcPr>
            <w:tcW w:w="1080" w:type="dxa"/>
            <w:tcBorders>
              <w:bottom w:val="nil"/>
            </w:tcBorders>
            <w:shd w:val="clear" w:color="auto" w:fill="auto"/>
            <w:tcMar>
              <w:top w:w="15" w:type="dxa"/>
              <w:left w:w="108" w:type="dxa"/>
              <w:bottom w:w="0" w:type="dxa"/>
              <w:right w:w="108" w:type="dxa"/>
            </w:tcMar>
            <w:vAlign w:val="center"/>
            <w:hideMark/>
          </w:tcPr>
          <w:p w14:paraId="5AC3D8DB" w14:textId="77777777" w:rsidR="00745C35" w:rsidRPr="00894863" w:rsidRDefault="00745C35" w:rsidP="00CE3D44">
            <w:pPr>
              <w:ind w:left="-100" w:right="-110"/>
              <w:jc w:val="center"/>
              <w:rPr>
                <w:sz w:val="16"/>
                <w:szCs w:val="16"/>
              </w:rPr>
            </w:pPr>
            <w:r w:rsidRPr="00894863">
              <w:rPr>
                <w:sz w:val="16"/>
                <w:szCs w:val="16"/>
              </w:rPr>
              <w:t>0.2</w:t>
            </w:r>
          </w:p>
        </w:tc>
        <w:tc>
          <w:tcPr>
            <w:tcW w:w="1260" w:type="dxa"/>
            <w:tcBorders>
              <w:bottom w:val="nil"/>
            </w:tcBorders>
            <w:shd w:val="clear" w:color="auto" w:fill="auto"/>
            <w:tcMar>
              <w:top w:w="15" w:type="dxa"/>
              <w:left w:w="108" w:type="dxa"/>
              <w:bottom w:w="0" w:type="dxa"/>
              <w:right w:w="108" w:type="dxa"/>
            </w:tcMar>
            <w:vAlign w:val="center"/>
            <w:hideMark/>
          </w:tcPr>
          <w:p w14:paraId="26633070" w14:textId="77777777" w:rsidR="00745C35" w:rsidRPr="00894863" w:rsidRDefault="00745C35" w:rsidP="00CE3D44">
            <w:pPr>
              <w:ind w:left="-100" w:right="-110"/>
              <w:jc w:val="center"/>
              <w:rPr>
                <w:sz w:val="16"/>
                <w:szCs w:val="16"/>
              </w:rPr>
            </w:pPr>
            <w:r w:rsidRPr="00894863">
              <w:rPr>
                <w:sz w:val="16"/>
                <w:szCs w:val="16"/>
              </w:rPr>
              <w:t>0.2</w:t>
            </w:r>
          </w:p>
        </w:tc>
        <w:tc>
          <w:tcPr>
            <w:tcW w:w="1080" w:type="dxa"/>
            <w:tcBorders>
              <w:bottom w:val="nil"/>
            </w:tcBorders>
            <w:shd w:val="clear" w:color="auto" w:fill="auto"/>
            <w:tcMar>
              <w:top w:w="15" w:type="dxa"/>
              <w:left w:w="108" w:type="dxa"/>
              <w:bottom w:w="0" w:type="dxa"/>
              <w:right w:w="108" w:type="dxa"/>
            </w:tcMar>
            <w:vAlign w:val="center"/>
            <w:hideMark/>
          </w:tcPr>
          <w:p w14:paraId="4645FB39" w14:textId="77777777" w:rsidR="00745C35" w:rsidRPr="00894863" w:rsidRDefault="00745C35" w:rsidP="00CE3D44">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05C39EF0" w14:textId="77777777" w:rsidR="00745C35" w:rsidRPr="00894863" w:rsidRDefault="00745C35" w:rsidP="00CE3D44">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3CB51FE0" w14:textId="77777777" w:rsidR="00745C35" w:rsidRPr="00894863" w:rsidRDefault="00745C35" w:rsidP="00CE3D44">
            <w:pPr>
              <w:ind w:left="-100" w:right="-110"/>
              <w:jc w:val="center"/>
              <w:rPr>
                <w:sz w:val="16"/>
                <w:szCs w:val="16"/>
              </w:rPr>
            </w:pPr>
            <w:r w:rsidRPr="00894863">
              <w:rPr>
                <w:sz w:val="16"/>
                <w:szCs w:val="16"/>
              </w:rPr>
              <w:t>0.20</w:t>
            </w:r>
          </w:p>
        </w:tc>
        <w:tc>
          <w:tcPr>
            <w:tcW w:w="1377" w:type="dxa"/>
            <w:tcBorders>
              <w:bottom w:val="nil"/>
              <w:right w:val="nil"/>
            </w:tcBorders>
            <w:shd w:val="clear" w:color="auto" w:fill="auto"/>
            <w:tcMar>
              <w:top w:w="15" w:type="dxa"/>
              <w:left w:w="108" w:type="dxa"/>
              <w:bottom w:w="0" w:type="dxa"/>
              <w:right w:w="108" w:type="dxa"/>
            </w:tcMar>
            <w:vAlign w:val="center"/>
            <w:hideMark/>
          </w:tcPr>
          <w:p w14:paraId="0B94A12E" w14:textId="77777777" w:rsidR="00745C35" w:rsidRPr="00894863" w:rsidRDefault="00745C35" w:rsidP="00CE3D44">
            <w:pPr>
              <w:ind w:left="-100" w:right="-110"/>
              <w:jc w:val="center"/>
              <w:rPr>
                <w:sz w:val="16"/>
                <w:szCs w:val="16"/>
              </w:rPr>
            </w:pPr>
            <w:r w:rsidRPr="00894863">
              <w:rPr>
                <w:sz w:val="16"/>
                <w:szCs w:val="16"/>
              </w:rPr>
              <w:t>0.2</w:t>
            </w:r>
          </w:p>
        </w:tc>
      </w:tr>
      <w:tr w:rsidR="00745C35" w:rsidRPr="00010575" w14:paraId="5E0AC587"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C5CF815" w14:textId="77777777" w:rsidR="00745C35" w:rsidRPr="00894863" w:rsidRDefault="00745C35" w:rsidP="00CE3D44">
            <w:pPr>
              <w:ind w:left="-100" w:right="-110"/>
              <w:jc w:val="both"/>
              <w:rPr>
                <w:b/>
                <w:sz w:val="16"/>
                <w:szCs w:val="16"/>
              </w:rPr>
            </w:pPr>
            <w:r w:rsidRPr="00894863">
              <w:rPr>
                <w:b/>
                <w:bCs/>
                <w:sz w:val="16"/>
                <w:szCs w:val="16"/>
              </w:rPr>
              <w:t>Operating Current, I</w:t>
            </w:r>
            <w:r w:rsidRPr="00894863">
              <w:rPr>
                <w:b/>
                <w:bCs/>
                <w:sz w:val="16"/>
                <w:szCs w:val="16"/>
                <w:vertAlign w:val="subscript"/>
              </w:rPr>
              <w:t>OP</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25A61765"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6FDC4864" w14:textId="77777777" w:rsidR="00745C35" w:rsidRPr="00894863" w:rsidRDefault="00745C35" w:rsidP="00CE3D44">
            <w:pPr>
              <w:ind w:left="-100" w:right="-110"/>
              <w:jc w:val="center"/>
              <w:rPr>
                <w:sz w:val="16"/>
                <w:szCs w:val="16"/>
              </w:rPr>
            </w:pPr>
            <w:r w:rsidRPr="00894863">
              <w:rPr>
                <w:sz w:val="16"/>
                <w:szCs w:val="16"/>
              </w:rPr>
              <w:t>3770</w:t>
            </w:r>
          </w:p>
        </w:tc>
        <w:tc>
          <w:tcPr>
            <w:tcW w:w="1260" w:type="dxa"/>
            <w:tcBorders>
              <w:top w:val="nil"/>
              <w:bottom w:val="nil"/>
            </w:tcBorders>
            <w:shd w:val="clear" w:color="auto" w:fill="auto"/>
            <w:tcMar>
              <w:top w:w="15" w:type="dxa"/>
              <w:left w:w="108" w:type="dxa"/>
              <w:bottom w:w="0" w:type="dxa"/>
              <w:right w:w="108" w:type="dxa"/>
            </w:tcMar>
            <w:vAlign w:val="center"/>
            <w:hideMark/>
          </w:tcPr>
          <w:p w14:paraId="70D22833"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495D20BE"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14BDE860"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54886C10" w14:textId="77777777" w:rsidR="00745C35" w:rsidRPr="00894863" w:rsidRDefault="00745C35" w:rsidP="00CE3D44">
            <w:pPr>
              <w:ind w:left="-100" w:right="-110"/>
              <w:jc w:val="center"/>
              <w:rPr>
                <w:sz w:val="16"/>
                <w:szCs w:val="16"/>
              </w:rPr>
            </w:pPr>
            <w:r w:rsidRPr="00894863">
              <w:rPr>
                <w:sz w:val="16"/>
                <w:szCs w:val="16"/>
              </w:rPr>
              <w:t>3770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0A67CB4" w14:textId="77777777" w:rsidR="00745C35" w:rsidRPr="00894863" w:rsidRDefault="00745C35" w:rsidP="00CE3D44">
            <w:pPr>
              <w:ind w:left="-100" w:right="-110"/>
              <w:jc w:val="center"/>
              <w:rPr>
                <w:sz w:val="16"/>
                <w:szCs w:val="16"/>
              </w:rPr>
            </w:pPr>
            <w:r w:rsidRPr="00894863">
              <w:rPr>
                <w:sz w:val="16"/>
                <w:szCs w:val="16"/>
              </w:rPr>
              <w:t>3770</w:t>
            </w:r>
          </w:p>
        </w:tc>
      </w:tr>
      <w:tr w:rsidR="00745C35" w:rsidRPr="00010575" w14:paraId="2876F4E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E48B876" w14:textId="77777777" w:rsidR="00745C35" w:rsidRPr="00894863" w:rsidRDefault="00745C35" w:rsidP="00CE3D44">
            <w:pPr>
              <w:ind w:left="-100" w:right="-110"/>
              <w:jc w:val="both"/>
              <w:rPr>
                <w:b/>
                <w:sz w:val="16"/>
                <w:szCs w:val="16"/>
              </w:rPr>
            </w:pPr>
            <w:r w:rsidRPr="00894863">
              <w:rPr>
                <w:b/>
                <w:bCs/>
                <w:sz w:val="16"/>
                <w:szCs w:val="16"/>
              </w:rPr>
              <w:t>Operating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26D980B4" w14:textId="77777777" w:rsidR="00745C35" w:rsidRPr="00894863" w:rsidRDefault="00745C35" w:rsidP="00CE3D44">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012B3A35" w14:textId="77777777" w:rsidR="00745C35" w:rsidRPr="00894863" w:rsidRDefault="00745C35" w:rsidP="00CE3D44">
            <w:pPr>
              <w:ind w:left="-100" w:right="-110"/>
              <w:jc w:val="center"/>
              <w:rPr>
                <w:sz w:val="16"/>
                <w:szCs w:val="16"/>
              </w:rPr>
            </w:pPr>
            <w:r w:rsidRPr="00894863">
              <w:rPr>
                <w:sz w:val="16"/>
                <w:szCs w:val="16"/>
              </w:rPr>
              <w:t>4.5/5.25</w:t>
            </w:r>
          </w:p>
        </w:tc>
        <w:tc>
          <w:tcPr>
            <w:tcW w:w="1260" w:type="dxa"/>
            <w:tcBorders>
              <w:top w:val="nil"/>
              <w:bottom w:val="nil"/>
            </w:tcBorders>
            <w:shd w:val="clear" w:color="auto" w:fill="auto"/>
            <w:tcMar>
              <w:top w:w="15" w:type="dxa"/>
              <w:left w:w="108" w:type="dxa"/>
              <w:bottom w:w="0" w:type="dxa"/>
              <w:right w:w="108" w:type="dxa"/>
            </w:tcMar>
            <w:vAlign w:val="center"/>
            <w:hideMark/>
          </w:tcPr>
          <w:p w14:paraId="7264BB4C" w14:textId="77777777" w:rsidR="00745C35" w:rsidRPr="00894863" w:rsidRDefault="00745C35" w:rsidP="00CE3D44">
            <w:pPr>
              <w:ind w:left="-100" w:right="-110"/>
              <w:jc w:val="center"/>
              <w:rPr>
                <w:sz w:val="16"/>
                <w:szCs w:val="16"/>
              </w:rPr>
            </w:pPr>
            <w:r w:rsidRPr="00894863">
              <w:rPr>
                <w:sz w:val="16"/>
                <w:szCs w:val="16"/>
              </w:rPr>
              <w:t>4.7/6.05</w:t>
            </w:r>
          </w:p>
        </w:tc>
        <w:tc>
          <w:tcPr>
            <w:tcW w:w="1080" w:type="dxa"/>
            <w:tcBorders>
              <w:top w:val="nil"/>
              <w:bottom w:val="nil"/>
            </w:tcBorders>
            <w:shd w:val="clear" w:color="auto" w:fill="auto"/>
            <w:tcMar>
              <w:top w:w="15" w:type="dxa"/>
              <w:left w:w="108" w:type="dxa"/>
              <w:bottom w:w="0" w:type="dxa"/>
              <w:right w:w="108" w:type="dxa"/>
            </w:tcMar>
            <w:vAlign w:val="center"/>
            <w:hideMark/>
          </w:tcPr>
          <w:p w14:paraId="1D724DB8" w14:textId="77777777" w:rsidR="00745C35" w:rsidRPr="00894863" w:rsidRDefault="00745C35" w:rsidP="00CE3D44">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451C5BA4" w14:textId="77777777" w:rsidR="00745C35" w:rsidRPr="00894863" w:rsidRDefault="00745C35" w:rsidP="00CE3D44">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6BF48D93" w14:textId="77777777" w:rsidR="00745C35" w:rsidRPr="00894863" w:rsidRDefault="00745C35" w:rsidP="00CE3D44">
            <w:pPr>
              <w:ind w:left="-100" w:right="-110"/>
              <w:jc w:val="center"/>
              <w:rPr>
                <w:sz w:val="16"/>
                <w:szCs w:val="16"/>
              </w:rPr>
            </w:pPr>
            <w:r w:rsidRPr="00894863">
              <w:rPr>
                <w:sz w:val="16"/>
                <w:szCs w:val="16"/>
              </w:rPr>
              <w:t>4.5</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FE828EE" w14:textId="77777777" w:rsidR="00745C35" w:rsidRPr="00894863" w:rsidRDefault="00745C35" w:rsidP="00CE3D44">
            <w:pPr>
              <w:ind w:left="-100" w:right="-110"/>
              <w:jc w:val="center"/>
              <w:rPr>
                <w:sz w:val="16"/>
                <w:szCs w:val="16"/>
              </w:rPr>
            </w:pPr>
            <w:r w:rsidRPr="00894863">
              <w:rPr>
                <w:sz w:val="16"/>
                <w:szCs w:val="16"/>
              </w:rPr>
              <w:t>4.5</w:t>
            </w:r>
          </w:p>
        </w:tc>
      </w:tr>
      <w:tr w:rsidR="00745C35" w:rsidRPr="00010575" w14:paraId="4CCF9A1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69EDFFE" w14:textId="77777777" w:rsidR="00745C35" w:rsidRPr="00894863" w:rsidRDefault="00745C35" w:rsidP="00CE3D44">
            <w:pPr>
              <w:ind w:left="-100" w:right="-110"/>
              <w:jc w:val="both"/>
              <w:rPr>
                <w:b/>
                <w:sz w:val="16"/>
                <w:szCs w:val="16"/>
              </w:rPr>
            </w:pPr>
            <w:r w:rsidRPr="00894863">
              <w:rPr>
                <w:b/>
                <w:bCs/>
                <w:sz w:val="16"/>
                <w:szCs w:val="16"/>
              </w:rPr>
              <w:t>I</w:t>
            </w:r>
            <w:r w:rsidRPr="00894863">
              <w:rPr>
                <w:b/>
                <w:bCs/>
                <w:sz w:val="16"/>
                <w:szCs w:val="16"/>
                <w:vertAlign w:val="subscript"/>
              </w:rPr>
              <w:t>C</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48040072" w14:textId="77777777" w:rsidR="00745C35" w:rsidRPr="00894863" w:rsidRDefault="00745C35" w:rsidP="00CE3D44">
            <w:pPr>
              <w:ind w:left="-100" w:right="-110"/>
              <w:jc w:val="center"/>
              <w:rPr>
                <w:sz w:val="16"/>
                <w:szCs w:val="16"/>
              </w:rPr>
            </w:pPr>
            <w:r w:rsidRPr="00894863">
              <w:rPr>
                <w:sz w:val="16"/>
                <w:szCs w:val="16"/>
              </w:rPr>
              <w:t>13920</w:t>
            </w:r>
          </w:p>
        </w:tc>
        <w:tc>
          <w:tcPr>
            <w:tcW w:w="1080" w:type="dxa"/>
            <w:tcBorders>
              <w:top w:val="nil"/>
              <w:bottom w:val="nil"/>
            </w:tcBorders>
            <w:shd w:val="clear" w:color="auto" w:fill="auto"/>
            <w:tcMar>
              <w:top w:w="15" w:type="dxa"/>
              <w:left w:w="108" w:type="dxa"/>
              <w:bottom w:w="0" w:type="dxa"/>
              <w:right w:w="108" w:type="dxa"/>
            </w:tcMar>
            <w:vAlign w:val="center"/>
            <w:hideMark/>
          </w:tcPr>
          <w:p w14:paraId="5C91E1EA" w14:textId="77777777" w:rsidR="00745C35" w:rsidRPr="00894863" w:rsidRDefault="00745C35" w:rsidP="00CE3D44">
            <w:pPr>
              <w:ind w:left="-100" w:right="-110"/>
              <w:jc w:val="center"/>
              <w:rPr>
                <w:sz w:val="16"/>
                <w:szCs w:val="16"/>
              </w:rPr>
            </w:pPr>
            <w:r w:rsidRPr="00894863">
              <w:rPr>
                <w:sz w:val="16"/>
                <w:szCs w:val="16"/>
              </w:rPr>
              <w:t>96630</w:t>
            </w:r>
          </w:p>
        </w:tc>
        <w:tc>
          <w:tcPr>
            <w:tcW w:w="1260" w:type="dxa"/>
            <w:tcBorders>
              <w:top w:val="nil"/>
              <w:bottom w:val="nil"/>
            </w:tcBorders>
            <w:shd w:val="clear" w:color="auto" w:fill="auto"/>
            <w:tcMar>
              <w:top w:w="15" w:type="dxa"/>
              <w:left w:w="108" w:type="dxa"/>
              <w:bottom w:w="0" w:type="dxa"/>
              <w:right w:w="108" w:type="dxa"/>
            </w:tcMar>
            <w:vAlign w:val="center"/>
            <w:hideMark/>
          </w:tcPr>
          <w:p w14:paraId="6394B94E" w14:textId="77777777" w:rsidR="00745C35" w:rsidRPr="00894863" w:rsidRDefault="00745C35" w:rsidP="00CE3D44">
            <w:pPr>
              <w:ind w:left="-100" w:right="-110"/>
              <w:jc w:val="center"/>
              <w:rPr>
                <w:sz w:val="16"/>
                <w:szCs w:val="16"/>
              </w:rPr>
            </w:pPr>
            <w:r w:rsidRPr="00894863">
              <w:rPr>
                <w:sz w:val="16"/>
                <w:szCs w:val="16"/>
              </w:rPr>
              <w:t>77890</w:t>
            </w:r>
          </w:p>
        </w:tc>
        <w:tc>
          <w:tcPr>
            <w:tcW w:w="1080" w:type="dxa"/>
            <w:tcBorders>
              <w:top w:val="nil"/>
              <w:bottom w:val="nil"/>
            </w:tcBorders>
            <w:shd w:val="clear" w:color="auto" w:fill="auto"/>
            <w:tcMar>
              <w:top w:w="15" w:type="dxa"/>
              <w:left w:w="108" w:type="dxa"/>
              <w:bottom w:w="0" w:type="dxa"/>
              <w:right w:w="108" w:type="dxa"/>
            </w:tcMar>
            <w:vAlign w:val="center"/>
            <w:hideMark/>
          </w:tcPr>
          <w:p w14:paraId="5B95C35F" w14:textId="77777777" w:rsidR="00745C35" w:rsidRPr="00894863" w:rsidRDefault="00745C35" w:rsidP="00CE3D44">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1B74EBC8" w14:textId="77777777" w:rsidR="00745C35" w:rsidRPr="00894863" w:rsidRDefault="00745C35" w:rsidP="00CE3D44">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6F860A15" w14:textId="77777777" w:rsidR="00745C35" w:rsidRPr="00894863" w:rsidRDefault="00745C35" w:rsidP="00CE3D44">
            <w:pPr>
              <w:ind w:left="-100" w:right="-110"/>
              <w:jc w:val="center"/>
              <w:rPr>
                <w:sz w:val="16"/>
                <w:szCs w:val="16"/>
              </w:rPr>
            </w:pPr>
            <w:r w:rsidRPr="00894863">
              <w:rPr>
                <w:sz w:val="16"/>
                <w:szCs w:val="16"/>
              </w:rPr>
              <w:t>112900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43DAAD7" w14:textId="77777777" w:rsidR="00745C35" w:rsidRPr="00894863" w:rsidRDefault="00745C35" w:rsidP="00CE3D44">
            <w:pPr>
              <w:ind w:left="-100" w:right="-110"/>
              <w:jc w:val="center"/>
              <w:rPr>
                <w:sz w:val="16"/>
                <w:szCs w:val="16"/>
              </w:rPr>
            </w:pPr>
            <w:r w:rsidRPr="00894863">
              <w:rPr>
                <w:sz w:val="16"/>
                <w:szCs w:val="16"/>
              </w:rPr>
              <w:t>112900</w:t>
            </w:r>
          </w:p>
        </w:tc>
      </w:tr>
      <w:tr w:rsidR="00745C35" w:rsidRPr="00010575" w14:paraId="6581E2D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357A06D" w14:textId="77777777" w:rsidR="00745C35" w:rsidRPr="00894863" w:rsidRDefault="00745C35" w:rsidP="00CE3D44">
            <w:pPr>
              <w:ind w:left="-100" w:right="-110"/>
              <w:jc w:val="both"/>
              <w:rPr>
                <w:b/>
                <w:sz w:val="16"/>
                <w:szCs w:val="16"/>
              </w:rPr>
            </w:pPr>
            <w:r w:rsidRPr="00894863">
              <w:rPr>
                <w:b/>
                <w:bCs/>
                <w:sz w:val="16"/>
                <w:szCs w:val="16"/>
              </w:rPr>
              <w:t>I</w:t>
            </w:r>
            <w:r w:rsidRPr="00894863">
              <w:rPr>
                <w:b/>
                <w:bCs/>
                <w:sz w:val="16"/>
                <w:szCs w:val="16"/>
                <w:vertAlign w:val="subscript"/>
              </w:rPr>
              <w:t>OP</w:t>
            </w:r>
            <w:r w:rsidRPr="00894863">
              <w:rPr>
                <w:b/>
                <w:bCs/>
                <w:sz w:val="16"/>
                <w:szCs w:val="16"/>
              </w:rPr>
              <w:t>/I</w:t>
            </w:r>
            <w:r w:rsidRPr="00894863">
              <w:rPr>
                <w:b/>
                <w:bCs/>
                <w:sz w:val="16"/>
                <w:szCs w:val="16"/>
                <w:vertAlign w:val="subscript"/>
              </w:rPr>
              <w:t>C</w:t>
            </w:r>
          </w:p>
        </w:tc>
        <w:tc>
          <w:tcPr>
            <w:tcW w:w="729" w:type="dxa"/>
            <w:tcBorders>
              <w:top w:val="nil"/>
              <w:bottom w:val="nil"/>
            </w:tcBorders>
            <w:shd w:val="clear" w:color="auto" w:fill="auto"/>
            <w:tcMar>
              <w:top w:w="15" w:type="dxa"/>
              <w:left w:w="108" w:type="dxa"/>
              <w:bottom w:w="0" w:type="dxa"/>
              <w:right w:w="108" w:type="dxa"/>
            </w:tcMar>
            <w:vAlign w:val="center"/>
            <w:hideMark/>
          </w:tcPr>
          <w:p w14:paraId="63B24C4A" w14:textId="77777777" w:rsidR="00745C35" w:rsidRPr="00894863" w:rsidRDefault="00745C35" w:rsidP="00CE3D44">
            <w:pPr>
              <w:ind w:left="-100" w:right="-110"/>
              <w:jc w:val="center"/>
              <w:rPr>
                <w:sz w:val="16"/>
                <w:szCs w:val="16"/>
              </w:rPr>
            </w:pPr>
            <w:r w:rsidRPr="00894863">
              <w:rPr>
                <w:sz w:val="16"/>
                <w:szCs w:val="16"/>
              </w:rPr>
              <w:t>0.27</w:t>
            </w:r>
          </w:p>
        </w:tc>
        <w:tc>
          <w:tcPr>
            <w:tcW w:w="1080" w:type="dxa"/>
            <w:tcBorders>
              <w:top w:val="nil"/>
              <w:bottom w:val="nil"/>
            </w:tcBorders>
            <w:shd w:val="clear" w:color="auto" w:fill="auto"/>
            <w:tcMar>
              <w:top w:w="15" w:type="dxa"/>
              <w:left w:w="108" w:type="dxa"/>
              <w:bottom w:w="0" w:type="dxa"/>
              <w:right w:w="108" w:type="dxa"/>
            </w:tcMar>
            <w:vAlign w:val="center"/>
            <w:hideMark/>
          </w:tcPr>
          <w:p w14:paraId="4A2592CA" w14:textId="77777777" w:rsidR="00745C35" w:rsidRPr="00894863" w:rsidRDefault="00745C35" w:rsidP="00CE3D44">
            <w:pPr>
              <w:ind w:left="-100" w:right="-110"/>
              <w:jc w:val="center"/>
              <w:rPr>
                <w:sz w:val="16"/>
                <w:szCs w:val="16"/>
              </w:rPr>
            </w:pPr>
            <w:r w:rsidRPr="00894863">
              <w:rPr>
                <w:sz w:val="16"/>
                <w:szCs w:val="16"/>
              </w:rPr>
              <w:t>0.04</w:t>
            </w:r>
          </w:p>
        </w:tc>
        <w:tc>
          <w:tcPr>
            <w:tcW w:w="1260" w:type="dxa"/>
            <w:tcBorders>
              <w:top w:val="nil"/>
              <w:bottom w:val="nil"/>
            </w:tcBorders>
            <w:shd w:val="clear" w:color="auto" w:fill="auto"/>
            <w:tcMar>
              <w:top w:w="15" w:type="dxa"/>
              <w:left w:w="108" w:type="dxa"/>
              <w:bottom w:w="0" w:type="dxa"/>
              <w:right w:w="108" w:type="dxa"/>
            </w:tcMar>
            <w:vAlign w:val="center"/>
            <w:hideMark/>
          </w:tcPr>
          <w:p w14:paraId="1E7D3C68" w14:textId="77777777" w:rsidR="00745C35" w:rsidRPr="00894863" w:rsidRDefault="00745C35" w:rsidP="00CE3D44">
            <w:pPr>
              <w:ind w:left="-100" w:right="-110"/>
              <w:jc w:val="center"/>
              <w:rPr>
                <w:sz w:val="16"/>
                <w:szCs w:val="16"/>
              </w:rPr>
            </w:pPr>
            <w:r w:rsidRPr="00894863">
              <w:rPr>
                <w:sz w:val="16"/>
                <w:szCs w:val="16"/>
              </w:rPr>
              <w:t>0.05</w:t>
            </w:r>
          </w:p>
        </w:tc>
        <w:tc>
          <w:tcPr>
            <w:tcW w:w="1080" w:type="dxa"/>
            <w:tcBorders>
              <w:top w:val="nil"/>
              <w:bottom w:val="nil"/>
            </w:tcBorders>
            <w:shd w:val="clear" w:color="auto" w:fill="auto"/>
            <w:tcMar>
              <w:top w:w="15" w:type="dxa"/>
              <w:left w:w="108" w:type="dxa"/>
              <w:bottom w:w="0" w:type="dxa"/>
              <w:right w:w="108" w:type="dxa"/>
            </w:tcMar>
            <w:vAlign w:val="center"/>
            <w:hideMark/>
          </w:tcPr>
          <w:p w14:paraId="45832045" w14:textId="77777777" w:rsidR="00745C35" w:rsidRPr="00894863" w:rsidRDefault="00745C35" w:rsidP="00CE3D44">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5279E3A3" w14:textId="77777777" w:rsidR="00745C35" w:rsidRPr="00894863" w:rsidRDefault="00745C35" w:rsidP="00CE3D44">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291EC5A0" w14:textId="77777777" w:rsidR="00745C35" w:rsidRPr="00894863" w:rsidRDefault="00745C35" w:rsidP="00CE3D44">
            <w:pPr>
              <w:ind w:left="-100" w:right="-110"/>
              <w:jc w:val="center"/>
              <w:rPr>
                <w:sz w:val="16"/>
                <w:szCs w:val="16"/>
              </w:rPr>
            </w:pPr>
            <w:r w:rsidRPr="00894863">
              <w:rPr>
                <w:sz w:val="16"/>
                <w:szCs w:val="16"/>
              </w:rPr>
              <w:t>0.033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C9043B3" w14:textId="77777777" w:rsidR="00745C35" w:rsidRPr="00894863" w:rsidRDefault="00745C35" w:rsidP="00CE3D44">
            <w:pPr>
              <w:ind w:left="-100" w:right="-110"/>
              <w:jc w:val="center"/>
              <w:rPr>
                <w:sz w:val="16"/>
                <w:szCs w:val="16"/>
              </w:rPr>
            </w:pPr>
            <w:r w:rsidRPr="00894863">
              <w:rPr>
                <w:sz w:val="16"/>
                <w:szCs w:val="16"/>
              </w:rPr>
              <w:t>0.033</w:t>
            </w:r>
          </w:p>
        </w:tc>
      </w:tr>
      <w:tr w:rsidR="00745C35" w:rsidRPr="00010575" w14:paraId="2A4CCA9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2E7865A" w14:textId="77777777" w:rsidR="00745C35" w:rsidRPr="00894863" w:rsidRDefault="00745C35" w:rsidP="00CE3D44">
            <w:pPr>
              <w:ind w:left="-100" w:right="-110"/>
              <w:jc w:val="both"/>
              <w:rPr>
                <w:b/>
                <w:sz w:val="16"/>
                <w:szCs w:val="16"/>
              </w:rPr>
            </w:pPr>
            <w:r w:rsidRPr="00894863">
              <w:rPr>
                <w:b/>
                <w:bCs/>
                <w:sz w:val="16"/>
                <w:szCs w:val="16"/>
              </w:rPr>
              <w:t>Additional copper (mm</w:t>
            </w:r>
            <w:r w:rsidRPr="00894863">
              <w:rPr>
                <w:b/>
                <w:bCs/>
                <w:sz w:val="16"/>
                <w:szCs w:val="16"/>
                <w:vertAlign w:val="superscript"/>
              </w:rPr>
              <w:t>2</w:t>
            </w:r>
            <w:r w:rsidRPr="00894863">
              <w:rPr>
                <w:b/>
                <w:bCs/>
                <w:sz w:val="16"/>
                <w:szCs w:val="16"/>
              </w:rPr>
              <w:t>)</w:t>
            </w:r>
          </w:p>
        </w:tc>
        <w:tc>
          <w:tcPr>
            <w:tcW w:w="729" w:type="dxa"/>
            <w:tcBorders>
              <w:top w:val="nil"/>
              <w:bottom w:val="nil"/>
            </w:tcBorders>
            <w:shd w:val="clear" w:color="auto" w:fill="auto"/>
            <w:tcMar>
              <w:top w:w="15" w:type="dxa"/>
              <w:left w:w="108" w:type="dxa"/>
              <w:bottom w:w="0" w:type="dxa"/>
              <w:right w:w="108" w:type="dxa"/>
            </w:tcMar>
            <w:vAlign w:val="center"/>
            <w:hideMark/>
          </w:tcPr>
          <w:p w14:paraId="471A1265"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4E409584" w14:textId="77777777" w:rsidR="00745C35" w:rsidRPr="00894863" w:rsidRDefault="00745C35" w:rsidP="00CE3D44">
            <w:pPr>
              <w:ind w:left="-100" w:right="-110"/>
              <w:jc w:val="center"/>
              <w:rPr>
                <w:sz w:val="16"/>
                <w:szCs w:val="16"/>
              </w:rPr>
            </w:pPr>
            <w:r w:rsidRPr="00894863">
              <w:rPr>
                <w:sz w:val="16"/>
                <w:szCs w:val="16"/>
              </w:rPr>
              <w:t>100</w:t>
            </w:r>
          </w:p>
        </w:tc>
        <w:tc>
          <w:tcPr>
            <w:tcW w:w="1260" w:type="dxa"/>
            <w:tcBorders>
              <w:top w:val="nil"/>
              <w:bottom w:val="nil"/>
            </w:tcBorders>
            <w:shd w:val="clear" w:color="auto" w:fill="auto"/>
            <w:tcMar>
              <w:top w:w="15" w:type="dxa"/>
              <w:left w:w="108" w:type="dxa"/>
              <w:bottom w:w="0" w:type="dxa"/>
              <w:right w:w="108" w:type="dxa"/>
            </w:tcMar>
            <w:vAlign w:val="center"/>
            <w:hideMark/>
          </w:tcPr>
          <w:p w14:paraId="1EB4C737" w14:textId="77777777" w:rsidR="00745C35" w:rsidRPr="00894863" w:rsidRDefault="00745C35" w:rsidP="00CE3D44">
            <w:pPr>
              <w:ind w:left="-100" w:right="-110"/>
              <w:jc w:val="center"/>
              <w:rPr>
                <w:sz w:val="16"/>
                <w:szCs w:val="16"/>
              </w:rPr>
            </w:pPr>
            <w:r w:rsidRPr="00894863">
              <w:rPr>
                <w:sz w:val="16"/>
                <w:szCs w:val="16"/>
              </w:rPr>
              <w:t>140</w:t>
            </w:r>
          </w:p>
        </w:tc>
        <w:tc>
          <w:tcPr>
            <w:tcW w:w="1080" w:type="dxa"/>
            <w:tcBorders>
              <w:top w:val="nil"/>
              <w:bottom w:val="nil"/>
            </w:tcBorders>
            <w:shd w:val="clear" w:color="auto" w:fill="auto"/>
            <w:tcMar>
              <w:top w:w="15" w:type="dxa"/>
              <w:left w:w="108" w:type="dxa"/>
              <w:bottom w:w="0" w:type="dxa"/>
              <w:right w:w="108" w:type="dxa"/>
            </w:tcMar>
            <w:vAlign w:val="center"/>
            <w:hideMark/>
          </w:tcPr>
          <w:p w14:paraId="184B4FCA" w14:textId="77777777" w:rsidR="00745C35" w:rsidRPr="00894863" w:rsidRDefault="00745C35" w:rsidP="00CE3D44">
            <w:pPr>
              <w:ind w:left="-100" w:right="-110"/>
              <w:jc w:val="center"/>
              <w:rPr>
                <w:sz w:val="16"/>
                <w:szCs w:val="16"/>
              </w:rPr>
            </w:pPr>
            <w:r w:rsidRPr="00894863">
              <w:rPr>
                <w:sz w:val="16"/>
                <w:szCs w:val="16"/>
              </w:rPr>
              <w:t>0</w:t>
            </w:r>
          </w:p>
        </w:tc>
        <w:tc>
          <w:tcPr>
            <w:tcW w:w="1080" w:type="dxa"/>
            <w:tcBorders>
              <w:top w:val="nil"/>
              <w:bottom w:val="nil"/>
            </w:tcBorders>
            <w:shd w:val="clear" w:color="auto" w:fill="auto"/>
            <w:tcMar>
              <w:top w:w="15" w:type="dxa"/>
              <w:left w:w="108" w:type="dxa"/>
              <w:bottom w:w="0" w:type="dxa"/>
              <w:right w:w="108" w:type="dxa"/>
            </w:tcMar>
            <w:vAlign w:val="center"/>
            <w:hideMark/>
          </w:tcPr>
          <w:p w14:paraId="1C40C4D0" w14:textId="77777777" w:rsidR="00745C35" w:rsidRPr="00894863" w:rsidRDefault="00745C35" w:rsidP="00CE3D44">
            <w:pPr>
              <w:ind w:left="-100" w:right="-110"/>
              <w:jc w:val="center"/>
              <w:rPr>
                <w:sz w:val="16"/>
                <w:szCs w:val="16"/>
              </w:rPr>
            </w:pPr>
            <w:r w:rsidRPr="00894863">
              <w:rPr>
                <w:sz w:val="16"/>
                <w:szCs w:val="16"/>
              </w:rPr>
              <w:t>70</w:t>
            </w:r>
          </w:p>
        </w:tc>
        <w:tc>
          <w:tcPr>
            <w:tcW w:w="1080" w:type="dxa"/>
            <w:tcBorders>
              <w:top w:val="nil"/>
              <w:bottom w:val="nil"/>
            </w:tcBorders>
            <w:shd w:val="clear" w:color="auto" w:fill="auto"/>
            <w:tcMar>
              <w:top w:w="15" w:type="dxa"/>
              <w:left w:w="108" w:type="dxa"/>
              <w:bottom w:w="0" w:type="dxa"/>
              <w:right w:w="108" w:type="dxa"/>
            </w:tcMar>
            <w:vAlign w:val="center"/>
            <w:hideMark/>
          </w:tcPr>
          <w:p w14:paraId="7BCB1D86" w14:textId="77777777" w:rsidR="00745C35" w:rsidRPr="00894863" w:rsidRDefault="00745C35" w:rsidP="00CE3D44">
            <w:pPr>
              <w:ind w:left="-100" w:right="-110"/>
              <w:jc w:val="center"/>
              <w:rPr>
                <w:sz w:val="16"/>
                <w:szCs w:val="16"/>
              </w:rPr>
            </w:pPr>
            <w:r w:rsidRPr="00894863">
              <w:rPr>
                <w:sz w:val="16"/>
                <w:szCs w:val="16"/>
              </w:rPr>
              <w:t>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3A38A633" w14:textId="77777777" w:rsidR="00745C35" w:rsidRPr="00894863" w:rsidRDefault="00745C35" w:rsidP="00CE3D44">
            <w:pPr>
              <w:ind w:left="-100" w:right="-110"/>
              <w:jc w:val="center"/>
              <w:rPr>
                <w:sz w:val="16"/>
                <w:szCs w:val="16"/>
              </w:rPr>
            </w:pPr>
            <w:r w:rsidRPr="00894863">
              <w:rPr>
                <w:sz w:val="16"/>
                <w:szCs w:val="16"/>
              </w:rPr>
              <w:t>40</w:t>
            </w:r>
          </w:p>
        </w:tc>
      </w:tr>
      <w:tr w:rsidR="00745C35" w:rsidRPr="00010575" w14:paraId="157D6393"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F0406EC" w14:textId="77777777" w:rsidR="00745C35" w:rsidRPr="00894863" w:rsidRDefault="00745C35" w:rsidP="00CE3D44">
            <w:pPr>
              <w:ind w:left="-100" w:right="-110"/>
              <w:jc w:val="both"/>
              <w:rPr>
                <w:b/>
                <w:sz w:val="16"/>
                <w:szCs w:val="16"/>
              </w:rPr>
            </w:pPr>
            <w:r w:rsidRPr="00894863">
              <w:rPr>
                <w:b/>
                <w:bCs/>
                <w:sz w:val="16"/>
                <w:szCs w:val="16"/>
              </w:rPr>
              <w:t>Temp. margin (K)</w:t>
            </w:r>
          </w:p>
        </w:tc>
        <w:tc>
          <w:tcPr>
            <w:tcW w:w="729" w:type="dxa"/>
            <w:tcBorders>
              <w:top w:val="nil"/>
              <w:bottom w:val="nil"/>
            </w:tcBorders>
            <w:shd w:val="clear" w:color="auto" w:fill="auto"/>
            <w:tcMar>
              <w:top w:w="15" w:type="dxa"/>
              <w:left w:w="108" w:type="dxa"/>
              <w:bottom w:w="0" w:type="dxa"/>
              <w:right w:w="108" w:type="dxa"/>
            </w:tcMar>
            <w:vAlign w:val="center"/>
            <w:hideMark/>
          </w:tcPr>
          <w:p w14:paraId="388A7B4E" w14:textId="77777777" w:rsidR="00745C35" w:rsidRPr="00894863" w:rsidRDefault="00745C35" w:rsidP="00CE3D44">
            <w:pPr>
              <w:ind w:left="-100" w:right="-110"/>
              <w:jc w:val="center"/>
              <w:rPr>
                <w:sz w:val="16"/>
                <w:szCs w:val="16"/>
              </w:rPr>
            </w:pPr>
            <w:r w:rsidRPr="00894863">
              <w:rPr>
                <w:sz w:val="16"/>
                <w:szCs w:val="16"/>
              </w:rPr>
              <w:t>2.16</w:t>
            </w:r>
          </w:p>
        </w:tc>
        <w:tc>
          <w:tcPr>
            <w:tcW w:w="1080" w:type="dxa"/>
            <w:tcBorders>
              <w:top w:val="nil"/>
              <w:bottom w:val="nil"/>
            </w:tcBorders>
            <w:shd w:val="clear" w:color="auto" w:fill="auto"/>
            <w:tcMar>
              <w:top w:w="15" w:type="dxa"/>
              <w:left w:w="108" w:type="dxa"/>
              <w:bottom w:w="0" w:type="dxa"/>
              <w:right w:w="108" w:type="dxa"/>
            </w:tcMar>
            <w:vAlign w:val="center"/>
            <w:hideMark/>
          </w:tcPr>
          <w:p w14:paraId="33A92492" w14:textId="77777777" w:rsidR="00745C35" w:rsidRPr="00894863" w:rsidRDefault="00745C35" w:rsidP="00CE3D44">
            <w:pPr>
              <w:ind w:left="-100" w:right="-110"/>
              <w:jc w:val="center"/>
              <w:rPr>
                <w:sz w:val="16"/>
                <w:szCs w:val="16"/>
              </w:rPr>
            </w:pPr>
            <w:r w:rsidRPr="00894863">
              <w:rPr>
                <w:sz w:val="16"/>
                <w:szCs w:val="16"/>
              </w:rPr>
              <w:t>3.86</w:t>
            </w:r>
          </w:p>
        </w:tc>
        <w:tc>
          <w:tcPr>
            <w:tcW w:w="1260" w:type="dxa"/>
            <w:tcBorders>
              <w:top w:val="nil"/>
              <w:bottom w:val="nil"/>
            </w:tcBorders>
            <w:shd w:val="clear" w:color="auto" w:fill="auto"/>
            <w:tcMar>
              <w:top w:w="15" w:type="dxa"/>
              <w:left w:w="108" w:type="dxa"/>
              <w:bottom w:w="0" w:type="dxa"/>
              <w:right w:w="108" w:type="dxa"/>
            </w:tcMar>
            <w:vAlign w:val="center"/>
            <w:hideMark/>
          </w:tcPr>
          <w:p w14:paraId="7AECC895" w14:textId="77777777" w:rsidR="00745C35" w:rsidRPr="00894863" w:rsidRDefault="00745C35" w:rsidP="00CE3D44">
            <w:pPr>
              <w:ind w:left="-100" w:right="-110"/>
              <w:jc w:val="center"/>
              <w:rPr>
                <w:sz w:val="16"/>
                <w:szCs w:val="16"/>
              </w:rPr>
            </w:pPr>
            <w:r w:rsidRPr="00894863">
              <w:rPr>
                <w:sz w:val="16"/>
                <w:szCs w:val="16"/>
              </w:rPr>
              <w:t>3.07</w:t>
            </w:r>
          </w:p>
        </w:tc>
        <w:tc>
          <w:tcPr>
            <w:tcW w:w="1080" w:type="dxa"/>
            <w:tcBorders>
              <w:top w:val="nil"/>
              <w:bottom w:val="nil"/>
            </w:tcBorders>
            <w:shd w:val="clear" w:color="auto" w:fill="auto"/>
            <w:tcMar>
              <w:top w:w="15" w:type="dxa"/>
              <w:left w:w="108" w:type="dxa"/>
              <w:bottom w:w="0" w:type="dxa"/>
              <w:right w:w="108" w:type="dxa"/>
            </w:tcMar>
            <w:vAlign w:val="center"/>
            <w:hideMark/>
          </w:tcPr>
          <w:p w14:paraId="68D7EA45" w14:textId="77777777" w:rsidR="00745C35" w:rsidRPr="00894863" w:rsidRDefault="00745C35" w:rsidP="00CE3D44">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E4359DE" w14:textId="77777777" w:rsidR="00745C35" w:rsidRPr="00894863" w:rsidRDefault="00745C35" w:rsidP="00CE3D44">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8DB7CB4" w14:textId="77777777" w:rsidR="00745C35" w:rsidRPr="00894863" w:rsidRDefault="00745C35" w:rsidP="00CE3D44">
            <w:pPr>
              <w:ind w:left="-100" w:right="-110"/>
              <w:jc w:val="center"/>
              <w:rPr>
                <w:sz w:val="16"/>
                <w:szCs w:val="16"/>
              </w:rPr>
            </w:pPr>
            <w:r w:rsidRPr="00894863">
              <w:rPr>
                <w:sz w:val="16"/>
                <w:szCs w:val="16"/>
              </w:rPr>
              <w:t>4.61</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574BE42C" w14:textId="77777777" w:rsidR="00745C35" w:rsidRPr="00894863" w:rsidRDefault="00745C35" w:rsidP="00CE3D44">
            <w:pPr>
              <w:ind w:left="-100" w:right="-110"/>
              <w:jc w:val="center"/>
              <w:rPr>
                <w:sz w:val="16"/>
                <w:szCs w:val="16"/>
              </w:rPr>
            </w:pPr>
            <w:r w:rsidRPr="00894863">
              <w:rPr>
                <w:sz w:val="16"/>
                <w:szCs w:val="16"/>
              </w:rPr>
              <w:t>4.612</w:t>
            </w:r>
          </w:p>
        </w:tc>
      </w:tr>
      <w:tr w:rsidR="00745C35" w:rsidRPr="00010575" w14:paraId="4B52105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0661ADFC" w14:textId="77777777" w:rsidR="00745C35" w:rsidRPr="00894863" w:rsidRDefault="00745C35" w:rsidP="00CE3D44">
            <w:pPr>
              <w:ind w:left="-100" w:right="-110"/>
              <w:jc w:val="both"/>
              <w:rPr>
                <w:b/>
                <w:sz w:val="16"/>
                <w:szCs w:val="16"/>
              </w:rPr>
            </w:pPr>
            <w:r w:rsidRPr="00894863">
              <w:rPr>
                <w:b/>
                <w:bCs/>
                <w:sz w:val="16"/>
                <w:szCs w:val="16"/>
              </w:rPr>
              <w:t>MPZ (mm)</w:t>
            </w:r>
          </w:p>
        </w:tc>
        <w:tc>
          <w:tcPr>
            <w:tcW w:w="729" w:type="dxa"/>
            <w:tcBorders>
              <w:top w:val="nil"/>
              <w:bottom w:val="nil"/>
            </w:tcBorders>
            <w:shd w:val="clear" w:color="auto" w:fill="auto"/>
            <w:tcMar>
              <w:top w:w="15" w:type="dxa"/>
              <w:left w:w="108" w:type="dxa"/>
              <w:bottom w:w="0" w:type="dxa"/>
              <w:right w:w="108" w:type="dxa"/>
            </w:tcMar>
            <w:vAlign w:val="center"/>
            <w:hideMark/>
          </w:tcPr>
          <w:p w14:paraId="6C5C5D22" w14:textId="77777777" w:rsidR="00745C35" w:rsidRPr="00894863" w:rsidRDefault="00745C35" w:rsidP="00CE3D44">
            <w:pPr>
              <w:ind w:left="-100" w:right="-110"/>
              <w:jc w:val="center"/>
              <w:rPr>
                <w:sz w:val="16"/>
                <w:szCs w:val="16"/>
              </w:rPr>
            </w:pPr>
            <w:r w:rsidRPr="00894863">
              <w:rPr>
                <w:sz w:val="16"/>
                <w:szCs w:val="16"/>
              </w:rPr>
              <w:t>34.9</w:t>
            </w:r>
          </w:p>
        </w:tc>
        <w:tc>
          <w:tcPr>
            <w:tcW w:w="1080" w:type="dxa"/>
            <w:tcBorders>
              <w:top w:val="nil"/>
              <w:bottom w:val="nil"/>
            </w:tcBorders>
            <w:shd w:val="clear" w:color="auto" w:fill="auto"/>
            <w:tcMar>
              <w:top w:w="15" w:type="dxa"/>
              <w:left w:w="108" w:type="dxa"/>
              <w:bottom w:w="0" w:type="dxa"/>
              <w:right w:w="108" w:type="dxa"/>
            </w:tcMar>
            <w:vAlign w:val="center"/>
            <w:hideMark/>
          </w:tcPr>
          <w:p w14:paraId="2E6DD139" w14:textId="77777777" w:rsidR="00745C35" w:rsidRPr="00894863" w:rsidRDefault="00745C35" w:rsidP="00CE3D44">
            <w:pPr>
              <w:ind w:left="-100" w:right="-110"/>
              <w:jc w:val="center"/>
              <w:rPr>
                <w:sz w:val="16"/>
                <w:szCs w:val="16"/>
              </w:rPr>
            </w:pPr>
            <w:r w:rsidRPr="00894863">
              <w:rPr>
                <w:sz w:val="16"/>
                <w:szCs w:val="16"/>
              </w:rPr>
              <w:t>180</w:t>
            </w:r>
          </w:p>
        </w:tc>
        <w:tc>
          <w:tcPr>
            <w:tcW w:w="1260" w:type="dxa"/>
            <w:tcBorders>
              <w:top w:val="nil"/>
              <w:bottom w:val="nil"/>
            </w:tcBorders>
            <w:shd w:val="clear" w:color="auto" w:fill="auto"/>
            <w:tcMar>
              <w:top w:w="15" w:type="dxa"/>
              <w:left w:w="108" w:type="dxa"/>
              <w:bottom w:w="0" w:type="dxa"/>
              <w:right w:w="108" w:type="dxa"/>
            </w:tcMar>
            <w:vAlign w:val="center"/>
            <w:hideMark/>
          </w:tcPr>
          <w:p w14:paraId="46003287" w14:textId="77777777" w:rsidR="00745C35" w:rsidRPr="00894863" w:rsidRDefault="00745C35" w:rsidP="00CE3D44">
            <w:pPr>
              <w:ind w:left="-100" w:right="-110"/>
              <w:jc w:val="center"/>
              <w:rPr>
                <w:sz w:val="16"/>
                <w:szCs w:val="16"/>
              </w:rPr>
            </w:pPr>
            <w:r w:rsidRPr="00894863">
              <w:rPr>
                <w:sz w:val="16"/>
                <w:szCs w:val="16"/>
              </w:rPr>
              <w:t>205</w:t>
            </w:r>
          </w:p>
        </w:tc>
        <w:tc>
          <w:tcPr>
            <w:tcW w:w="1080" w:type="dxa"/>
            <w:tcBorders>
              <w:top w:val="nil"/>
              <w:bottom w:val="nil"/>
            </w:tcBorders>
            <w:shd w:val="clear" w:color="auto" w:fill="auto"/>
            <w:tcMar>
              <w:top w:w="15" w:type="dxa"/>
              <w:left w:w="108" w:type="dxa"/>
              <w:bottom w:w="0" w:type="dxa"/>
              <w:right w:w="108" w:type="dxa"/>
            </w:tcMar>
            <w:vAlign w:val="center"/>
            <w:hideMark/>
          </w:tcPr>
          <w:p w14:paraId="109F2F13" w14:textId="77777777" w:rsidR="00745C35" w:rsidRPr="00894863" w:rsidRDefault="00745C35" w:rsidP="00CE3D44">
            <w:pPr>
              <w:ind w:left="-100" w:right="-110"/>
              <w:jc w:val="center"/>
              <w:rPr>
                <w:sz w:val="16"/>
                <w:szCs w:val="16"/>
              </w:rPr>
            </w:pPr>
            <w:r w:rsidRPr="00894863">
              <w:rPr>
                <w:sz w:val="16"/>
                <w:szCs w:val="16"/>
              </w:rPr>
              <w:t>63</w:t>
            </w:r>
          </w:p>
        </w:tc>
        <w:tc>
          <w:tcPr>
            <w:tcW w:w="1080" w:type="dxa"/>
            <w:tcBorders>
              <w:top w:val="nil"/>
              <w:bottom w:val="nil"/>
            </w:tcBorders>
            <w:shd w:val="clear" w:color="auto" w:fill="auto"/>
            <w:tcMar>
              <w:top w:w="15" w:type="dxa"/>
              <w:left w:w="108" w:type="dxa"/>
              <w:bottom w:w="0" w:type="dxa"/>
              <w:right w:w="108" w:type="dxa"/>
            </w:tcMar>
            <w:vAlign w:val="center"/>
            <w:hideMark/>
          </w:tcPr>
          <w:p w14:paraId="45DDB110" w14:textId="77777777" w:rsidR="00745C35" w:rsidRPr="00894863" w:rsidRDefault="00745C35" w:rsidP="00CE3D44">
            <w:pPr>
              <w:ind w:left="-100" w:right="-110"/>
              <w:jc w:val="center"/>
              <w:rPr>
                <w:sz w:val="16"/>
                <w:szCs w:val="16"/>
              </w:rPr>
            </w:pPr>
            <w:r w:rsidRPr="00894863">
              <w:rPr>
                <w:sz w:val="16"/>
                <w:szCs w:val="16"/>
              </w:rPr>
              <w:t>197</w:t>
            </w:r>
          </w:p>
        </w:tc>
        <w:tc>
          <w:tcPr>
            <w:tcW w:w="1080" w:type="dxa"/>
            <w:tcBorders>
              <w:top w:val="nil"/>
              <w:bottom w:val="nil"/>
            </w:tcBorders>
            <w:shd w:val="clear" w:color="auto" w:fill="auto"/>
            <w:tcMar>
              <w:top w:w="15" w:type="dxa"/>
              <w:left w:w="108" w:type="dxa"/>
              <w:bottom w:w="0" w:type="dxa"/>
              <w:right w:w="108" w:type="dxa"/>
            </w:tcMar>
            <w:vAlign w:val="center"/>
            <w:hideMark/>
          </w:tcPr>
          <w:p w14:paraId="64DE7F63" w14:textId="77777777" w:rsidR="00745C35" w:rsidRPr="00894863" w:rsidRDefault="00745C35" w:rsidP="00CE3D44">
            <w:pPr>
              <w:ind w:left="-100" w:right="-110"/>
              <w:jc w:val="center"/>
              <w:rPr>
                <w:sz w:val="16"/>
                <w:szCs w:val="16"/>
              </w:rPr>
            </w:pPr>
            <w:r w:rsidRPr="00894863">
              <w:rPr>
                <w:sz w:val="16"/>
                <w:szCs w:val="16"/>
              </w:rPr>
              <w:t>72</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6C9EB3B" w14:textId="77777777" w:rsidR="00745C35" w:rsidRPr="00894863" w:rsidRDefault="00745C35" w:rsidP="00CE3D44">
            <w:pPr>
              <w:ind w:left="-100" w:right="-110"/>
              <w:jc w:val="center"/>
              <w:rPr>
                <w:sz w:val="16"/>
                <w:szCs w:val="16"/>
              </w:rPr>
            </w:pPr>
            <w:r w:rsidRPr="00894863">
              <w:rPr>
                <w:sz w:val="16"/>
                <w:szCs w:val="16"/>
              </w:rPr>
              <w:t>160</w:t>
            </w:r>
          </w:p>
        </w:tc>
      </w:tr>
      <w:tr w:rsidR="00745C35" w:rsidRPr="00010575" w14:paraId="06E4502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649FEF9" w14:textId="77777777" w:rsidR="00745C35" w:rsidRPr="00894863" w:rsidRDefault="00745C35" w:rsidP="00CE3D44">
            <w:pPr>
              <w:ind w:left="-100" w:right="-110"/>
              <w:jc w:val="both"/>
              <w:rPr>
                <w:b/>
                <w:sz w:val="16"/>
                <w:szCs w:val="16"/>
              </w:rPr>
            </w:pPr>
            <w:r w:rsidRPr="00894863">
              <w:rPr>
                <w:b/>
                <w:bCs/>
                <w:sz w:val="16"/>
                <w:szCs w:val="16"/>
              </w:rPr>
              <w:t>Adiabatic quench velocity (m/s)</w:t>
            </w:r>
          </w:p>
        </w:tc>
        <w:tc>
          <w:tcPr>
            <w:tcW w:w="729" w:type="dxa"/>
            <w:tcBorders>
              <w:top w:val="nil"/>
              <w:bottom w:val="nil"/>
            </w:tcBorders>
            <w:shd w:val="clear" w:color="auto" w:fill="auto"/>
            <w:tcMar>
              <w:top w:w="15" w:type="dxa"/>
              <w:left w:w="108" w:type="dxa"/>
              <w:bottom w:w="0" w:type="dxa"/>
              <w:right w:w="108" w:type="dxa"/>
            </w:tcMar>
            <w:vAlign w:val="center"/>
            <w:hideMark/>
          </w:tcPr>
          <w:p w14:paraId="7FC76BB9" w14:textId="77777777" w:rsidR="00745C35" w:rsidRPr="00894863" w:rsidRDefault="00745C35" w:rsidP="00CE3D44">
            <w:pPr>
              <w:ind w:left="-100" w:right="-110"/>
              <w:jc w:val="center"/>
              <w:rPr>
                <w:sz w:val="16"/>
                <w:szCs w:val="16"/>
              </w:rPr>
            </w:pPr>
            <w:r w:rsidRPr="00894863">
              <w:rPr>
                <w:sz w:val="16"/>
                <w:szCs w:val="16"/>
              </w:rPr>
              <w:t>2.82</w:t>
            </w:r>
          </w:p>
        </w:tc>
        <w:tc>
          <w:tcPr>
            <w:tcW w:w="1080" w:type="dxa"/>
            <w:tcBorders>
              <w:top w:val="nil"/>
              <w:bottom w:val="nil"/>
            </w:tcBorders>
            <w:shd w:val="clear" w:color="auto" w:fill="auto"/>
            <w:tcMar>
              <w:top w:w="15" w:type="dxa"/>
              <w:left w:w="108" w:type="dxa"/>
              <w:bottom w:w="0" w:type="dxa"/>
              <w:right w:w="108" w:type="dxa"/>
            </w:tcMar>
            <w:vAlign w:val="center"/>
            <w:hideMark/>
          </w:tcPr>
          <w:p w14:paraId="207C8D2C" w14:textId="77777777" w:rsidR="00745C35" w:rsidRPr="00894863" w:rsidRDefault="00745C35" w:rsidP="00CE3D44">
            <w:pPr>
              <w:ind w:left="-100" w:right="-110"/>
              <w:jc w:val="center"/>
              <w:rPr>
                <w:sz w:val="16"/>
                <w:szCs w:val="16"/>
              </w:rPr>
            </w:pPr>
            <w:r w:rsidRPr="00894863">
              <w:rPr>
                <w:sz w:val="16"/>
                <w:szCs w:val="16"/>
              </w:rPr>
              <w:t>1.03</w:t>
            </w:r>
          </w:p>
        </w:tc>
        <w:tc>
          <w:tcPr>
            <w:tcW w:w="1260" w:type="dxa"/>
            <w:tcBorders>
              <w:top w:val="nil"/>
              <w:bottom w:val="nil"/>
            </w:tcBorders>
            <w:shd w:val="clear" w:color="auto" w:fill="auto"/>
            <w:tcMar>
              <w:top w:w="15" w:type="dxa"/>
              <w:left w:w="108" w:type="dxa"/>
              <w:bottom w:w="0" w:type="dxa"/>
              <w:right w:w="108" w:type="dxa"/>
            </w:tcMar>
            <w:vAlign w:val="center"/>
            <w:hideMark/>
          </w:tcPr>
          <w:p w14:paraId="6540994A" w14:textId="77777777" w:rsidR="00745C35" w:rsidRPr="00894863" w:rsidRDefault="00745C35" w:rsidP="00CE3D44">
            <w:pPr>
              <w:ind w:left="-100" w:right="-110"/>
              <w:jc w:val="center"/>
              <w:rPr>
                <w:sz w:val="16"/>
                <w:szCs w:val="16"/>
              </w:rPr>
            </w:pPr>
            <w:r w:rsidRPr="00894863">
              <w:rPr>
                <w:sz w:val="16"/>
                <w:szCs w:val="16"/>
              </w:rPr>
              <w:t>0.95</w:t>
            </w:r>
          </w:p>
        </w:tc>
        <w:tc>
          <w:tcPr>
            <w:tcW w:w="1080" w:type="dxa"/>
            <w:tcBorders>
              <w:top w:val="nil"/>
              <w:bottom w:val="nil"/>
            </w:tcBorders>
            <w:shd w:val="clear" w:color="auto" w:fill="auto"/>
            <w:tcMar>
              <w:top w:w="15" w:type="dxa"/>
              <w:left w:w="108" w:type="dxa"/>
              <w:bottom w:w="0" w:type="dxa"/>
              <w:right w:w="108" w:type="dxa"/>
            </w:tcMar>
            <w:vAlign w:val="center"/>
            <w:hideMark/>
          </w:tcPr>
          <w:p w14:paraId="7A459095" w14:textId="77777777" w:rsidR="00745C35" w:rsidRPr="00894863" w:rsidRDefault="00745C35" w:rsidP="00CE3D44">
            <w:pPr>
              <w:ind w:left="-100" w:right="-110"/>
              <w:jc w:val="center"/>
              <w:rPr>
                <w:sz w:val="16"/>
                <w:szCs w:val="16"/>
              </w:rPr>
            </w:pPr>
            <w:r w:rsidRPr="00894863">
              <w:rPr>
                <w:sz w:val="16"/>
                <w:szCs w:val="16"/>
              </w:rPr>
              <w:t>2.66</w:t>
            </w:r>
          </w:p>
        </w:tc>
        <w:tc>
          <w:tcPr>
            <w:tcW w:w="1080" w:type="dxa"/>
            <w:tcBorders>
              <w:top w:val="nil"/>
              <w:bottom w:val="nil"/>
            </w:tcBorders>
            <w:shd w:val="clear" w:color="auto" w:fill="auto"/>
            <w:tcMar>
              <w:top w:w="15" w:type="dxa"/>
              <w:left w:w="108" w:type="dxa"/>
              <w:bottom w:w="0" w:type="dxa"/>
              <w:right w:w="108" w:type="dxa"/>
            </w:tcMar>
            <w:vAlign w:val="center"/>
            <w:hideMark/>
          </w:tcPr>
          <w:p w14:paraId="59C8A920" w14:textId="77777777" w:rsidR="00745C35" w:rsidRPr="00894863" w:rsidRDefault="00745C35" w:rsidP="00CE3D44">
            <w:pPr>
              <w:ind w:left="-100" w:right="-110"/>
              <w:jc w:val="center"/>
              <w:rPr>
                <w:sz w:val="16"/>
                <w:szCs w:val="16"/>
              </w:rPr>
            </w:pPr>
            <w:r w:rsidRPr="00894863">
              <w:rPr>
                <w:sz w:val="16"/>
                <w:szCs w:val="16"/>
              </w:rPr>
              <w:t>0.93</w:t>
            </w:r>
          </w:p>
        </w:tc>
        <w:tc>
          <w:tcPr>
            <w:tcW w:w="1080" w:type="dxa"/>
            <w:tcBorders>
              <w:top w:val="nil"/>
              <w:bottom w:val="nil"/>
            </w:tcBorders>
            <w:shd w:val="clear" w:color="auto" w:fill="auto"/>
            <w:tcMar>
              <w:top w:w="15" w:type="dxa"/>
              <w:left w:w="108" w:type="dxa"/>
              <w:bottom w:w="0" w:type="dxa"/>
              <w:right w:w="108" w:type="dxa"/>
            </w:tcMar>
            <w:vAlign w:val="center"/>
            <w:hideMark/>
          </w:tcPr>
          <w:p w14:paraId="020D1A5A" w14:textId="77777777" w:rsidR="00745C35" w:rsidRPr="00894863" w:rsidRDefault="00745C35" w:rsidP="00CE3D44">
            <w:pPr>
              <w:ind w:left="-100" w:right="-110"/>
              <w:jc w:val="center"/>
              <w:rPr>
                <w:sz w:val="16"/>
                <w:szCs w:val="16"/>
              </w:rPr>
            </w:pPr>
            <w:r w:rsidRPr="00894863">
              <w:rPr>
                <w:sz w:val="16"/>
                <w:szCs w:val="16"/>
              </w:rPr>
              <w:t>2.33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BB8AD7C" w14:textId="77777777" w:rsidR="00745C35" w:rsidRPr="00894863" w:rsidRDefault="00745C35" w:rsidP="00CE3D44">
            <w:pPr>
              <w:ind w:left="-100" w:right="-110"/>
              <w:jc w:val="center"/>
              <w:rPr>
                <w:sz w:val="16"/>
                <w:szCs w:val="16"/>
              </w:rPr>
            </w:pPr>
            <w:r w:rsidRPr="00894863">
              <w:rPr>
                <w:sz w:val="16"/>
                <w:szCs w:val="16"/>
              </w:rPr>
              <w:t>1.126</w:t>
            </w:r>
          </w:p>
        </w:tc>
      </w:tr>
      <w:tr w:rsidR="00745C35" w:rsidRPr="00010575" w14:paraId="3848270E"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FE2E9E9" w14:textId="77777777" w:rsidR="00745C35" w:rsidRPr="00894863" w:rsidRDefault="00745C35" w:rsidP="00CE3D44">
            <w:pPr>
              <w:ind w:left="-100" w:right="-110"/>
              <w:jc w:val="both"/>
              <w:rPr>
                <w:b/>
                <w:sz w:val="16"/>
                <w:szCs w:val="16"/>
              </w:rPr>
            </w:pPr>
            <w:r w:rsidRPr="00894863">
              <w:rPr>
                <w:b/>
                <w:bCs/>
                <w:sz w:val="16"/>
                <w:szCs w:val="16"/>
              </w:rPr>
              <w:t>MQE (</w:t>
            </w:r>
            <w:proofErr w:type="spellStart"/>
            <w:r w:rsidRPr="00894863">
              <w:rPr>
                <w:b/>
                <w:bCs/>
                <w:sz w:val="16"/>
                <w:szCs w:val="16"/>
              </w:rPr>
              <w:t>mJ</w:t>
            </w:r>
            <w:proofErr w:type="spellEnd"/>
            <w:r w:rsidRPr="00894863">
              <w:rPr>
                <w:b/>
                <w:bCs/>
                <w:sz w:val="16"/>
                <w:szCs w:val="16"/>
              </w:rPr>
              <w:t>)</w:t>
            </w:r>
          </w:p>
        </w:tc>
        <w:tc>
          <w:tcPr>
            <w:tcW w:w="729" w:type="dxa"/>
            <w:tcBorders>
              <w:top w:val="nil"/>
              <w:bottom w:val="nil"/>
            </w:tcBorders>
            <w:shd w:val="clear" w:color="auto" w:fill="auto"/>
            <w:tcMar>
              <w:top w:w="15" w:type="dxa"/>
              <w:left w:w="108" w:type="dxa"/>
              <w:bottom w:w="0" w:type="dxa"/>
              <w:right w:w="108" w:type="dxa"/>
            </w:tcMar>
            <w:vAlign w:val="center"/>
            <w:hideMark/>
          </w:tcPr>
          <w:p w14:paraId="3F348D60" w14:textId="77777777" w:rsidR="00745C35" w:rsidRPr="00894863" w:rsidRDefault="00745C35" w:rsidP="00CE3D44">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5E206DEC" w14:textId="77777777" w:rsidR="00745C35" w:rsidRPr="00894863" w:rsidRDefault="00745C35" w:rsidP="00CE3D44">
            <w:pPr>
              <w:ind w:left="-100" w:right="-110"/>
              <w:jc w:val="center"/>
              <w:rPr>
                <w:sz w:val="16"/>
                <w:szCs w:val="16"/>
              </w:rPr>
            </w:pPr>
            <w:r w:rsidRPr="00894863">
              <w:rPr>
                <w:sz w:val="16"/>
                <w:szCs w:val="16"/>
              </w:rPr>
              <w:t>342</w:t>
            </w:r>
          </w:p>
        </w:tc>
        <w:tc>
          <w:tcPr>
            <w:tcW w:w="1260" w:type="dxa"/>
            <w:tcBorders>
              <w:top w:val="nil"/>
              <w:bottom w:val="nil"/>
            </w:tcBorders>
            <w:shd w:val="clear" w:color="auto" w:fill="auto"/>
            <w:tcMar>
              <w:top w:w="15" w:type="dxa"/>
              <w:left w:w="108" w:type="dxa"/>
              <w:bottom w:w="0" w:type="dxa"/>
              <w:right w:w="108" w:type="dxa"/>
            </w:tcMar>
            <w:vAlign w:val="center"/>
            <w:hideMark/>
          </w:tcPr>
          <w:p w14:paraId="1D25CC9B" w14:textId="77777777" w:rsidR="00745C35" w:rsidRPr="00894863" w:rsidRDefault="00745C35" w:rsidP="00CE3D44">
            <w:pPr>
              <w:ind w:left="-100" w:right="-110"/>
              <w:jc w:val="center"/>
              <w:rPr>
                <w:sz w:val="16"/>
                <w:szCs w:val="16"/>
              </w:rPr>
            </w:pPr>
            <w:r w:rsidRPr="00894863">
              <w:rPr>
                <w:sz w:val="16"/>
                <w:szCs w:val="16"/>
              </w:rPr>
              <w:t>421</w:t>
            </w:r>
          </w:p>
        </w:tc>
        <w:tc>
          <w:tcPr>
            <w:tcW w:w="1080" w:type="dxa"/>
            <w:tcBorders>
              <w:top w:val="nil"/>
              <w:bottom w:val="nil"/>
            </w:tcBorders>
            <w:shd w:val="clear" w:color="auto" w:fill="auto"/>
            <w:tcMar>
              <w:top w:w="15" w:type="dxa"/>
              <w:left w:w="108" w:type="dxa"/>
              <w:bottom w:w="0" w:type="dxa"/>
              <w:right w:w="108" w:type="dxa"/>
            </w:tcMar>
            <w:vAlign w:val="center"/>
            <w:hideMark/>
          </w:tcPr>
          <w:p w14:paraId="4E270FEE" w14:textId="77777777" w:rsidR="00745C35" w:rsidRPr="00894863" w:rsidRDefault="00745C35" w:rsidP="00CE3D44">
            <w:pPr>
              <w:ind w:left="-100" w:right="-110"/>
              <w:jc w:val="center"/>
              <w:rPr>
                <w:sz w:val="16"/>
                <w:szCs w:val="16"/>
              </w:rPr>
            </w:pPr>
            <w:r w:rsidRPr="00894863">
              <w:rPr>
                <w:sz w:val="16"/>
                <w:szCs w:val="16"/>
              </w:rPr>
              <w:t>47</w:t>
            </w:r>
          </w:p>
        </w:tc>
        <w:tc>
          <w:tcPr>
            <w:tcW w:w="1080" w:type="dxa"/>
            <w:tcBorders>
              <w:top w:val="nil"/>
              <w:bottom w:val="nil"/>
            </w:tcBorders>
            <w:shd w:val="clear" w:color="auto" w:fill="auto"/>
            <w:tcMar>
              <w:top w:w="15" w:type="dxa"/>
              <w:left w:w="108" w:type="dxa"/>
              <w:bottom w:w="0" w:type="dxa"/>
              <w:right w:w="108" w:type="dxa"/>
            </w:tcMar>
            <w:vAlign w:val="center"/>
            <w:hideMark/>
          </w:tcPr>
          <w:p w14:paraId="4B9AEB16" w14:textId="77777777" w:rsidR="00745C35" w:rsidRPr="00894863" w:rsidRDefault="00745C35" w:rsidP="00CE3D44">
            <w:pPr>
              <w:ind w:left="-100" w:right="-110"/>
              <w:jc w:val="center"/>
              <w:rPr>
                <w:sz w:val="16"/>
                <w:szCs w:val="16"/>
              </w:rPr>
            </w:pPr>
            <w:r w:rsidRPr="00894863">
              <w:rPr>
                <w:sz w:val="16"/>
                <w:szCs w:val="16"/>
              </w:rPr>
              <w:t>398</w:t>
            </w:r>
          </w:p>
        </w:tc>
        <w:tc>
          <w:tcPr>
            <w:tcW w:w="1080" w:type="dxa"/>
            <w:tcBorders>
              <w:top w:val="nil"/>
              <w:bottom w:val="nil"/>
            </w:tcBorders>
            <w:shd w:val="clear" w:color="auto" w:fill="auto"/>
            <w:tcMar>
              <w:top w:w="15" w:type="dxa"/>
              <w:left w:w="108" w:type="dxa"/>
              <w:bottom w:w="0" w:type="dxa"/>
              <w:right w:w="108" w:type="dxa"/>
            </w:tcMar>
            <w:vAlign w:val="center"/>
            <w:hideMark/>
          </w:tcPr>
          <w:p w14:paraId="11398BBA" w14:textId="77777777" w:rsidR="00745C35" w:rsidRPr="00894863" w:rsidRDefault="00745C35" w:rsidP="00CE3D44">
            <w:pPr>
              <w:ind w:left="-100" w:right="-110"/>
              <w:jc w:val="center"/>
              <w:rPr>
                <w:sz w:val="16"/>
                <w:szCs w:val="16"/>
              </w:rPr>
            </w:pPr>
            <w:r w:rsidRPr="00894863">
              <w:rPr>
                <w:sz w:val="16"/>
                <w:szCs w:val="16"/>
              </w:rPr>
              <w:t>63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67B22527" w14:textId="77777777" w:rsidR="00745C35" w:rsidRPr="00894863" w:rsidRDefault="00745C35" w:rsidP="00CE3D44">
            <w:pPr>
              <w:ind w:left="-100" w:right="-110"/>
              <w:jc w:val="center"/>
              <w:rPr>
                <w:sz w:val="16"/>
                <w:szCs w:val="16"/>
              </w:rPr>
            </w:pPr>
            <w:r w:rsidRPr="00894863">
              <w:rPr>
                <w:sz w:val="16"/>
                <w:szCs w:val="16"/>
              </w:rPr>
              <w:t>277</w:t>
            </w:r>
          </w:p>
        </w:tc>
      </w:tr>
      <w:tr w:rsidR="00745C35" w:rsidRPr="00010575" w14:paraId="49B495B1"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30F0E6A" w14:textId="77777777" w:rsidR="00745C35" w:rsidRPr="00894863" w:rsidRDefault="00745C35" w:rsidP="00CE3D44">
            <w:pPr>
              <w:ind w:left="-100" w:right="-110"/>
              <w:jc w:val="both"/>
              <w:rPr>
                <w:b/>
                <w:sz w:val="16"/>
                <w:szCs w:val="16"/>
              </w:rPr>
            </w:pPr>
            <w:r w:rsidRPr="00894863">
              <w:rPr>
                <w:b/>
                <w:bCs/>
                <w:sz w:val="16"/>
                <w:szCs w:val="16"/>
              </w:rPr>
              <w:t>Length of Splice/Bus (mm)</w:t>
            </w:r>
          </w:p>
        </w:tc>
        <w:tc>
          <w:tcPr>
            <w:tcW w:w="729" w:type="dxa"/>
            <w:tcBorders>
              <w:top w:val="nil"/>
              <w:bottom w:val="nil"/>
            </w:tcBorders>
            <w:shd w:val="clear" w:color="auto" w:fill="auto"/>
            <w:tcMar>
              <w:top w:w="15" w:type="dxa"/>
              <w:left w:w="108" w:type="dxa"/>
              <w:bottom w:w="0" w:type="dxa"/>
              <w:right w:w="108" w:type="dxa"/>
            </w:tcMar>
            <w:vAlign w:val="center"/>
            <w:hideMark/>
          </w:tcPr>
          <w:p w14:paraId="33A8D98B"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FAE6596" w14:textId="77777777" w:rsidR="00745C35" w:rsidRPr="00894863" w:rsidRDefault="00745C35" w:rsidP="00CE3D44">
            <w:pPr>
              <w:ind w:left="-100" w:right="-110"/>
              <w:jc w:val="center"/>
              <w:rPr>
                <w:sz w:val="16"/>
                <w:szCs w:val="16"/>
              </w:rPr>
            </w:pPr>
            <w:r w:rsidRPr="00894863">
              <w:rPr>
                <w:sz w:val="16"/>
                <w:szCs w:val="16"/>
              </w:rPr>
              <w:t>350</w:t>
            </w:r>
          </w:p>
        </w:tc>
        <w:tc>
          <w:tcPr>
            <w:tcW w:w="1260" w:type="dxa"/>
            <w:tcBorders>
              <w:top w:val="nil"/>
              <w:bottom w:val="nil"/>
            </w:tcBorders>
            <w:shd w:val="clear" w:color="auto" w:fill="auto"/>
            <w:tcMar>
              <w:top w:w="15" w:type="dxa"/>
              <w:left w:w="108" w:type="dxa"/>
              <w:bottom w:w="0" w:type="dxa"/>
              <w:right w:w="108" w:type="dxa"/>
            </w:tcMar>
            <w:vAlign w:val="center"/>
            <w:hideMark/>
          </w:tcPr>
          <w:p w14:paraId="107C1F42" w14:textId="77777777" w:rsidR="00745C35" w:rsidRPr="00894863" w:rsidRDefault="00745C35" w:rsidP="00CE3D44">
            <w:pPr>
              <w:ind w:left="-100" w:right="-110"/>
              <w:jc w:val="center"/>
              <w:rPr>
                <w:sz w:val="16"/>
                <w:szCs w:val="16"/>
              </w:rPr>
            </w:pPr>
            <w:r w:rsidRPr="00894863">
              <w:rPr>
                <w:sz w:val="16"/>
                <w:szCs w:val="16"/>
              </w:rPr>
              <w:t>350</w:t>
            </w:r>
          </w:p>
        </w:tc>
        <w:tc>
          <w:tcPr>
            <w:tcW w:w="1080" w:type="dxa"/>
            <w:tcBorders>
              <w:top w:val="nil"/>
              <w:bottom w:val="nil"/>
            </w:tcBorders>
            <w:shd w:val="clear" w:color="auto" w:fill="auto"/>
            <w:tcMar>
              <w:top w:w="15" w:type="dxa"/>
              <w:left w:w="108" w:type="dxa"/>
              <w:bottom w:w="0" w:type="dxa"/>
              <w:right w:w="108" w:type="dxa"/>
            </w:tcMar>
            <w:vAlign w:val="center"/>
            <w:hideMark/>
          </w:tcPr>
          <w:p w14:paraId="04C7F2E2" w14:textId="77777777" w:rsidR="00745C35" w:rsidRPr="00894863" w:rsidRDefault="00745C35" w:rsidP="00CE3D44">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05BD7BA8" w14:textId="77777777" w:rsidR="00745C35" w:rsidRPr="00894863" w:rsidRDefault="00745C35" w:rsidP="00CE3D44">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513D8E4F" w14:textId="77777777" w:rsidR="00745C35" w:rsidRPr="00894863" w:rsidRDefault="00745C35" w:rsidP="00CE3D44">
            <w:pPr>
              <w:ind w:left="-100" w:right="-110"/>
              <w:jc w:val="center"/>
              <w:rPr>
                <w:sz w:val="16"/>
                <w:szCs w:val="16"/>
              </w:rPr>
            </w:pPr>
            <w:r w:rsidRPr="00894863">
              <w:rPr>
                <w:sz w:val="16"/>
                <w:szCs w:val="16"/>
              </w:rPr>
              <w:t>8000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18941F8" w14:textId="77777777" w:rsidR="00745C35" w:rsidRPr="00894863" w:rsidRDefault="00745C35" w:rsidP="00CE3D44">
            <w:pPr>
              <w:ind w:left="-100" w:right="-110"/>
              <w:jc w:val="center"/>
              <w:rPr>
                <w:sz w:val="16"/>
                <w:szCs w:val="16"/>
              </w:rPr>
            </w:pPr>
            <w:r w:rsidRPr="00894863">
              <w:rPr>
                <w:sz w:val="16"/>
                <w:szCs w:val="16"/>
              </w:rPr>
              <w:t>8000</w:t>
            </w:r>
          </w:p>
        </w:tc>
      </w:tr>
      <w:tr w:rsidR="00745C35" w:rsidRPr="00010575" w14:paraId="3C9A021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FDF95E5" w14:textId="77777777" w:rsidR="00745C35" w:rsidRPr="00894863" w:rsidRDefault="00745C35" w:rsidP="00CE3D44">
            <w:pPr>
              <w:ind w:left="-100" w:right="-110"/>
              <w:jc w:val="both"/>
              <w:rPr>
                <w:b/>
                <w:sz w:val="16"/>
                <w:szCs w:val="16"/>
              </w:rPr>
            </w:pPr>
            <w:r w:rsidRPr="00894863">
              <w:rPr>
                <w:b/>
                <w:bCs/>
                <w:sz w:val="16"/>
                <w:szCs w:val="16"/>
              </w:rPr>
              <w:t>Time to 100 mV (s)*/Temp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2F864FEE" w14:textId="77777777" w:rsidR="00745C35" w:rsidRPr="00894863" w:rsidRDefault="00745C35" w:rsidP="00CE3D44">
            <w:pPr>
              <w:ind w:left="-100" w:right="-110"/>
              <w:jc w:val="center"/>
              <w:rPr>
                <w:sz w:val="16"/>
                <w:szCs w:val="16"/>
              </w:rPr>
            </w:pPr>
            <w:r>
              <w:rPr>
                <w:sz w:val="16"/>
                <w:szCs w:val="16"/>
              </w:rPr>
              <w:t>&lt;0.40/9</w:t>
            </w:r>
          </w:p>
        </w:tc>
        <w:tc>
          <w:tcPr>
            <w:tcW w:w="1080" w:type="dxa"/>
            <w:tcBorders>
              <w:top w:val="nil"/>
              <w:bottom w:val="nil"/>
            </w:tcBorders>
            <w:shd w:val="clear" w:color="auto" w:fill="auto"/>
            <w:tcMar>
              <w:top w:w="15" w:type="dxa"/>
              <w:left w:w="108" w:type="dxa"/>
              <w:bottom w:w="0" w:type="dxa"/>
              <w:right w:w="108" w:type="dxa"/>
            </w:tcMar>
            <w:vAlign w:val="center"/>
            <w:hideMark/>
          </w:tcPr>
          <w:p w14:paraId="4EB519DA" w14:textId="77777777" w:rsidR="00745C35" w:rsidRPr="00894863" w:rsidRDefault="00745C35" w:rsidP="00CE3D44">
            <w:pPr>
              <w:ind w:left="-100" w:right="-110"/>
              <w:jc w:val="center"/>
              <w:rPr>
                <w:sz w:val="16"/>
                <w:szCs w:val="16"/>
              </w:rPr>
            </w:pPr>
            <w:r w:rsidRPr="00894863">
              <w:rPr>
                <w:sz w:val="16"/>
                <w:szCs w:val="16"/>
              </w:rPr>
              <w:t>0.324</w:t>
            </w:r>
            <w:r w:rsidRPr="00894863">
              <w:rPr>
                <w:sz w:val="16"/>
                <w:szCs w:val="16"/>
                <w:vertAlign w:val="superscript"/>
              </w:rPr>
              <w:t>1</w:t>
            </w:r>
          </w:p>
        </w:tc>
        <w:tc>
          <w:tcPr>
            <w:tcW w:w="1260" w:type="dxa"/>
            <w:tcBorders>
              <w:top w:val="nil"/>
              <w:bottom w:val="nil"/>
            </w:tcBorders>
            <w:shd w:val="clear" w:color="auto" w:fill="auto"/>
            <w:tcMar>
              <w:top w:w="15" w:type="dxa"/>
              <w:left w:w="108" w:type="dxa"/>
              <w:bottom w:w="0" w:type="dxa"/>
              <w:right w:w="108" w:type="dxa"/>
            </w:tcMar>
            <w:vAlign w:val="center"/>
            <w:hideMark/>
          </w:tcPr>
          <w:p w14:paraId="14ADA979" w14:textId="77777777" w:rsidR="00745C35" w:rsidRPr="00894863" w:rsidRDefault="00745C35" w:rsidP="00CE3D44">
            <w:pPr>
              <w:ind w:left="-100" w:right="-110"/>
              <w:jc w:val="center"/>
              <w:rPr>
                <w:sz w:val="16"/>
                <w:szCs w:val="16"/>
              </w:rPr>
            </w:pPr>
            <w:r w:rsidRPr="00894863">
              <w:rPr>
                <w:sz w:val="16"/>
                <w:szCs w:val="16"/>
              </w:rPr>
              <w:t>0.368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54B424C" w14:textId="77777777" w:rsidR="00745C35" w:rsidRPr="00894863" w:rsidRDefault="00745C35" w:rsidP="00CE3D44">
            <w:pPr>
              <w:ind w:left="-100" w:right="-110"/>
              <w:jc w:val="center"/>
              <w:rPr>
                <w:sz w:val="16"/>
                <w:szCs w:val="16"/>
              </w:rPr>
            </w:pPr>
            <w:r w:rsidRPr="00894863">
              <w:rPr>
                <w:sz w:val="16"/>
                <w:szCs w:val="16"/>
              </w:rPr>
              <w:t>0.38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133B586B" w14:textId="77777777" w:rsidR="00745C35" w:rsidRPr="00894863" w:rsidRDefault="00745C35" w:rsidP="00CE3D44">
            <w:pPr>
              <w:ind w:left="-100" w:right="-110"/>
              <w:jc w:val="center"/>
              <w:rPr>
                <w:sz w:val="16"/>
                <w:szCs w:val="16"/>
              </w:rPr>
            </w:pPr>
            <w:r w:rsidRPr="00894863">
              <w:rPr>
                <w:sz w:val="16"/>
                <w:szCs w:val="16"/>
              </w:rPr>
              <w:t>1.08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6BBCF8B" w14:textId="77777777" w:rsidR="00745C35" w:rsidRPr="00894863" w:rsidRDefault="00745C35" w:rsidP="00CE3D44">
            <w:pPr>
              <w:ind w:left="-100" w:right="-110"/>
              <w:jc w:val="center"/>
              <w:rPr>
                <w:sz w:val="16"/>
                <w:szCs w:val="16"/>
              </w:rPr>
            </w:pPr>
            <w:r>
              <w:rPr>
                <w:sz w:val="16"/>
                <w:szCs w:val="16"/>
              </w:rPr>
              <w:t>0.008/10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E15FD0F" w14:textId="77777777" w:rsidR="00745C35" w:rsidRPr="00894863" w:rsidRDefault="00745C35" w:rsidP="00CE3D44">
            <w:pPr>
              <w:ind w:left="-100" w:right="-110"/>
              <w:jc w:val="center"/>
              <w:rPr>
                <w:sz w:val="16"/>
                <w:szCs w:val="16"/>
              </w:rPr>
            </w:pPr>
            <w:r>
              <w:rPr>
                <w:sz w:val="16"/>
                <w:szCs w:val="16"/>
              </w:rPr>
              <w:t>7.5/32</w:t>
            </w:r>
          </w:p>
        </w:tc>
      </w:tr>
      <w:tr w:rsidR="00745C35" w:rsidRPr="00010575" w14:paraId="429E2A7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B4E02F0" w14:textId="77777777" w:rsidR="00745C35" w:rsidRPr="00894863" w:rsidRDefault="00745C35" w:rsidP="00CE3D44">
            <w:pPr>
              <w:ind w:left="-100" w:right="-110"/>
              <w:jc w:val="both"/>
              <w:rPr>
                <w:b/>
                <w:sz w:val="16"/>
                <w:szCs w:val="16"/>
              </w:rPr>
            </w:pPr>
            <w:r w:rsidRPr="00894863">
              <w:rPr>
                <w:b/>
                <w:bCs/>
                <w:sz w:val="16"/>
                <w:szCs w:val="16"/>
              </w:rPr>
              <w:t>Time to 200 mV (s)*/ 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7AD3BD4D" w14:textId="77777777" w:rsidR="00745C35" w:rsidRPr="00894863" w:rsidRDefault="00745C35" w:rsidP="00CE3D44">
            <w:pPr>
              <w:ind w:left="-100" w:right="-110"/>
              <w:jc w:val="center"/>
              <w:rPr>
                <w:sz w:val="16"/>
                <w:szCs w:val="16"/>
              </w:rPr>
            </w:pPr>
            <w:r>
              <w:rPr>
                <w:sz w:val="16"/>
                <w:szCs w:val="16"/>
              </w:rPr>
              <w:t>&lt;0.78/11</w:t>
            </w:r>
          </w:p>
        </w:tc>
        <w:tc>
          <w:tcPr>
            <w:tcW w:w="1080" w:type="dxa"/>
            <w:tcBorders>
              <w:top w:val="nil"/>
              <w:bottom w:val="nil"/>
            </w:tcBorders>
            <w:shd w:val="clear" w:color="auto" w:fill="auto"/>
            <w:tcMar>
              <w:top w:w="15" w:type="dxa"/>
              <w:left w:w="108" w:type="dxa"/>
              <w:bottom w:w="0" w:type="dxa"/>
              <w:right w:w="108" w:type="dxa"/>
            </w:tcMar>
            <w:vAlign w:val="center"/>
            <w:hideMark/>
          </w:tcPr>
          <w:p w14:paraId="28122697" w14:textId="77777777" w:rsidR="00745C35" w:rsidRPr="00894863" w:rsidRDefault="00745C35" w:rsidP="00CE3D44">
            <w:pPr>
              <w:ind w:left="-100" w:right="-110"/>
              <w:jc w:val="center"/>
              <w:rPr>
                <w:sz w:val="16"/>
                <w:szCs w:val="16"/>
              </w:rPr>
            </w:pPr>
            <w:r w:rsidRPr="00894863">
              <w:rPr>
                <w:sz w:val="16"/>
                <w:szCs w:val="16"/>
              </w:rPr>
              <w:t>-</w:t>
            </w:r>
          </w:p>
        </w:tc>
        <w:tc>
          <w:tcPr>
            <w:tcW w:w="1260" w:type="dxa"/>
            <w:tcBorders>
              <w:top w:val="nil"/>
              <w:bottom w:val="nil"/>
            </w:tcBorders>
            <w:shd w:val="clear" w:color="auto" w:fill="auto"/>
            <w:tcMar>
              <w:top w:w="15" w:type="dxa"/>
              <w:left w:w="108" w:type="dxa"/>
              <w:bottom w:w="0" w:type="dxa"/>
              <w:right w:w="108" w:type="dxa"/>
            </w:tcMar>
            <w:vAlign w:val="center"/>
            <w:hideMark/>
          </w:tcPr>
          <w:p w14:paraId="5B5F2CD2"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D475671"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4CC2B4E"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07A62BBA" w14:textId="77777777" w:rsidR="00745C35" w:rsidRPr="00894863" w:rsidRDefault="00745C35" w:rsidP="00CE3D44">
            <w:pPr>
              <w:ind w:left="-100" w:right="-110"/>
              <w:jc w:val="center"/>
              <w:rPr>
                <w:sz w:val="16"/>
                <w:szCs w:val="16"/>
              </w:rPr>
            </w:pPr>
            <w:r>
              <w:rPr>
                <w:sz w:val="16"/>
                <w:szCs w:val="16"/>
              </w:rPr>
              <w:t>2.14/33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CE830A0" w14:textId="77777777" w:rsidR="00745C35" w:rsidRPr="00894863" w:rsidRDefault="00745C35" w:rsidP="00CE3D44">
            <w:pPr>
              <w:ind w:left="-100" w:right="-110"/>
              <w:jc w:val="center"/>
              <w:rPr>
                <w:sz w:val="16"/>
                <w:szCs w:val="16"/>
              </w:rPr>
            </w:pPr>
            <w:r>
              <w:rPr>
                <w:sz w:val="16"/>
                <w:szCs w:val="16"/>
              </w:rPr>
              <w:t>16.48/4</w:t>
            </w:r>
          </w:p>
        </w:tc>
      </w:tr>
      <w:tr w:rsidR="00745C35" w:rsidRPr="00010575" w14:paraId="785551F4"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8D0D85F" w14:textId="77777777" w:rsidR="00745C35" w:rsidRPr="00894863" w:rsidRDefault="00745C35" w:rsidP="00CE3D44">
            <w:pPr>
              <w:ind w:left="-100" w:right="-110"/>
              <w:jc w:val="both"/>
              <w:rPr>
                <w:b/>
                <w:sz w:val="16"/>
                <w:szCs w:val="16"/>
              </w:rPr>
            </w:pPr>
            <w:r w:rsidRPr="00894863">
              <w:rPr>
                <w:b/>
                <w:bCs/>
                <w:sz w:val="16"/>
                <w:szCs w:val="16"/>
              </w:rPr>
              <w:t>Quench protection current decay time (s)</w:t>
            </w:r>
          </w:p>
        </w:tc>
        <w:tc>
          <w:tcPr>
            <w:tcW w:w="729" w:type="dxa"/>
            <w:tcBorders>
              <w:top w:val="nil"/>
              <w:bottom w:val="nil"/>
            </w:tcBorders>
            <w:shd w:val="clear" w:color="auto" w:fill="auto"/>
            <w:tcMar>
              <w:top w:w="15" w:type="dxa"/>
              <w:left w:w="108" w:type="dxa"/>
              <w:bottom w:w="0" w:type="dxa"/>
              <w:right w:w="108" w:type="dxa"/>
            </w:tcMar>
            <w:vAlign w:val="center"/>
            <w:hideMark/>
          </w:tcPr>
          <w:p w14:paraId="0F09A1FC" w14:textId="77777777" w:rsidR="00745C35" w:rsidRPr="00894863" w:rsidRDefault="00745C35" w:rsidP="00CE3D44">
            <w:pPr>
              <w:ind w:left="-100" w:right="-110"/>
              <w:jc w:val="center"/>
              <w:rPr>
                <w:sz w:val="16"/>
                <w:szCs w:val="16"/>
              </w:rPr>
            </w:pPr>
            <w:r w:rsidRPr="00894863">
              <w:rPr>
                <w:sz w:val="16"/>
                <w:szCs w:val="16"/>
              </w:rPr>
              <w:t>10.4</w:t>
            </w:r>
          </w:p>
        </w:tc>
        <w:tc>
          <w:tcPr>
            <w:tcW w:w="1080" w:type="dxa"/>
            <w:tcBorders>
              <w:top w:val="nil"/>
              <w:bottom w:val="nil"/>
            </w:tcBorders>
            <w:shd w:val="clear" w:color="auto" w:fill="auto"/>
            <w:tcMar>
              <w:top w:w="15" w:type="dxa"/>
              <w:left w:w="108" w:type="dxa"/>
              <w:bottom w:w="0" w:type="dxa"/>
              <w:right w:w="108" w:type="dxa"/>
            </w:tcMar>
            <w:vAlign w:val="center"/>
            <w:hideMark/>
          </w:tcPr>
          <w:p w14:paraId="7F98027B" w14:textId="77777777" w:rsidR="00745C35" w:rsidRPr="00894863" w:rsidRDefault="00745C35" w:rsidP="00CE3D44">
            <w:pPr>
              <w:ind w:left="-100" w:right="-110"/>
              <w:jc w:val="center"/>
              <w:rPr>
                <w:sz w:val="16"/>
                <w:szCs w:val="16"/>
              </w:rPr>
            </w:pPr>
            <w:r w:rsidRPr="00894863">
              <w:rPr>
                <w:sz w:val="16"/>
                <w:szCs w:val="16"/>
              </w:rPr>
              <w:t>247</w:t>
            </w:r>
          </w:p>
        </w:tc>
        <w:tc>
          <w:tcPr>
            <w:tcW w:w="1260" w:type="dxa"/>
            <w:tcBorders>
              <w:top w:val="nil"/>
              <w:bottom w:val="nil"/>
            </w:tcBorders>
            <w:shd w:val="clear" w:color="auto" w:fill="auto"/>
            <w:tcMar>
              <w:top w:w="15" w:type="dxa"/>
              <w:left w:w="108" w:type="dxa"/>
              <w:bottom w:w="0" w:type="dxa"/>
              <w:right w:w="108" w:type="dxa"/>
            </w:tcMar>
            <w:vAlign w:val="center"/>
            <w:hideMark/>
          </w:tcPr>
          <w:p w14:paraId="05A422E5" w14:textId="77777777" w:rsidR="00745C35" w:rsidRPr="00894863" w:rsidRDefault="00745C35" w:rsidP="00CE3D44">
            <w:pPr>
              <w:ind w:left="-100" w:right="-110"/>
              <w:jc w:val="center"/>
              <w:rPr>
                <w:sz w:val="16"/>
                <w:szCs w:val="16"/>
              </w:rPr>
            </w:pPr>
            <w:r w:rsidRPr="00894863">
              <w:rPr>
                <w:sz w:val="16"/>
                <w:szCs w:val="16"/>
              </w:rPr>
              <w:t>367</w:t>
            </w:r>
          </w:p>
        </w:tc>
        <w:tc>
          <w:tcPr>
            <w:tcW w:w="1080" w:type="dxa"/>
            <w:tcBorders>
              <w:top w:val="nil"/>
              <w:bottom w:val="nil"/>
            </w:tcBorders>
            <w:shd w:val="clear" w:color="auto" w:fill="auto"/>
            <w:tcMar>
              <w:top w:w="15" w:type="dxa"/>
              <w:left w:w="108" w:type="dxa"/>
              <w:bottom w:w="0" w:type="dxa"/>
              <w:right w:w="108" w:type="dxa"/>
            </w:tcMar>
            <w:vAlign w:val="center"/>
            <w:hideMark/>
          </w:tcPr>
          <w:p w14:paraId="04DB6890" w14:textId="77777777" w:rsidR="00745C35" w:rsidRPr="00894863" w:rsidRDefault="00745C35" w:rsidP="00CE3D44">
            <w:pPr>
              <w:ind w:left="-100" w:right="-110"/>
              <w:jc w:val="center"/>
              <w:rPr>
                <w:sz w:val="16"/>
                <w:szCs w:val="16"/>
              </w:rPr>
            </w:pPr>
            <w:r w:rsidRPr="00894863">
              <w:rPr>
                <w:sz w:val="16"/>
                <w:szCs w:val="16"/>
              </w:rPr>
              <w:t>12</w:t>
            </w:r>
          </w:p>
        </w:tc>
        <w:tc>
          <w:tcPr>
            <w:tcW w:w="1080" w:type="dxa"/>
            <w:tcBorders>
              <w:top w:val="nil"/>
              <w:bottom w:val="nil"/>
            </w:tcBorders>
            <w:shd w:val="clear" w:color="auto" w:fill="auto"/>
            <w:tcMar>
              <w:top w:w="15" w:type="dxa"/>
              <w:left w:w="108" w:type="dxa"/>
              <w:bottom w:w="0" w:type="dxa"/>
              <w:right w:w="108" w:type="dxa"/>
            </w:tcMar>
            <w:vAlign w:val="center"/>
            <w:hideMark/>
          </w:tcPr>
          <w:p w14:paraId="704706B8" w14:textId="77777777" w:rsidR="00745C35" w:rsidRPr="00894863" w:rsidRDefault="00745C35" w:rsidP="00CE3D44">
            <w:pPr>
              <w:ind w:left="-100" w:right="-110"/>
              <w:jc w:val="center"/>
              <w:rPr>
                <w:sz w:val="16"/>
                <w:szCs w:val="16"/>
              </w:rPr>
            </w:pPr>
            <w:r w:rsidRPr="00894863">
              <w:rPr>
                <w:sz w:val="16"/>
                <w:szCs w:val="16"/>
              </w:rPr>
              <w:t>90</w:t>
            </w:r>
          </w:p>
        </w:tc>
        <w:tc>
          <w:tcPr>
            <w:tcW w:w="1080" w:type="dxa"/>
            <w:tcBorders>
              <w:top w:val="nil"/>
              <w:bottom w:val="nil"/>
            </w:tcBorders>
            <w:shd w:val="clear" w:color="auto" w:fill="auto"/>
            <w:tcMar>
              <w:top w:w="15" w:type="dxa"/>
              <w:left w:w="108" w:type="dxa"/>
              <w:bottom w:w="0" w:type="dxa"/>
              <w:right w:w="108" w:type="dxa"/>
            </w:tcMar>
            <w:vAlign w:val="center"/>
            <w:hideMark/>
          </w:tcPr>
          <w:p w14:paraId="6FD9B9B3" w14:textId="77777777" w:rsidR="00745C35" w:rsidRPr="00894863" w:rsidRDefault="00745C35" w:rsidP="00CE3D44">
            <w:pPr>
              <w:ind w:left="-100" w:right="-110"/>
              <w:jc w:val="center"/>
              <w:rPr>
                <w:sz w:val="16"/>
                <w:szCs w:val="16"/>
              </w:rPr>
            </w:pPr>
            <w:r w:rsidRPr="00894863">
              <w:rPr>
                <w:sz w:val="16"/>
                <w:szCs w:val="16"/>
              </w:rPr>
              <w:t>12.6</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EB607C9" w14:textId="77777777" w:rsidR="00745C35" w:rsidRPr="00894863" w:rsidRDefault="00745C35" w:rsidP="00CE3D44">
            <w:pPr>
              <w:ind w:left="-100" w:right="-110"/>
              <w:jc w:val="center"/>
              <w:rPr>
                <w:sz w:val="16"/>
                <w:szCs w:val="16"/>
              </w:rPr>
            </w:pPr>
            <w:r w:rsidRPr="00894863">
              <w:rPr>
                <w:sz w:val="16"/>
                <w:szCs w:val="16"/>
              </w:rPr>
              <w:t>49</w:t>
            </w:r>
          </w:p>
        </w:tc>
      </w:tr>
      <w:tr w:rsidR="00745C35" w:rsidRPr="00010575" w14:paraId="72E122A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C35F6B9" w14:textId="77777777" w:rsidR="00745C35" w:rsidRPr="00894863" w:rsidRDefault="00745C35" w:rsidP="00CE3D44">
            <w:pPr>
              <w:ind w:left="-100" w:right="-110"/>
              <w:jc w:val="both"/>
              <w:rPr>
                <w:b/>
                <w:sz w:val="16"/>
                <w:szCs w:val="16"/>
              </w:rPr>
            </w:pPr>
            <w:r w:rsidRPr="00894863">
              <w:rPr>
                <w:b/>
                <w:bCs/>
                <w:sz w:val="16"/>
                <w:szCs w:val="16"/>
              </w:rPr>
              <w:t>Adiabatic hot spot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3D47056D" w14:textId="77777777" w:rsidR="00745C35" w:rsidRPr="00894863" w:rsidRDefault="00745C35" w:rsidP="00CE3D44">
            <w:pPr>
              <w:ind w:left="-100" w:right="-110"/>
              <w:jc w:val="center"/>
              <w:rPr>
                <w:sz w:val="16"/>
                <w:szCs w:val="16"/>
              </w:rPr>
            </w:pPr>
            <w:r w:rsidRPr="00894863">
              <w:rPr>
                <w:sz w:val="16"/>
                <w:szCs w:val="16"/>
              </w:rPr>
              <w:t>52</w:t>
            </w:r>
          </w:p>
        </w:tc>
        <w:tc>
          <w:tcPr>
            <w:tcW w:w="1080" w:type="dxa"/>
            <w:tcBorders>
              <w:top w:val="nil"/>
              <w:bottom w:val="nil"/>
            </w:tcBorders>
            <w:shd w:val="clear" w:color="auto" w:fill="auto"/>
            <w:tcMar>
              <w:top w:w="15" w:type="dxa"/>
              <w:left w:w="108" w:type="dxa"/>
              <w:bottom w:w="0" w:type="dxa"/>
              <w:right w:w="108" w:type="dxa"/>
            </w:tcMar>
            <w:vAlign w:val="center"/>
            <w:hideMark/>
          </w:tcPr>
          <w:p w14:paraId="68A807ED" w14:textId="77777777" w:rsidR="00745C35" w:rsidRPr="00894863" w:rsidRDefault="00745C35" w:rsidP="00CE3D44">
            <w:pPr>
              <w:ind w:left="-100" w:right="-110"/>
              <w:jc w:val="center"/>
              <w:rPr>
                <w:sz w:val="16"/>
                <w:szCs w:val="16"/>
              </w:rPr>
            </w:pPr>
            <w:r w:rsidRPr="00894863">
              <w:rPr>
                <w:sz w:val="16"/>
                <w:szCs w:val="16"/>
              </w:rPr>
              <w:t>14</w:t>
            </w:r>
          </w:p>
        </w:tc>
        <w:tc>
          <w:tcPr>
            <w:tcW w:w="1260" w:type="dxa"/>
            <w:tcBorders>
              <w:top w:val="nil"/>
              <w:bottom w:val="nil"/>
            </w:tcBorders>
            <w:shd w:val="clear" w:color="auto" w:fill="auto"/>
            <w:tcMar>
              <w:top w:w="15" w:type="dxa"/>
              <w:left w:w="108" w:type="dxa"/>
              <w:bottom w:w="0" w:type="dxa"/>
              <w:right w:w="108" w:type="dxa"/>
            </w:tcMar>
            <w:vAlign w:val="center"/>
            <w:hideMark/>
          </w:tcPr>
          <w:p w14:paraId="11450D6E" w14:textId="77777777" w:rsidR="00745C35" w:rsidRPr="00894863" w:rsidRDefault="00745C35" w:rsidP="00CE3D44">
            <w:pPr>
              <w:ind w:left="-100" w:right="-110"/>
              <w:jc w:val="center"/>
              <w:rPr>
                <w:sz w:val="16"/>
                <w:szCs w:val="16"/>
              </w:rPr>
            </w:pPr>
            <w:r w:rsidRPr="00894863">
              <w:rPr>
                <w:sz w:val="16"/>
                <w:szCs w:val="16"/>
              </w:rPr>
              <w:t>13</w:t>
            </w:r>
          </w:p>
        </w:tc>
        <w:tc>
          <w:tcPr>
            <w:tcW w:w="1080" w:type="dxa"/>
            <w:tcBorders>
              <w:top w:val="nil"/>
              <w:bottom w:val="nil"/>
            </w:tcBorders>
            <w:shd w:val="clear" w:color="auto" w:fill="auto"/>
            <w:tcMar>
              <w:top w:w="15" w:type="dxa"/>
              <w:left w:w="108" w:type="dxa"/>
              <w:bottom w:w="0" w:type="dxa"/>
              <w:right w:w="108" w:type="dxa"/>
            </w:tcMar>
            <w:vAlign w:val="center"/>
            <w:hideMark/>
          </w:tcPr>
          <w:p w14:paraId="2120F1E1" w14:textId="77777777" w:rsidR="00745C35" w:rsidRPr="00894863" w:rsidRDefault="00745C35" w:rsidP="00CE3D44">
            <w:pPr>
              <w:ind w:left="-100" w:right="-110"/>
              <w:jc w:val="center"/>
              <w:rPr>
                <w:sz w:val="16"/>
                <w:szCs w:val="16"/>
              </w:rPr>
            </w:pPr>
            <w:r w:rsidRPr="00894863">
              <w:rPr>
                <w:sz w:val="16"/>
                <w:szCs w:val="16"/>
              </w:rPr>
              <w:t>21</w:t>
            </w:r>
          </w:p>
        </w:tc>
        <w:tc>
          <w:tcPr>
            <w:tcW w:w="1080" w:type="dxa"/>
            <w:tcBorders>
              <w:top w:val="nil"/>
              <w:bottom w:val="nil"/>
            </w:tcBorders>
            <w:shd w:val="clear" w:color="auto" w:fill="auto"/>
            <w:tcMar>
              <w:top w:w="15" w:type="dxa"/>
              <w:left w:w="108" w:type="dxa"/>
              <w:bottom w:w="0" w:type="dxa"/>
              <w:right w:w="108" w:type="dxa"/>
            </w:tcMar>
            <w:vAlign w:val="center"/>
            <w:hideMark/>
          </w:tcPr>
          <w:p w14:paraId="07EC1211" w14:textId="77777777" w:rsidR="00745C35" w:rsidRPr="00894863" w:rsidRDefault="00745C35" w:rsidP="00CE3D44">
            <w:pPr>
              <w:ind w:left="-100" w:right="-110"/>
              <w:jc w:val="center"/>
              <w:rPr>
                <w:sz w:val="16"/>
                <w:szCs w:val="16"/>
              </w:rPr>
            </w:pPr>
            <w:r w:rsidRPr="00894863">
              <w:rPr>
                <w:sz w:val="16"/>
                <w:szCs w:val="16"/>
              </w:rPr>
              <w:t>16</w:t>
            </w:r>
          </w:p>
        </w:tc>
        <w:tc>
          <w:tcPr>
            <w:tcW w:w="1080" w:type="dxa"/>
            <w:tcBorders>
              <w:top w:val="nil"/>
              <w:bottom w:val="nil"/>
            </w:tcBorders>
            <w:shd w:val="clear" w:color="auto" w:fill="auto"/>
            <w:tcMar>
              <w:top w:w="15" w:type="dxa"/>
              <w:left w:w="108" w:type="dxa"/>
              <w:bottom w:w="0" w:type="dxa"/>
              <w:right w:w="108" w:type="dxa"/>
            </w:tcMar>
            <w:vAlign w:val="center"/>
            <w:hideMark/>
          </w:tcPr>
          <w:p w14:paraId="067DDB0A" w14:textId="77777777" w:rsidR="00745C35" w:rsidRPr="00894863" w:rsidRDefault="00745C35" w:rsidP="00CE3D44">
            <w:pPr>
              <w:ind w:left="-100" w:right="-110"/>
              <w:jc w:val="center"/>
              <w:rPr>
                <w:sz w:val="16"/>
                <w:szCs w:val="16"/>
              </w:rPr>
            </w:pPr>
            <w:r w:rsidRPr="00894863">
              <w:rPr>
                <w:sz w:val="16"/>
                <w:szCs w:val="16"/>
              </w:rPr>
              <w:t>3.43 s/ 39 K</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2548BF57" w14:textId="77777777" w:rsidR="00745C35" w:rsidRPr="00894863" w:rsidRDefault="00745C35" w:rsidP="00CE3D44">
            <w:pPr>
              <w:ind w:left="-100" w:right="-110"/>
              <w:jc w:val="center"/>
              <w:rPr>
                <w:sz w:val="16"/>
                <w:szCs w:val="16"/>
              </w:rPr>
            </w:pPr>
            <w:r w:rsidRPr="00894863">
              <w:rPr>
                <w:sz w:val="16"/>
                <w:szCs w:val="16"/>
              </w:rPr>
              <w:t>7.1 s/32 K</w:t>
            </w:r>
          </w:p>
        </w:tc>
      </w:tr>
      <w:tr w:rsidR="00745C35" w:rsidRPr="00010575" w14:paraId="51EF9F18" w14:textId="77777777" w:rsidTr="00611348">
        <w:trPr>
          <w:trHeight w:val="216"/>
          <w:jc w:val="center"/>
        </w:trPr>
        <w:tc>
          <w:tcPr>
            <w:tcW w:w="2880" w:type="dxa"/>
            <w:tcBorders>
              <w:top w:val="nil"/>
              <w:left w:val="nil"/>
            </w:tcBorders>
            <w:shd w:val="clear" w:color="auto" w:fill="auto"/>
            <w:tcMar>
              <w:top w:w="15" w:type="dxa"/>
              <w:left w:w="108" w:type="dxa"/>
              <w:bottom w:w="0" w:type="dxa"/>
              <w:right w:w="108" w:type="dxa"/>
            </w:tcMar>
            <w:vAlign w:val="center"/>
            <w:hideMark/>
          </w:tcPr>
          <w:p w14:paraId="41FA52E7" w14:textId="77777777" w:rsidR="00745C35" w:rsidRPr="00894863" w:rsidRDefault="00745C35" w:rsidP="00CE3D44">
            <w:pPr>
              <w:ind w:left="-100" w:right="-110"/>
              <w:jc w:val="both"/>
              <w:rPr>
                <w:b/>
                <w:sz w:val="16"/>
                <w:szCs w:val="16"/>
              </w:rPr>
            </w:pPr>
            <w:r w:rsidRPr="00894863">
              <w:rPr>
                <w:b/>
                <w:bCs/>
                <w:sz w:val="16"/>
                <w:szCs w:val="16"/>
              </w:rPr>
              <w:t>MIITs (150K)</w:t>
            </w:r>
          </w:p>
        </w:tc>
        <w:tc>
          <w:tcPr>
            <w:tcW w:w="729" w:type="dxa"/>
            <w:tcBorders>
              <w:top w:val="nil"/>
            </w:tcBorders>
            <w:shd w:val="clear" w:color="auto" w:fill="auto"/>
            <w:tcMar>
              <w:top w:w="15" w:type="dxa"/>
              <w:left w:w="108" w:type="dxa"/>
              <w:bottom w:w="0" w:type="dxa"/>
              <w:right w:w="108" w:type="dxa"/>
            </w:tcMar>
            <w:vAlign w:val="center"/>
            <w:hideMark/>
          </w:tcPr>
          <w:p w14:paraId="3B4B4EA5" w14:textId="77777777" w:rsidR="00745C35" w:rsidRPr="00894863" w:rsidRDefault="00745C35" w:rsidP="00CE3D44">
            <w:pPr>
              <w:ind w:left="-100" w:right="-110"/>
              <w:jc w:val="center"/>
              <w:rPr>
                <w:sz w:val="16"/>
                <w:szCs w:val="16"/>
              </w:rPr>
            </w:pPr>
            <w:r w:rsidRPr="00894863">
              <w:rPr>
                <w:sz w:val="16"/>
                <w:szCs w:val="16"/>
              </w:rPr>
              <w:t>150</w:t>
            </w:r>
          </w:p>
        </w:tc>
        <w:tc>
          <w:tcPr>
            <w:tcW w:w="1080" w:type="dxa"/>
            <w:tcBorders>
              <w:top w:val="nil"/>
            </w:tcBorders>
            <w:shd w:val="clear" w:color="auto" w:fill="auto"/>
            <w:tcMar>
              <w:top w:w="15" w:type="dxa"/>
              <w:left w:w="108" w:type="dxa"/>
              <w:bottom w:w="0" w:type="dxa"/>
              <w:right w:w="108" w:type="dxa"/>
            </w:tcMar>
            <w:vAlign w:val="center"/>
            <w:hideMark/>
          </w:tcPr>
          <w:p w14:paraId="5314EAE7" w14:textId="77777777" w:rsidR="00745C35" w:rsidRPr="00894863" w:rsidRDefault="00745C35" w:rsidP="00CE3D44">
            <w:pPr>
              <w:ind w:left="-100" w:right="-110"/>
              <w:jc w:val="center"/>
              <w:rPr>
                <w:sz w:val="16"/>
                <w:szCs w:val="16"/>
              </w:rPr>
            </w:pPr>
            <w:r w:rsidRPr="00894863">
              <w:rPr>
                <w:sz w:val="16"/>
                <w:szCs w:val="16"/>
              </w:rPr>
              <w:t>3516</w:t>
            </w:r>
          </w:p>
        </w:tc>
        <w:tc>
          <w:tcPr>
            <w:tcW w:w="1260" w:type="dxa"/>
            <w:tcBorders>
              <w:top w:val="nil"/>
            </w:tcBorders>
            <w:shd w:val="clear" w:color="auto" w:fill="auto"/>
            <w:tcMar>
              <w:top w:w="15" w:type="dxa"/>
              <w:left w:w="108" w:type="dxa"/>
              <w:bottom w:w="0" w:type="dxa"/>
              <w:right w:w="108" w:type="dxa"/>
            </w:tcMar>
            <w:vAlign w:val="center"/>
            <w:hideMark/>
          </w:tcPr>
          <w:p w14:paraId="64848D63" w14:textId="77777777" w:rsidR="00745C35" w:rsidRPr="00894863" w:rsidRDefault="00745C35" w:rsidP="00CE3D44">
            <w:pPr>
              <w:ind w:left="-100" w:right="-110"/>
              <w:jc w:val="center"/>
              <w:rPr>
                <w:sz w:val="16"/>
                <w:szCs w:val="16"/>
              </w:rPr>
            </w:pPr>
            <w:r w:rsidRPr="00894863">
              <w:rPr>
                <w:sz w:val="16"/>
                <w:szCs w:val="16"/>
              </w:rPr>
              <w:t>5227</w:t>
            </w:r>
          </w:p>
        </w:tc>
        <w:tc>
          <w:tcPr>
            <w:tcW w:w="1080" w:type="dxa"/>
            <w:tcBorders>
              <w:top w:val="nil"/>
            </w:tcBorders>
            <w:shd w:val="clear" w:color="auto" w:fill="auto"/>
            <w:tcMar>
              <w:top w:w="15" w:type="dxa"/>
              <w:left w:w="108" w:type="dxa"/>
              <w:bottom w:w="0" w:type="dxa"/>
              <w:right w:w="108" w:type="dxa"/>
            </w:tcMar>
            <w:vAlign w:val="center"/>
            <w:hideMark/>
          </w:tcPr>
          <w:p w14:paraId="4C30F744" w14:textId="77777777" w:rsidR="00745C35" w:rsidRPr="00894863" w:rsidRDefault="00745C35" w:rsidP="00CE3D44">
            <w:pPr>
              <w:ind w:left="-100" w:right="-110"/>
              <w:jc w:val="center"/>
              <w:rPr>
                <w:sz w:val="16"/>
                <w:szCs w:val="16"/>
              </w:rPr>
            </w:pPr>
            <w:r w:rsidRPr="00894863">
              <w:rPr>
                <w:sz w:val="16"/>
                <w:szCs w:val="16"/>
              </w:rPr>
              <w:t>176</w:t>
            </w:r>
          </w:p>
        </w:tc>
        <w:tc>
          <w:tcPr>
            <w:tcW w:w="1080" w:type="dxa"/>
            <w:tcBorders>
              <w:top w:val="nil"/>
            </w:tcBorders>
            <w:shd w:val="clear" w:color="auto" w:fill="auto"/>
            <w:tcMar>
              <w:top w:w="15" w:type="dxa"/>
              <w:left w:w="108" w:type="dxa"/>
              <w:bottom w:w="0" w:type="dxa"/>
              <w:right w:w="108" w:type="dxa"/>
            </w:tcMar>
            <w:vAlign w:val="center"/>
            <w:hideMark/>
          </w:tcPr>
          <w:p w14:paraId="0D8ABF8D" w14:textId="77777777" w:rsidR="00745C35" w:rsidRPr="00894863" w:rsidRDefault="00745C35" w:rsidP="00CE3D44">
            <w:pPr>
              <w:ind w:left="-100" w:right="-110"/>
              <w:jc w:val="center"/>
              <w:rPr>
                <w:sz w:val="16"/>
                <w:szCs w:val="16"/>
              </w:rPr>
            </w:pPr>
            <w:r w:rsidRPr="00894863">
              <w:rPr>
                <w:sz w:val="16"/>
                <w:szCs w:val="16"/>
              </w:rPr>
              <w:t>1284</w:t>
            </w:r>
          </w:p>
        </w:tc>
        <w:tc>
          <w:tcPr>
            <w:tcW w:w="1080" w:type="dxa"/>
            <w:tcBorders>
              <w:top w:val="nil"/>
            </w:tcBorders>
            <w:shd w:val="clear" w:color="auto" w:fill="auto"/>
            <w:tcMar>
              <w:top w:w="15" w:type="dxa"/>
              <w:left w:w="108" w:type="dxa"/>
              <w:bottom w:w="0" w:type="dxa"/>
              <w:right w:w="108" w:type="dxa"/>
            </w:tcMar>
            <w:vAlign w:val="center"/>
            <w:hideMark/>
          </w:tcPr>
          <w:p w14:paraId="1EE34184" w14:textId="77777777" w:rsidR="00745C35" w:rsidRPr="00894863" w:rsidRDefault="00745C35" w:rsidP="00CE3D44">
            <w:pPr>
              <w:ind w:left="-100" w:right="-110"/>
              <w:jc w:val="center"/>
              <w:rPr>
                <w:sz w:val="16"/>
                <w:szCs w:val="16"/>
              </w:rPr>
            </w:pPr>
            <w:r w:rsidRPr="00894863">
              <w:rPr>
                <w:sz w:val="16"/>
                <w:szCs w:val="16"/>
              </w:rPr>
              <w:t>179</w:t>
            </w:r>
          </w:p>
        </w:tc>
        <w:tc>
          <w:tcPr>
            <w:tcW w:w="1377" w:type="dxa"/>
            <w:tcBorders>
              <w:top w:val="nil"/>
              <w:right w:val="nil"/>
            </w:tcBorders>
            <w:shd w:val="clear" w:color="auto" w:fill="auto"/>
            <w:tcMar>
              <w:top w:w="15" w:type="dxa"/>
              <w:left w:w="108" w:type="dxa"/>
              <w:bottom w:w="0" w:type="dxa"/>
              <w:right w:w="108" w:type="dxa"/>
            </w:tcMar>
            <w:vAlign w:val="center"/>
            <w:hideMark/>
          </w:tcPr>
          <w:p w14:paraId="0F552EC3" w14:textId="77777777" w:rsidR="00745C35" w:rsidRPr="00894863" w:rsidRDefault="00745C35" w:rsidP="00CE3D44">
            <w:pPr>
              <w:ind w:left="-100" w:right="-110"/>
              <w:jc w:val="center"/>
              <w:rPr>
                <w:sz w:val="16"/>
                <w:szCs w:val="16"/>
              </w:rPr>
            </w:pPr>
            <w:r w:rsidRPr="00894863">
              <w:rPr>
                <w:sz w:val="16"/>
                <w:szCs w:val="16"/>
              </w:rPr>
              <w:t>697</w:t>
            </w:r>
          </w:p>
        </w:tc>
      </w:tr>
      <w:tr w:rsidR="00745C35" w:rsidRPr="00010575" w14:paraId="4AD64CCC" w14:textId="77777777" w:rsidTr="00611348">
        <w:trPr>
          <w:trHeight w:val="493"/>
          <w:jc w:val="center"/>
        </w:trPr>
        <w:tc>
          <w:tcPr>
            <w:tcW w:w="10566" w:type="dxa"/>
            <w:gridSpan w:val="8"/>
            <w:tcBorders>
              <w:left w:val="nil"/>
              <w:bottom w:val="double" w:sz="4" w:space="0" w:color="auto"/>
              <w:right w:val="nil"/>
            </w:tcBorders>
            <w:shd w:val="clear" w:color="auto" w:fill="auto"/>
            <w:tcMar>
              <w:top w:w="15" w:type="dxa"/>
              <w:left w:w="108" w:type="dxa"/>
              <w:bottom w:w="0" w:type="dxa"/>
              <w:right w:w="108" w:type="dxa"/>
            </w:tcMar>
          </w:tcPr>
          <w:p w14:paraId="70B734A8" w14:textId="77777777" w:rsidR="00745C35" w:rsidRPr="00421331" w:rsidRDefault="00745C35" w:rsidP="00CE3D44">
            <w:pPr>
              <w:ind w:left="-104"/>
              <w:jc w:val="both"/>
              <w:rPr>
                <w:bCs/>
                <w:sz w:val="16"/>
                <w:szCs w:val="16"/>
              </w:rPr>
            </w:pPr>
            <w:r w:rsidRPr="00421331">
              <w:rPr>
                <w:bCs/>
                <w:sz w:val="16"/>
                <w:szCs w:val="16"/>
              </w:rPr>
              <w:t>*Temperature assumed ~10 K (Change in copper resistivity is negligible &lt;25 K)</w:t>
            </w:r>
          </w:p>
          <w:p w14:paraId="3F6C022C" w14:textId="77777777" w:rsidR="00745C35" w:rsidRDefault="00745C35" w:rsidP="00CE3D44">
            <w:pPr>
              <w:ind w:left="-104"/>
              <w:jc w:val="both"/>
              <w:rPr>
                <w:bCs/>
                <w:sz w:val="16"/>
                <w:szCs w:val="16"/>
              </w:rPr>
            </w:pPr>
            <w:r w:rsidRPr="00421331">
              <w:rPr>
                <w:bCs/>
                <w:sz w:val="16"/>
                <w:szCs w:val="16"/>
                <w:vertAlign w:val="superscript"/>
              </w:rPr>
              <w:t>1</w:t>
            </w:r>
            <w:r w:rsidRPr="00421331">
              <w:rPr>
                <w:bCs/>
                <w:sz w:val="16"/>
                <w:szCs w:val="16"/>
              </w:rPr>
              <w:t>Time to reach one end of the sp</w:t>
            </w:r>
            <w:r>
              <w:rPr>
                <w:bCs/>
                <w:sz w:val="16"/>
                <w:szCs w:val="16"/>
              </w:rPr>
              <w:t>l</w:t>
            </w:r>
            <w:r w:rsidRPr="00421331">
              <w:rPr>
                <w:bCs/>
                <w:sz w:val="16"/>
                <w:szCs w:val="16"/>
              </w:rPr>
              <w:t>ice</w:t>
            </w:r>
          </w:p>
          <w:p w14:paraId="2D9C369D" w14:textId="5FA4FAD3" w:rsidR="00745C35" w:rsidRPr="00421331" w:rsidRDefault="00745C35" w:rsidP="00CE3D44">
            <w:pPr>
              <w:ind w:left="-104"/>
              <w:jc w:val="both"/>
              <w:rPr>
                <w:bCs/>
                <w:sz w:val="16"/>
                <w:szCs w:val="16"/>
              </w:rPr>
            </w:pPr>
            <w:r w:rsidRPr="009E4638">
              <w:rPr>
                <w:bCs/>
                <w:sz w:val="16"/>
                <w:szCs w:val="16"/>
                <w:vertAlign w:val="superscript"/>
              </w:rPr>
              <w:t>2</w:t>
            </w:r>
            <w:r w:rsidR="00CE6057">
              <w:rPr>
                <w:bCs/>
                <w:sz w:val="16"/>
                <w:szCs w:val="16"/>
              </w:rPr>
              <w:t>C</w:t>
            </w:r>
            <w:r>
              <w:rPr>
                <w:bCs/>
                <w:sz w:val="16"/>
                <w:szCs w:val="16"/>
              </w:rPr>
              <w:t>onduction and radiation thermal loads</w:t>
            </w:r>
          </w:p>
          <w:p w14:paraId="5CE7FCB3" w14:textId="77777777" w:rsidR="00745C35" w:rsidRPr="00712890" w:rsidRDefault="00745C35" w:rsidP="00CE3D44">
            <w:pPr>
              <w:ind w:left="-104"/>
              <w:jc w:val="both"/>
              <w:rPr>
                <w:bCs/>
                <w:sz w:val="16"/>
                <w:szCs w:val="16"/>
              </w:rPr>
            </w:pPr>
            <w:r w:rsidRPr="00421331">
              <w:rPr>
                <w:bCs/>
                <w:sz w:val="16"/>
                <w:szCs w:val="16"/>
              </w:rPr>
              <w:t>Resistance of splice analyzed for 10 n</w:t>
            </w:r>
            <w:r w:rsidRPr="00421331">
              <w:rPr>
                <w:bCs/>
                <w:sz w:val="16"/>
                <w:szCs w:val="16"/>
                <w:lang w:val="el-GR"/>
              </w:rPr>
              <w:t>Ω</w:t>
            </w:r>
          </w:p>
        </w:tc>
      </w:tr>
    </w:tbl>
    <w:p w14:paraId="66E05621" w14:textId="77777777" w:rsidR="009001DB" w:rsidRDefault="009001DB" w:rsidP="00CE3D44">
      <w:pPr>
        <w:pStyle w:val="Text"/>
        <w:spacing w:before="240" w:after="120" w:line="240" w:lineRule="auto"/>
        <w:sectPr w:rsidR="009001DB" w:rsidSect="003876CE">
          <w:type w:val="continuous"/>
          <w:pgSz w:w="12240" w:h="15840" w:code="1"/>
          <w:pgMar w:top="1080" w:right="720" w:bottom="1008" w:left="810" w:header="432" w:footer="432" w:gutter="0"/>
          <w:lnNumType w:countBy="1" w:restart="continuous"/>
          <w:cols w:space="288"/>
        </w:sectPr>
      </w:pPr>
    </w:p>
    <w:p w14:paraId="77CA5871" w14:textId="7978EB35" w:rsidR="00E75DD7" w:rsidRDefault="00745C35" w:rsidP="00793642">
      <w:pPr>
        <w:pStyle w:val="Text"/>
        <w:spacing w:before="240" w:after="120" w:line="240" w:lineRule="auto"/>
        <w:ind w:firstLine="0"/>
      </w:pPr>
      <w:r w:rsidRPr="00611348">
        <w:t xml:space="preserve">AC losses were evaluated for the estimation of the temperature rise during magnet ramp up and down under normal operation. The </w:t>
      </w:r>
      <w:r w:rsidRPr="00316BC5">
        <w:rPr>
          <w:color w:val="000000" w:themeColor="text1"/>
        </w:rPr>
        <w:t>total AC losses are presented for all 6 torus coils in</w:t>
      </w:r>
      <w:r w:rsidR="004837E5" w:rsidRPr="00316BC5">
        <w:rPr>
          <w:color w:val="000000" w:themeColor="text1"/>
        </w:rPr>
        <w:t xml:space="preserve"> Table XIII</w:t>
      </w:r>
      <w:r w:rsidRPr="00316BC5">
        <w:rPr>
          <w:color w:val="000000" w:themeColor="text1"/>
        </w:rPr>
        <w:t>.</w:t>
      </w:r>
      <w:bookmarkStart w:id="9" w:name="_Ref20143033"/>
    </w:p>
    <w:p w14:paraId="18CF2019" w14:textId="68BB62CE" w:rsidR="00745C35" w:rsidRPr="00980896" w:rsidRDefault="00745C35" w:rsidP="00CE3D44">
      <w:pPr>
        <w:pStyle w:val="TableTitle"/>
        <w:spacing w:before="240"/>
        <w:rPr>
          <w:sz w:val="20"/>
          <w:szCs w:val="20"/>
        </w:rPr>
      </w:pPr>
      <w:r w:rsidRPr="00980896">
        <w:rPr>
          <w:sz w:val="20"/>
          <w:szCs w:val="20"/>
        </w:rPr>
        <w:t xml:space="preserve">Table </w:t>
      </w:r>
      <w:bookmarkEnd w:id="9"/>
      <w:r w:rsidR="004837E5">
        <w:rPr>
          <w:sz w:val="20"/>
          <w:szCs w:val="20"/>
        </w:rPr>
        <w:t>XIII</w:t>
      </w:r>
    </w:p>
    <w:p w14:paraId="5D0F1DDF" w14:textId="77777777" w:rsidR="00745C35" w:rsidRPr="00980896" w:rsidRDefault="00745C35" w:rsidP="00CE3D44">
      <w:pPr>
        <w:pStyle w:val="TableTitle"/>
        <w:rPr>
          <w:sz w:val="20"/>
          <w:szCs w:val="20"/>
        </w:rPr>
      </w:pPr>
      <w:r w:rsidRPr="00980896">
        <w:rPr>
          <w:sz w:val="20"/>
          <w:szCs w:val="20"/>
        </w:rPr>
        <w:t>Brief Summary of AC Loss – Torus magnet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3240"/>
        <w:gridCol w:w="1971"/>
      </w:tblGrid>
      <w:tr w:rsidR="00745C35" w:rsidRPr="00894863" w14:paraId="5FD89F02" w14:textId="77777777" w:rsidTr="00A04595">
        <w:trPr>
          <w:trHeight w:val="216"/>
          <w:jc w:val="center"/>
        </w:trPr>
        <w:tc>
          <w:tcPr>
            <w:tcW w:w="3240"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27F9D618" w14:textId="77777777" w:rsidR="00745C35" w:rsidRPr="00980896" w:rsidRDefault="00745C35" w:rsidP="00CE3D44">
            <w:pPr>
              <w:ind w:right="-20"/>
              <w:rPr>
                <w:b/>
              </w:rPr>
            </w:pPr>
            <w:r w:rsidRPr="00980896">
              <w:rPr>
                <w:b/>
                <w:bCs/>
              </w:rPr>
              <w:t>Parameters</w:t>
            </w:r>
          </w:p>
        </w:tc>
        <w:tc>
          <w:tcPr>
            <w:tcW w:w="1971"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369727A4" w14:textId="07A9CE6A" w:rsidR="00745C35" w:rsidRPr="00980896" w:rsidRDefault="00316BC5" w:rsidP="00CE3D44">
            <w:pPr>
              <w:ind w:right="-20"/>
              <w:jc w:val="center"/>
              <w:rPr>
                <w:b/>
              </w:rPr>
            </w:pPr>
            <w:r>
              <w:rPr>
                <w:b/>
              </w:rPr>
              <w:t>Torus M</w:t>
            </w:r>
            <w:r w:rsidR="00745C35" w:rsidRPr="00980896">
              <w:rPr>
                <w:b/>
              </w:rPr>
              <w:t>agnet</w:t>
            </w:r>
          </w:p>
        </w:tc>
      </w:tr>
      <w:tr w:rsidR="00745C35" w:rsidRPr="00894863" w14:paraId="32E85F89" w14:textId="77777777" w:rsidTr="00A04595">
        <w:trPr>
          <w:trHeight w:val="216"/>
          <w:jc w:val="center"/>
        </w:trPr>
        <w:tc>
          <w:tcPr>
            <w:tcW w:w="3240" w:type="dxa"/>
            <w:tcBorders>
              <w:left w:val="nil"/>
              <w:bottom w:val="nil"/>
            </w:tcBorders>
            <w:shd w:val="clear" w:color="auto" w:fill="auto"/>
            <w:tcMar>
              <w:top w:w="15" w:type="dxa"/>
              <w:left w:w="108" w:type="dxa"/>
              <w:bottom w:w="0" w:type="dxa"/>
              <w:right w:w="108" w:type="dxa"/>
            </w:tcMar>
            <w:vAlign w:val="center"/>
            <w:hideMark/>
          </w:tcPr>
          <w:p w14:paraId="1459072A" w14:textId="77777777" w:rsidR="00745C35" w:rsidRPr="00A04595" w:rsidRDefault="00745C35" w:rsidP="00CE3D44">
            <w:pPr>
              <w:ind w:right="-20"/>
              <w:jc w:val="both"/>
            </w:pPr>
            <w:r w:rsidRPr="00A04595">
              <w:rPr>
                <w:bCs/>
              </w:rPr>
              <w:t>Field (T)</w:t>
            </w:r>
          </w:p>
        </w:tc>
        <w:tc>
          <w:tcPr>
            <w:tcW w:w="1971" w:type="dxa"/>
            <w:tcBorders>
              <w:bottom w:val="nil"/>
              <w:right w:val="nil"/>
            </w:tcBorders>
            <w:shd w:val="clear" w:color="auto" w:fill="auto"/>
            <w:tcMar>
              <w:top w:w="15" w:type="dxa"/>
              <w:left w:w="108" w:type="dxa"/>
              <w:bottom w:w="0" w:type="dxa"/>
              <w:right w:w="108" w:type="dxa"/>
            </w:tcMar>
            <w:vAlign w:val="center"/>
            <w:hideMark/>
          </w:tcPr>
          <w:p w14:paraId="36749E44" w14:textId="77777777" w:rsidR="00745C35" w:rsidRPr="00980896" w:rsidRDefault="00745C35" w:rsidP="00CE3D44">
            <w:pPr>
              <w:ind w:right="-20"/>
              <w:jc w:val="center"/>
            </w:pPr>
            <w:r w:rsidRPr="00980896">
              <w:t>3.58</w:t>
            </w:r>
          </w:p>
        </w:tc>
      </w:tr>
      <w:tr w:rsidR="00745C35" w:rsidRPr="00894863" w14:paraId="4689E849"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hideMark/>
          </w:tcPr>
          <w:p w14:paraId="17A5D387" w14:textId="77777777" w:rsidR="00745C35" w:rsidRPr="00A04595" w:rsidRDefault="00745C35" w:rsidP="00CE3D44">
            <w:pPr>
              <w:ind w:right="-20"/>
              <w:jc w:val="both"/>
            </w:pPr>
            <w:r w:rsidRPr="00A04595">
              <w:rPr>
                <w:bCs/>
              </w:rPr>
              <w:t>Operating Current, I</w:t>
            </w:r>
            <w:r w:rsidRPr="00A04595">
              <w:rPr>
                <w:bCs/>
                <w:vertAlign w:val="subscript"/>
              </w:rPr>
              <w:t>OP</w:t>
            </w:r>
            <w:r w:rsidRPr="00A04595">
              <w:rPr>
                <w:bCs/>
              </w:rPr>
              <w:t xml:space="preserve"> (A)</w:t>
            </w:r>
          </w:p>
        </w:tc>
        <w:tc>
          <w:tcPr>
            <w:tcW w:w="1971" w:type="dxa"/>
            <w:tcBorders>
              <w:top w:val="nil"/>
              <w:bottom w:val="nil"/>
              <w:right w:val="nil"/>
            </w:tcBorders>
            <w:shd w:val="clear" w:color="auto" w:fill="auto"/>
            <w:tcMar>
              <w:top w:w="15" w:type="dxa"/>
              <w:left w:w="108" w:type="dxa"/>
              <w:bottom w:w="0" w:type="dxa"/>
              <w:right w:w="108" w:type="dxa"/>
            </w:tcMar>
            <w:vAlign w:val="center"/>
            <w:hideMark/>
          </w:tcPr>
          <w:p w14:paraId="4FB0A3D4" w14:textId="77777777" w:rsidR="00745C35" w:rsidRPr="00980896" w:rsidRDefault="00745C35" w:rsidP="00CE3D44">
            <w:pPr>
              <w:ind w:right="-20"/>
              <w:jc w:val="center"/>
            </w:pPr>
            <w:r w:rsidRPr="00980896">
              <w:t>3770</w:t>
            </w:r>
          </w:p>
        </w:tc>
      </w:tr>
      <w:tr w:rsidR="00745C35" w:rsidRPr="00894863" w14:paraId="18C792C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hideMark/>
          </w:tcPr>
          <w:p w14:paraId="33A1246B" w14:textId="77777777" w:rsidR="00745C35" w:rsidRPr="00A04595" w:rsidRDefault="00745C35" w:rsidP="00CE3D44">
            <w:pPr>
              <w:ind w:right="-20"/>
              <w:jc w:val="both"/>
            </w:pPr>
            <w:r w:rsidRPr="00A04595">
              <w:rPr>
                <w:bCs/>
              </w:rPr>
              <w:t>Operating Temperature (K)</w:t>
            </w:r>
          </w:p>
        </w:tc>
        <w:tc>
          <w:tcPr>
            <w:tcW w:w="1971" w:type="dxa"/>
            <w:tcBorders>
              <w:top w:val="nil"/>
              <w:bottom w:val="nil"/>
              <w:right w:val="nil"/>
            </w:tcBorders>
            <w:shd w:val="clear" w:color="auto" w:fill="auto"/>
            <w:tcMar>
              <w:top w:w="15" w:type="dxa"/>
              <w:left w:w="108" w:type="dxa"/>
              <w:bottom w:w="0" w:type="dxa"/>
              <w:right w:w="108" w:type="dxa"/>
            </w:tcMar>
            <w:vAlign w:val="center"/>
            <w:hideMark/>
          </w:tcPr>
          <w:p w14:paraId="47FEE5ED" w14:textId="77777777" w:rsidR="00745C35" w:rsidRPr="00980896" w:rsidRDefault="00745C35" w:rsidP="00CE3D44">
            <w:pPr>
              <w:ind w:right="-20"/>
              <w:jc w:val="center"/>
            </w:pPr>
            <w:r w:rsidRPr="00980896">
              <w:t>4.9</w:t>
            </w:r>
          </w:p>
        </w:tc>
      </w:tr>
      <w:tr w:rsidR="00745C35" w:rsidRPr="00894863" w14:paraId="71C280A0"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3B55F844" w14:textId="77777777" w:rsidR="00745C35" w:rsidRPr="00A04595" w:rsidRDefault="00745C35" w:rsidP="00CE3D44">
            <w:pPr>
              <w:ind w:right="-20"/>
              <w:jc w:val="both"/>
            </w:pPr>
            <w:r w:rsidRPr="00A04595">
              <w:t xml:space="preserve">Charging time, </w:t>
            </w:r>
            <w:proofErr w:type="spellStart"/>
            <w:r w:rsidRPr="00A04595">
              <w:t>τ</w:t>
            </w:r>
            <w:r w:rsidRPr="00A04595">
              <w:rPr>
                <w:vertAlign w:val="subscript"/>
              </w:rPr>
              <w:t>ch</w:t>
            </w:r>
            <w:proofErr w:type="spellEnd"/>
            <w:r w:rsidRPr="00A04595">
              <w:t xml:space="preserve"> (s)</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6C220FBC" w14:textId="77777777" w:rsidR="00745C35" w:rsidRPr="00980896" w:rsidRDefault="00745C35" w:rsidP="00CE3D44">
            <w:pPr>
              <w:ind w:right="-20"/>
              <w:jc w:val="center"/>
            </w:pPr>
            <w:r w:rsidRPr="00980896">
              <w:t>3600</w:t>
            </w:r>
          </w:p>
        </w:tc>
      </w:tr>
      <w:tr w:rsidR="00745C35" w:rsidRPr="00894863" w14:paraId="318E8F5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DCD7887" w14:textId="77777777" w:rsidR="00745C35" w:rsidRPr="00A04595" w:rsidRDefault="00745C35" w:rsidP="00CE3D44">
            <w:pPr>
              <w:ind w:right="-20"/>
              <w:jc w:val="both"/>
            </w:pPr>
            <w:r w:rsidRPr="00A04595">
              <w:t>RRR [-]</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5E95BD5D" w14:textId="77777777" w:rsidR="00745C35" w:rsidRPr="00980896" w:rsidRDefault="00745C35" w:rsidP="00CE3D44">
            <w:pPr>
              <w:ind w:right="-20"/>
              <w:jc w:val="center"/>
            </w:pPr>
            <w:r w:rsidRPr="00980896">
              <w:t>100</w:t>
            </w:r>
          </w:p>
        </w:tc>
      </w:tr>
      <w:tr w:rsidR="00745C35" w:rsidRPr="00894863" w14:paraId="008E7664"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51D2444" w14:textId="77777777" w:rsidR="00745C35" w:rsidRPr="00A04595" w:rsidRDefault="00745C35" w:rsidP="00CE3D44">
            <w:pPr>
              <w:ind w:right="-20"/>
              <w:jc w:val="both"/>
            </w:pPr>
            <w:r w:rsidRPr="00A04595">
              <w:t xml:space="preserve">Inductance, </w:t>
            </w:r>
            <w:proofErr w:type="spellStart"/>
            <w:r w:rsidRPr="00A04595">
              <w:t>L</w:t>
            </w:r>
            <w:r w:rsidRPr="00A04595">
              <w:rPr>
                <w:vertAlign w:val="subscript"/>
              </w:rPr>
              <w:t>mag</w:t>
            </w:r>
            <w:proofErr w:type="spellEnd"/>
            <w:r w:rsidRPr="00A04595">
              <w:t xml:space="preserve"> (H)</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0A0518A0" w14:textId="77777777" w:rsidR="00745C35" w:rsidRPr="00980896" w:rsidRDefault="00745C35" w:rsidP="00CE3D44">
            <w:pPr>
              <w:ind w:right="-20"/>
              <w:jc w:val="center"/>
            </w:pPr>
            <w:r w:rsidRPr="00980896">
              <w:t>2.0</w:t>
            </w:r>
          </w:p>
        </w:tc>
      </w:tr>
      <w:tr w:rsidR="00745C35" w:rsidRPr="00894863" w14:paraId="7109C0A4" w14:textId="77777777" w:rsidTr="00A04595">
        <w:trPr>
          <w:trHeight w:val="216"/>
          <w:jc w:val="center"/>
        </w:trPr>
        <w:tc>
          <w:tcPr>
            <w:tcW w:w="3240" w:type="dxa"/>
            <w:tcBorders>
              <w:top w:val="nil"/>
              <w:left w:val="nil"/>
            </w:tcBorders>
            <w:shd w:val="clear" w:color="auto" w:fill="auto"/>
            <w:tcMar>
              <w:top w:w="15" w:type="dxa"/>
              <w:left w:w="108" w:type="dxa"/>
              <w:bottom w:w="0" w:type="dxa"/>
              <w:right w:w="108" w:type="dxa"/>
            </w:tcMar>
            <w:vAlign w:val="center"/>
          </w:tcPr>
          <w:p w14:paraId="746079A5" w14:textId="77777777" w:rsidR="00745C35" w:rsidRPr="00A04595" w:rsidRDefault="00745C35" w:rsidP="00CE3D44">
            <w:pPr>
              <w:ind w:right="-20"/>
              <w:jc w:val="both"/>
              <w:rPr>
                <w:bCs/>
              </w:rPr>
            </w:pPr>
            <w:r w:rsidRPr="00A04595">
              <w:rPr>
                <w:bCs/>
              </w:rPr>
              <w:t>Stored Energy (MJ)</w:t>
            </w:r>
          </w:p>
        </w:tc>
        <w:tc>
          <w:tcPr>
            <w:tcW w:w="1971" w:type="dxa"/>
            <w:tcBorders>
              <w:top w:val="nil"/>
              <w:right w:val="nil"/>
            </w:tcBorders>
            <w:shd w:val="clear" w:color="auto" w:fill="auto"/>
            <w:tcMar>
              <w:top w:w="15" w:type="dxa"/>
              <w:left w:w="108" w:type="dxa"/>
              <w:bottom w:w="0" w:type="dxa"/>
              <w:right w:w="108" w:type="dxa"/>
            </w:tcMar>
            <w:vAlign w:val="center"/>
          </w:tcPr>
          <w:p w14:paraId="3427AC4C" w14:textId="77777777" w:rsidR="00745C35" w:rsidRPr="00980896" w:rsidRDefault="00745C35" w:rsidP="00CE3D44">
            <w:pPr>
              <w:ind w:right="-20"/>
              <w:jc w:val="center"/>
            </w:pPr>
            <w:r w:rsidRPr="00980896">
              <w:t>14.2</w:t>
            </w:r>
          </w:p>
        </w:tc>
      </w:tr>
      <w:tr w:rsidR="00745C35" w:rsidRPr="00894863" w14:paraId="1EAC860E" w14:textId="77777777" w:rsidTr="00A04595">
        <w:trPr>
          <w:trHeight w:val="216"/>
          <w:jc w:val="center"/>
        </w:trPr>
        <w:tc>
          <w:tcPr>
            <w:tcW w:w="3240" w:type="dxa"/>
            <w:tcBorders>
              <w:left w:val="nil"/>
              <w:bottom w:val="single" w:sz="2" w:space="0" w:color="auto"/>
            </w:tcBorders>
            <w:shd w:val="clear" w:color="auto" w:fill="auto"/>
            <w:tcMar>
              <w:top w:w="15" w:type="dxa"/>
              <w:left w:w="108" w:type="dxa"/>
              <w:bottom w:w="0" w:type="dxa"/>
              <w:right w:w="108" w:type="dxa"/>
            </w:tcMar>
            <w:vAlign w:val="center"/>
          </w:tcPr>
          <w:p w14:paraId="1E303609" w14:textId="01439114" w:rsidR="00745C35" w:rsidRPr="00980896" w:rsidRDefault="00B804B9" w:rsidP="00CE3D44">
            <w:pPr>
              <w:ind w:right="-20"/>
              <w:jc w:val="both"/>
              <w:rPr>
                <w:b/>
                <w:bCs/>
              </w:rPr>
            </w:pPr>
            <w:r>
              <w:rPr>
                <w:b/>
                <w:bCs/>
              </w:rPr>
              <w:t>Total</w:t>
            </w:r>
            <w:r w:rsidR="00745C35" w:rsidRPr="00980896">
              <w:rPr>
                <w:b/>
                <w:bCs/>
              </w:rPr>
              <w:t xml:space="preserve"> AC Loss E</w:t>
            </w:r>
            <w:r w:rsidR="00745C35" w:rsidRPr="00980896">
              <w:rPr>
                <w:b/>
                <w:bCs/>
                <w:vertAlign w:val="subscript"/>
              </w:rPr>
              <w:t>TOTAL</w:t>
            </w:r>
            <w:r w:rsidR="00745C35" w:rsidRPr="00980896">
              <w:rPr>
                <w:b/>
                <w:bCs/>
              </w:rPr>
              <w:t xml:space="preserve"> (J)</w:t>
            </w:r>
          </w:p>
        </w:tc>
        <w:tc>
          <w:tcPr>
            <w:tcW w:w="1971" w:type="dxa"/>
            <w:tcBorders>
              <w:bottom w:val="single" w:sz="2" w:space="0" w:color="auto"/>
              <w:right w:val="nil"/>
            </w:tcBorders>
            <w:shd w:val="clear" w:color="auto" w:fill="auto"/>
            <w:tcMar>
              <w:top w:w="15" w:type="dxa"/>
              <w:left w:w="108" w:type="dxa"/>
              <w:bottom w:w="0" w:type="dxa"/>
              <w:right w:w="108" w:type="dxa"/>
            </w:tcMar>
            <w:vAlign w:val="center"/>
          </w:tcPr>
          <w:p w14:paraId="3A95C4D2" w14:textId="77777777" w:rsidR="00745C35" w:rsidRPr="00980896" w:rsidRDefault="00745C35" w:rsidP="00CE3D44">
            <w:pPr>
              <w:ind w:right="-20"/>
              <w:jc w:val="center"/>
            </w:pPr>
            <w:r w:rsidRPr="00980896">
              <w:rPr>
                <w:b/>
              </w:rPr>
              <w:t>1647</w:t>
            </w:r>
          </w:p>
        </w:tc>
      </w:tr>
      <w:tr w:rsidR="00745C35" w:rsidRPr="00894863" w14:paraId="4E3C520B" w14:textId="77777777" w:rsidTr="00A04595">
        <w:trPr>
          <w:trHeight w:val="216"/>
          <w:jc w:val="center"/>
        </w:trPr>
        <w:tc>
          <w:tcPr>
            <w:tcW w:w="3240" w:type="dxa"/>
            <w:tcBorders>
              <w:left w:val="nil"/>
              <w:bottom w:val="nil"/>
            </w:tcBorders>
            <w:shd w:val="clear" w:color="auto" w:fill="auto"/>
            <w:tcMar>
              <w:top w:w="15" w:type="dxa"/>
              <w:left w:w="108" w:type="dxa"/>
              <w:bottom w:w="0" w:type="dxa"/>
              <w:right w:w="108" w:type="dxa"/>
            </w:tcMar>
            <w:vAlign w:val="center"/>
          </w:tcPr>
          <w:p w14:paraId="5B9F91CA" w14:textId="77777777" w:rsidR="00745C35" w:rsidRPr="00980896" w:rsidRDefault="00745C35" w:rsidP="00CE3D44">
            <w:pPr>
              <w:ind w:left="360" w:right="-20" w:hanging="180"/>
              <w:jc w:val="both"/>
              <w:rPr>
                <w:bCs/>
              </w:rPr>
            </w:pPr>
            <w:r w:rsidRPr="00980896">
              <w:rPr>
                <w:bCs/>
              </w:rPr>
              <w:t xml:space="preserve">1. Rutherford Cable coupling loss (parallel field), </w:t>
            </w:r>
            <w:proofErr w:type="spellStart"/>
            <w:r w:rsidRPr="00980896">
              <w:rPr>
                <w:bCs/>
              </w:rPr>
              <w:t>E</w:t>
            </w:r>
            <w:r w:rsidRPr="00980896">
              <w:rPr>
                <w:bCs/>
                <w:vertAlign w:val="subscript"/>
              </w:rPr>
              <w:t>pl_coup</w:t>
            </w:r>
            <w:proofErr w:type="spellEnd"/>
            <w:r w:rsidRPr="00980896">
              <w:rPr>
                <w:bCs/>
                <w:vertAlign w:val="subscript"/>
              </w:rPr>
              <w:t> </w:t>
            </w:r>
            <w:r w:rsidRPr="00980896">
              <w:rPr>
                <w:bCs/>
              </w:rPr>
              <w:t>(J)</w:t>
            </w:r>
          </w:p>
        </w:tc>
        <w:tc>
          <w:tcPr>
            <w:tcW w:w="1971" w:type="dxa"/>
            <w:tcBorders>
              <w:bottom w:val="nil"/>
              <w:right w:val="nil"/>
            </w:tcBorders>
            <w:shd w:val="clear" w:color="auto" w:fill="auto"/>
            <w:tcMar>
              <w:top w:w="15" w:type="dxa"/>
              <w:left w:w="108" w:type="dxa"/>
              <w:bottom w:w="0" w:type="dxa"/>
              <w:right w:w="108" w:type="dxa"/>
            </w:tcMar>
            <w:vAlign w:val="center"/>
          </w:tcPr>
          <w:p w14:paraId="13A8CFE5" w14:textId="77777777" w:rsidR="00745C35" w:rsidRPr="00980896" w:rsidRDefault="00745C35" w:rsidP="00CE3D44">
            <w:pPr>
              <w:ind w:right="-20"/>
              <w:jc w:val="center"/>
            </w:pPr>
            <w:r w:rsidRPr="00980896">
              <w:t>220.6</w:t>
            </w:r>
          </w:p>
        </w:tc>
      </w:tr>
      <w:tr w:rsidR="00745C35" w:rsidRPr="00894863" w14:paraId="57B7316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7B243F44" w14:textId="77777777" w:rsidR="00745C35" w:rsidRPr="00980896" w:rsidRDefault="00745C35" w:rsidP="00CE3D44">
            <w:pPr>
              <w:ind w:left="360" w:right="-20" w:hanging="180"/>
              <w:jc w:val="both"/>
              <w:rPr>
                <w:bCs/>
              </w:rPr>
            </w:pPr>
            <w:r w:rsidRPr="00980896">
              <w:rPr>
                <w:bCs/>
              </w:rPr>
              <w:t xml:space="preserve">2. Eddy current losses, </w:t>
            </w:r>
            <w:proofErr w:type="spellStart"/>
            <w:r w:rsidRPr="00980896">
              <w:rPr>
                <w:bCs/>
              </w:rPr>
              <w:t>E</w:t>
            </w:r>
            <w:r w:rsidRPr="00980896">
              <w:rPr>
                <w:bCs/>
                <w:vertAlign w:val="subscript"/>
              </w:rPr>
              <w:t>eddy</w:t>
            </w:r>
            <w:proofErr w:type="spellEnd"/>
            <w:r w:rsidRPr="00980896">
              <w:rPr>
                <w:bCs/>
              </w:rPr>
              <w:t>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389C1AA6" w14:textId="77777777" w:rsidR="00745C35" w:rsidRPr="00980896" w:rsidRDefault="00745C35" w:rsidP="00CE3D44">
            <w:pPr>
              <w:ind w:right="-20"/>
              <w:jc w:val="center"/>
            </w:pPr>
            <w:r w:rsidRPr="00980896">
              <w:t>31.3</w:t>
            </w:r>
          </w:p>
        </w:tc>
      </w:tr>
      <w:tr w:rsidR="00745C35" w:rsidRPr="00894863" w14:paraId="2C9AEE85"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29EE9010" w14:textId="77777777" w:rsidR="00745C35" w:rsidRPr="00980896" w:rsidRDefault="00745C35" w:rsidP="00CE3D44">
            <w:pPr>
              <w:ind w:left="360" w:right="-20" w:hanging="180"/>
              <w:jc w:val="both"/>
              <w:rPr>
                <w:bCs/>
              </w:rPr>
            </w:pPr>
            <w:r w:rsidRPr="00980896">
              <w:rPr>
                <w:bCs/>
              </w:rPr>
              <w:t xml:space="preserve">3. Hysteresis  losses, </w:t>
            </w:r>
            <w:proofErr w:type="spellStart"/>
            <w:r w:rsidRPr="00980896">
              <w:rPr>
                <w:bCs/>
              </w:rPr>
              <w:t>E</w:t>
            </w:r>
            <w:r w:rsidRPr="00980896">
              <w:rPr>
                <w:bCs/>
                <w:vertAlign w:val="subscript"/>
              </w:rPr>
              <w:t>Hys</w:t>
            </w:r>
            <w:proofErr w:type="spellEnd"/>
            <w:r w:rsidRPr="00980896">
              <w:rPr>
                <w:bCs/>
              </w:rPr>
              <w:t>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40197B45" w14:textId="77777777" w:rsidR="00745C35" w:rsidRPr="00980896" w:rsidRDefault="00745C35" w:rsidP="00CE3D44">
            <w:pPr>
              <w:ind w:right="-20"/>
              <w:jc w:val="center"/>
            </w:pPr>
            <w:r w:rsidRPr="00980896">
              <w:t>1246</w:t>
            </w:r>
          </w:p>
        </w:tc>
      </w:tr>
      <w:tr w:rsidR="00745C35" w:rsidRPr="00894863" w14:paraId="2379F2AC"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EBD1FBC" w14:textId="77777777" w:rsidR="00745C35" w:rsidRPr="00980896" w:rsidRDefault="00745C35" w:rsidP="00CE3D44">
            <w:pPr>
              <w:ind w:left="360" w:right="-20" w:hanging="180"/>
              <w:jc w:val="both"/>
              <w:rPr>
                <w:bCs/>
              </w:rPr>
            </w:pPr>
            <w:r w:rsidRPr="00980896">
              <w:rPr>
                <w:bCs/>
              </w:rPr>
              <w:t>4. Penetration Losses, E</w:t>
            </w:r>
            <w:r w:rsidRPr="00980896">
              <w:rPr>
                <w:bCs/>
                <w:vertAlign w:val="subscript"/>
              </w:rPr>
              <w:t>P</w:t>
            </w:r>
            <w:r w:rsidRPr="00980896">
              <w:rPr>
                <w:bCs/>
              </w:rPr>
              <w:t xml:space="preserve">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48774AB6" w14:textId="77777777" w:rsidR="00745C35" w:rsidRPr="00980896" w:rsidRDefault="00745C35" w:rsidP="00CE3D44">
            <w:pPr>
              <w:ind w:right="-20"/>
              <w:jc w:val="center"/>
            </w:pPr>
            <w:r w:rsidRPr="00980896">
              <w:t>66.6</w:t>
            </w:r>
          </w:p>
        </w:tc>
      </w:tr>
      <w:tr w:rsidR="00745C35" w:rsidRPr="00894863" w14:paraId="5135C405" w14:textId="77777777" w:rsidTr="00A04595">
        <w:trPr>
          <w:trHeight w:val="216"/>
          <w:jc w:val="center"/>
        </w:trPr>
        <w:tc>
          <w:tcPr>
            <w:tcW w:w="3240" w:type="dxa"/>
            <w:tcBorders>
              <w:top w:val="nil"/>
              <w:left w:val="nil"/>
              <w:bottom w:val="double" w:sz="4" w:space="0" w:color="auto"/>
            </w:tcBorders>
            <w:shd w:val="clear" w:color="auto" w:fill="auto"/>
            <w:tcMar>
              <w:top w:w="15" w:type="dxa"/>
              <w:left w:w="108" w:type="dxa"/>
              <w:bottom w:w="0" w:type="dxa"/>
              <w:right w:w="108" w:type="dxa"/>
            </w:tcMar>
            <w:vAlign w:val="center"/>
          </w:tcPr>
          <w:p w14:paraId="185F8010" w14:textId="77777777" w:rsidR="00745C35" w:rsidRPr="00980896" w:rsidRDefault="00745C35" w:rsidP="00CE3D44">
            <w:pPr>
              <w:ind w:left="360" w:right="-20" w:hanging="180"/>
              <w:jc w:val="both"/>
              <w:rPr>
                <w:bCs/>
              </w:rPr>
            </w:pPr>
            <w:r w:rsidRPr="00980896">
              <w:rPr>
                <w:bCs/>
              </w:rPr>
              <w:t>5. Self-Field Losses, E</w:t>
            </w:r>
            <w:r w:rsidRPr="00980896">
              <w:rPr>
                <w:bCs/>
                <w:vertAlign w:val="subscript"/>
              </w:rPr>
              <w:t>SF</w:t>
            </w:r>
            <w:r w:rsidRPr="00980896">
              <w:rPr>
                <w:bCs/>
              </w:rPr>
              <w:t xml:space="preserve"> (J)</w:t>
            </w:r>
          </w:p>
        </w:tc>
        <w:tc>
          <w:tcPr>
            <w:tcW w:w="1971" w:type="dxa"/>
            <w:tcBorders>
              <w:top w:val="nil"/>
              <w:bottom w:val="double" w:sz="4" w:space="0" w:color="auto"/>
              <w:right w:val="nil"/>
            </w:tcBorders>
            <w:shd w:val="clear" w:color="auto" w:fill="auto"/>
            <w:tcMar>
              <w:top w:w="15" w:type="dxa"/>
              <w:left w:w="108" w:type="dxa"/>
              <w:bottom w:w="0" w:type="dxa"/>
              <w:right w:w="108" w:type="dxa"/>
            </w:tcMar>
            <w:vAlign w:val="center"/>
          </w:tcPr>
          <w:p w14:paraId="22C0958B" w14:textId="77777777" w:rsidR="00745C35" w:rsidRPr="00980896" w:rsidRDefault="00745C35" w:rsidP="00CE3D44">
            <w:pPr>
              <w:ind w:right="-20"/>
              <w:jc w:val="center"/>
            </w:pPr>
            <w:r w:rsidRPr="00980896">
              <w:t>82.8</w:t>
            </w:r>
          </w:p>
        </w:tc>
      </w:tr>
    </w:tbl>
    <w:p w14:paraId="26C85FE9" w14:textId="51845FF9" w:rsidR="00745C35" w:rsidRPr="004837E5" w:rsidRDefault="00316BC5" w:rsidP="00CE3D44">
      <w:pPr>
        <w:spacing w:before="240"/>
        <w:jc w:val="both"/>
        <w:rPr>
          <w:i/>
          <w:szCs w:val="24"/>
        </w:rPr>
      </w:pPr>
      <w:r>
        <w:rPr>
          <w:i/>
          <w:szCs w:val="24"/>
        </w:rPr>
        <w:t>Hi-Pot Test and Leakage Current T</w:t>
      </w:r>
      <w:r w:rsidR="00745C35" w:rsidRPr="004837E5">
        <w:rPr>
          <w:i/>
          <w:szCs w:val="24"/>
        </w:rPr>
        <w:t>est</w:t>
      </w:r>
    </w:p>
    <w:p w14:paraId="023AFEBF" w14:textId="47FF98B2" w:rsidR="00745C35" w:rsidRDefault="00745C35" w:rsidP="00793642">
      <w:pPr>
        <w:spacing w:before="120" w:after="120"/>
        <w:jc w:val="both"/>
      </w:pPr>
      <w:r w:rsidRPr="00611348">
        <w:rPr>
          <w:szCs w:val="24"/>
        </w:rPr>
        <w:t>The instantaneous maximum volta</w:t>
      </w:r>
      <w:r w:rsidR="00CE6057">
        <w:rPr>
          <w:szCs w:val="24"/>
        </w:rPr>
        <w:t>ge in the</w:t>
      </w:r>
      <w:r w:rsidRPr="00611348">
        <w:rPr>
          <w:szCs w:val="24"/>
        </w:rPr>
        <w:t xml:space="preserve"> event of a quench acros</w:t>
      </w:r>
      <w:r w:rsidRPr="00316BC5">
        <w:rPr>
          <w:color w:val="000000" w:themeColor="text1"/>
          <w:szCs w:val="24"/>
        </w:rPr>
        <w:t>s the dump resistor is about 467 V. An analytical model [1</w:t>
      </w:r>
      <w:r w:rsidR="00451BDA" w:rsidRPr="00316BC5">
        <w:rPr>
          <w:color w:val="000000" w:themeColor="text1"/>
          <w:szCs w:val="24"/>
        </w:rPr>
        <w:t xml:space="preserve">6], </w:t>
      </w:r>
      <w:r w:rsidR="00451BDA" w:rsidRPr="00316BC5">
        <w:rPr>
          <w:color w:val="000000" w:themeColor="text1"/>
          <w:szCs w:val="24"/>
        </w:rPr>
        <w:lastRenderedPageBreak/>
        <w:t>[18</w:t>
      </w:r>
      <w:r w:rsidRPr="00316BC5">
        <w:rPr>
          <w:color w:val="000000" w:themeColor="text1"/>
          <w:szCs w:val="24"/>
        </w:rPr>
        <w:t xml:space="preserve">] </w:t>
      </w:r>
      <w:r w:rsidRPr="00611348">
        <w:rPr>
          <w:szCs w:val="24"/>
        </w:rPr>
        <w:t>was used to calculate the maximum internal c</w:t>
      </w:r>
      <w:r w:rsidR="00CC1AAC">
        <w:rPr>
          <w:szCs w:val="24"/>
        </w:rPr>
        <w:t>oil voltage of 110 V. The worst-</w:t>
      </w:r>
      <w:r w:rsidRPr="00611348">
        <w:rPr>
          <w:szCs w:val="24"/>
        </w:rPr>
        <w:t xml:space="preserve">case scenario with maximum voltage to ground could be, </w:t>
      </w:r>
      <w:proofErr w:type="spellStart"/>
      <w:r w:rsidRPr="00611348">
        <w:rPr>
          <w:szCs w:val="24"/>
        </w:rPr>
        <w:t>V</w:t>
      </w:r>
      <w:r w:rsidRPr="00611348">
        <w:rPr>
          <w:szCs w:val="24"/>
          <w:vertAlign w:val="subscript"/>
        </w:rPr>
        <w:t>Max_L</w:t>
      </w:r>
      <w:proofErr w:type="spellEnd"/>
      <w:r w:rsidRPr="00611348">
        <w:rPr>
          <w:szCs w:val="24"/>
          <w:vertAlign w:val="subscript"/>
        </w:rPr>
        <w:t>-G</w:t>
      </w:r>
      <w:r w:rsidRPr="00611348">
        <w:rPr>
          <w:szCs w:val="24"/>
        </w:rPr>
        <w:t xml:space="preserve"> = (467+110) = 577 V. Therefore, additional ground (GND) plane insulation in vacuum, was employed at specific locations (e.g. coil, </w:t>
      </w:r>
      <w:r w:rsidR="009E46B9">
        <w:rPr>
          <w:szCs w:val="24"/>
        </w:rPr>
        <w:t>connectors, lead exit, and MPS)</w:t>
      </w:r>
      <w:r w:rsidRPr="009E46B9">
        <w:rPr>
          <w:szCs w:val="24"/>
        </w:rPr>
        <w:t xml:space="preserve">. </w:t>
      </w:r>
      <w:r w:rsidRPr="00611348">
        <w:rPr>
          <w:szCs w:val="24"/>
        </w:rPr>
        <w:t>All voltage tests were carried out at 1 kV. Voltage tests between coil</w:t>
      </w:r>
      <w:r w:rsidR="00CE6057">
        <w:rPr>
          <w:szCs w:val="24"/>
        </w:rPr>
        <w:t>- to-GND, Line-to-</w:t>
      </w:r>
      <w:r w:rsidRPr="00611348">
        <w:rPr>
          <w:szCs w:val="24"/>
        </w:rPr>
        <w:t>GND, pin-pin (in the vacuum feedthroughs for voltage taps), and pin-GND were carried out at every stage of the magnet assembly. Once the magnet was connected to the ma</w:t>
      </w:r>
      <w:r w:rsidR="00CC1AAC">
        <w:rPr>
          <w:szCs w:val="24"/>
        </w:rPr>
        <w:t>gnet power supply, the maximum hi-p</w:t>
      </w:r>
      <w:r w:rsidRPr="00611348">
        <w:rPr>
          <w:szCs w:val="24"/>
        </w:rPr>
        <w:t>ot voltage was limited to 500 V. Leakage current values were also mo</w:t>
      </w:r>
      <w:r w:rsidR="00747911">
        <w:rPr>
          <w:szCs w:val="24"/>
        </w:rPr>
        <w:t xml:space="preserve">nitored </w:t>
      </w:r>
      <w:r w:rsidR="00CC1AAC">
        <w:rPr>
          <w:szCs w:val="24"/>
        </w:rPr>
        <w:t>during the hi-p</w:t>
      </w:r>
      <w:r w:rsidR="00747911">
        <w:rPr>
          <w:szCs w:val="24"/>
        </w:rPr>
        <w:t xml:space="preserve">ot tests </w:t>
      </w:r>
      <w:r w:rsidR="00747911" w:rsidRPr="000C3505">
        <w:rPr>
          <w:szCs w:val="24"/>
        </w:rPr>
        <w:t>to confirm that tracking distances to ground were adequate.</w:t>
      </w:r>
    </w:p>
    <w:p w14:paraId="0358610E" w14:textId="339898E1" w:rsidR="00745C35" w:rsidRDefault="0035711C" w:rsidP="00793642">
      <w:pPr>
        <w:spacing w:before="120" w:after="120"/>
        <w:jc w:val="both"/>
        <w:rPr>
          <w:rFonts w:ascii="Times-Roman" w:hAnsi="Times-Roman" w:cs="Times-Roman"/>
          <w:color w:val="000000" w:themeColor="text1"/>
        </w:rPr>
      </w:pPr>
      <w:r w:rsidRPr="00316BC5">
        <w:rPr>
          <w:rFonts w:ascii="Times-Roman" w:hAnsi="Times-Roman" w:cs="Times-Roman"/>
          <w:color w:val="000000" w:themeColor="text1"/>
        </w:rPr>
        <w:t xml:space="preserve">Various quench scenarios </w:t>
      </w:r>
      <w:r w:rsidR="00CC68DE" w:rsidRPr="00316BC5">
        <w:rPr>
          <w:rFonts w:ascii="Times-Roman" w:hAnsi="Times-Roman" w:cs="Times-Roman"/>
          <w:color w:val="000000" w:themeColor="text1"/>
        </w:rPr>
        <w:t>derived from the FMEA process [</w:t>
      </w:r>
      <w:r w:rsidR="009747EA" w:rsidRPr="00316BC5">
        <w:rPr>
          <w:rFonts w:ascii="Times-Roman" w:hAnsi="Times-Roman" w:cs="Times-Roman"/>
          <w:color w:val="000000" w:themeColor="text1"/>
        </w:rPr>
        <w:t>8</w:t>
      </w:r>
      <w:r w:rsidR="00CC68DE" w:rsidRPr="00316BC5">
        <w:rPr>
          <w:rFonts w:ascii="Times-Roman" w:hAnsi="Times-Roman" w:cs="Times-Roman"/>
          <w:color w:val="000000" w:themeColor="text1"/>
        </w:rPr>
        <w:t xml:space="preserve">] </w:t>
      </w:r>
      <w:r w:rsidRPr="00316BC5">
        <w:rPr>
          <w:rFonts w:ascii="Times-Roman" w:hAnsi="Times-Roman" w:cs="Times-Roman"/>
          <w:color w:val="000000" w:themeColor="text1"/>
        </w:rPr>
        <w:t>were analyzed utilizing the Vector Fields (</w:t>
      </w:r>
      <w:proofErr w:type="spellStart"/>
      <w:r w:rsidRPr="00316BC5">
        <w:rPr>
          <w:color w:val="000000" w:themeColor="text1"/>
        </w:rPr>
        <w:t>Cobham</w:t>
      </w:r>
      <w:proofErr w:type="spellEnd"/>
      <w:r w:rsidRPr="00316BC5">
        <w:rPr>
          <w:rFonts w:ascii="Times-Roman" w:hAnsi="Times-Roman" w:cs="Times-Roman"/>
          <w:color w:val="000000" w:themeColor="text1"/>
        </w:rPr>
        <w:t>) quench codes that incorporate the ELEKTRA 3D (transient analysis) and TEMPO 3D (thermal analysis) software modules</w:t>
      </w:r>
      <w:r w:rsidR="00FA3433" w:rsidRPr="00316BC5">
        <w:rPr>
          <w:rFonts w:ascii="Times-Roman" w:hAnsi="Times-Roman" w:cs="Times-Roman"/>
          <w:color w:val="000000" w:themeColor="text1"/>
        </w:rPr>
        <w:t xml:space="preserve"> </w:t>
      </w:r>
      <w:r w:rsidR="00260828" w:rsidRPr="00316BC5">
        <w:rPr>
          <w:rFonts w:ascii="Times-Roman" w:hAnsi="Times-Roman" w:cs="Times-Roman"/>
          <w:color w:val="000000" w:themeColor="text1"/>
        </w:rPr>
        <w:t>[19]</w:t>
      </w:r>
      <w:r w:rsidR="00CE6057">
        <w:rPr>
          <w:rFonts w:ascii="Times-Roman" w:hAnsi="Times-Roman" w:cs="Times-Roman"/>
          <w:color w:val="000000" w:themeColor="text1"/>
        </w:rPr>
        <w:t>,</w:t>
      </w:r>
      <w:r w:rsidR="00260828" w:rsidRPr="00316BC5">
        <w:rPr>
          <w:rFonts w:ascii="Times-Roman" w:hAnsi="Times-Roman" w:cs="Times-Roman"/>
          <w:color w:val="000000" w:themeColor="text1"/>
        </w:rPr>
        <w:t xml:space="preserve"> </w:t>
      </w:r>
      <w:r w:rsidRPr="00316BC5">
        <w:rPr>
          <w:rFonts w:ascii="Times-Roman" w:hAnsi="Times-Roman" w:cs="Times-Roman"/>
          <w:color w:val="000000" w:themeColor="text1"/>
        </w:rPr>
        <w:t xml:space="preserve">as well as a </w:t>
      </w:r>
      <w:proofErr w:type="spellStart"/>
      <w:r w:rsidRPr="00316BC5">
        <w:rPr>
          <w:rFonts w:ascii="Times-Roman" w:hAnsi="Times-Roman" w:cs="Times-Roman"/>
          <w:color w:val="000000" w:themeColor="text1"/>
        </w:rPr>
        <w:t>J</w:t>
      </w:r>
      <w:r w:rsidR="00CE6057">
        <w:rPr>
          <w:rFonts w:ascii="Times-Roman" w:hAnsi="Times-Roman" w:cs="Times-Roman"/>
          <w:color w:val="000000" w:themeColor="text1"/>
        </w:rPr>
        <w:t>Lab</w:t>
      </w:r>
      <w:proofErr w:type="spellEnd"/>
      <w:r w:rsidR="00CE6057">
        <w:rPr>
          <w:rFonts w:ascii="Times-Roman" w:hAnsi="Times-Roman" w:cs="Times-Roman"/>
          <w:color w:val="000000" w:themeColor="text1"/>
        </w:rPr>
        <w:t>-developed Mathcad tool that</w:t>
      </w:r>
      <w:r w:rsidRPr="00316BC5">
        <w:rPr>
          <w:rFonts w:ascii="Times-Roman" w:hAnsi="Times-Roman" w:cs="Times-Roman"/>
          <w:color w:val="000000" w:themeColor="text1"/>
        </w:rPr>
        <w:t xml:space="preserve"> also calculated inter-filament coupling losses. The analyses involved the examination of eddy currents generated during a quench event within the coils themselves, as well as in any nearby electrically conductive components such as the aluminum coil cases and aluminum </w:t>
      </w:r>
      <w:r w:rsidRPr="00316BC5">
        <w:rPr>
          <w:color w:val="000000" w:themeColor="text1"/>
        </w:rPr>
        <w:t>thermal</w:t>
      </w:r>
      <w:r w:rsidRPr="00316BC5">
        <w:rPr>
          <w:rFonts w:ascii="Times-Roman" w:hAnsi="Times-Roman" w:cs="Times-Roman"/>
          <w:color w:val="000000" w:themeColor="text1"/>
        </w:rPr>
        <w:t xml:space="preserve"> shields</w:t>
      </w:r>
      <w:r w:rsidR="00CE6057">
        <w:rPr>
          <w:rFonts w:ascii="Times-Roman" w:hAnsi="Times-Roman" w:cs="Times-Roman"/>
          <w:color w:val="000000" w:themeColor="text1"/>
        </w:rPr>
        <w:t>,</w:t>
      </w:r>
      <w:r w:rsidRPr="00316BC5">
        <w:rPr>
          <w:rFonts w:ascii="Times-Roman" w:hAnsi="Times-Roman" w:cs="Times-Roman"/>
          <w:color w:val="000000" w:themeColor="text1"/>
        </w:rPr>
        <w:t xml:space="preserve"> and any subsequent forces produced by these eddy currents (see </w:t>
      </w:r>
      <w:r w:rsidR="00316BC5">
        <w:rPr>
          <w:rFonts w:ascii="Times-Roman" w:hAnsi="Times-Roman" w:cs="Times-Roman"/>
          <w:color w:val="000000" w:themeColor="text1"/>
        </w:rPr>
        <w:t>Fig.</w:t>
      </w:r>
      <w:r w:rsidRPr="00316BC5">
        <w:rPr>
          <w:rFonts w:ascii="Times-Roman" w:hAnsi="Times-Roman" w:cs="Times-Roman"/>
          <w:color w:val="000000" w:themeColor="text1"/>
        </w:rPr>
        <w:t xml:space="preserve"> </w:t>
      </w:r>
      <w:r w:rsidR="002456C4" w:rsidRPr="00316BC5">
        <w:rPr>
          <w:rFonts w:ascii="Times-Roman" w:hAnsi="Times-Roman" w:cs="Times-Roman"/>
          <w:color w:val="000000" w:themeColor="text1"/>
        </w:rPr>
        <w:t>15</w:t>
      </w:r>
      <w:r w:rsidRPr="00316BC5">
        <w:rPr>
          <w:rFonts w:ascii="Times-Roman" w:hAnsi="Times-Roman" w:cs="Times-Roman"/>
          <w:color w:val="000000" w:themeColor="text1"/>
        </w:rPr>
        <w:t xml:space="preserve">). </w:t>
      </w:r>
      <w:r>
        <w:rPr>
          <w:rFonts w:ascii="Times-Roman" w:hAnsi="Times-Roman" w:cs="Times-Roman"/>
          <w:color w:val="000000" w:themeColor="text1"/>
        </w:rPr>
        <w:t xml:space="preserve">These generated eddy currents, </w:t>
      </w:r>
      <w:r w:rsidRPr="007C6722">
        <w:rPr>
          <w:rFonts w:ascii="Times-Roman" w:hAnsi="Times-Roman" w:cs="Times-Roman"/>
        </w:rPr>
        <w:t>in particular the inter-filament coupling losses, can</w:t>
      </w:r>
      <w:r w:rsidR="008D1F15">
        <w:rPr>
          <w:rFonts w:ascii="Times-Roman" w:hAnsi="Times-Roman" w:cs="Times-Roman"/>
        </w:rPr>
        <w:t xml:space="preserve"> produce a phenomenon known as “quench-back”</w:t>
      </w:r>
      <w:r w:rsidRPr="007C6722">
        <w:rPr>
          <w:rFonts w:ascii="Times-Roman" w:hAnsi="Times-Roman" w:cs="Times-Roman"/>
        </w:rPr>
        <w:t xml:space="preserve"> – i.e. </w:t>
      </w:r>
      <w:r>
        <w:rPr>
          <w:rFonts w:ascii="Times-Roman" w:hAnsi="Times-Roman" w:cs="Times-Roman"/>
          <w:color w:val="000000" w:themeColor="text1"/>
        </w:rPr>
        <w:t>the eddy currents produce a heating effect that then reflects back into the superconducting coils, thus speeding up the quenching of the coils – in effect providing a secondary form of quench protection.</w:t>
      </w:r>
    </w:p>
    <w:p w14:paraId="2E626335" w14:textId="6E79E157" w:rsidR="00E744F2" w:rsidRPr="00316BC5" w:rsidRDefault="00E744F2" w:rsidP="00793642">
      <w:pPr>
        <w:spacing w:before="120" w:after="120"/>
        <w:jc w:val="both"/>
        <w:rPr>
          <w:color w:val="000000" w:themeColor="text1"/>
        </w:rPr>
      </w:pPr>
      <w:r w:rsidRPr="001038BC">
        <w:t>Quenches normally start from the peak magnetic ﬁeld region within a coil</w:t>
      </w:r>
      <w:r>
        <w:t>,</w:t>
      </w:r>
      <w:r w:rsidRPr="001038BC">
        <w:t xml:space="preserve"> (</w:t>
      </w:r>
      <w:r>
        <w:t>which is the</w:t>
      </w:r>
      <w:r w:rsidRPr="008C7F72">
        <w:t xml:space="preserve"> inner bore co</w:t>
      </w:r>
      <w:r w:rsidRPr="001038BC">
        <w:t xml:space="preserve">il surface for the torus), and then propagate through the coil to the outer </w:t>
      </w:r>
      <w:r w:rsidRPr="00784031">
        <w:rPr>
          <w:rFonts w:ascii="Times-Roman" w:hAnsi="Times-Roman" w:cs="Times-Roman"/>
          <w:color w:val="000000" w:themeColor="text1"/>
        </w:rPr>
        <w:t>radius</w:t>
      </w:r>
      <w:r>
        <w:rPr>
          <w:rFonts w:ascii="Times-Roman" w:hAnsi="Times-Roman" w:cs="Times-Roman"/>
          <w:color w:val="000000" w:themeColor="text1"/>
        </w:rPr>
        <w:t>,</w:t>
      </w:r>
      <w:r w:rsidRPr="001038BC">
        <w:t xml:space="preserve"> causing the current in the series-connected coils to decay very rapidly. This rapid current decay in turn induces large eddy currents and therefore large forces in the aluminum coil cases and thermal shields</w:t>
      </w:r>
      <w:r>
        <w:t xml:space="preserve">. </w:t>
      </w:r>
      <w:r w:rsidRPr="00B82C17">
        <w:t>Initial analysis suggested that the forces on the thermal shield would cause excessive deflection and permanent bending of the shield. Multiple iterations of segmentation were analyzed to reduce the eddy currents developed during a quench. Figure 9a shows the final segmentation employed for the shield and Fig</w:t>
      </w:r>
      <w:r w:rsidR="00CD085D">
        <w:t>.</w:t>
      </w:r>
      <w:r w:rsidRPr="00B82C17">
        <w:t xml:space="preserve"> 9b </w:t>
      </w:r>
      <w:r w:rsidRPr="00B82C17">
        <w:t xml:space="preserve">shows the total force on the shield. The segmentation reduced the force by a factor of more </w:t>
      </w:r>
      <w:r w:rsidRPr="00316BC5">
        <w:rPr>
          <w:color w:val="000000" w:themeColor="text1"/>
        </w:rPr>
        <w:t>than 5 [20].</w:t>
      </w:r>
    </w:p>
    <w:p w14:paraId="7E31CDC0" w14:textId="77777777" w:rsidR="0035711C" w:rsidRDefault="0035711C"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77A4B8AE" wp14:editId="17DB1DE3">
            <wp:extent cx="2821579" cy="425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767" cy="4309065"/>
                    </a:xfrm>
                    <a:prstGeom prst="rect">
                      <a:avLst/>
                    </a:prstGeom>
                    <a:noFill/>
                  </pic:spPr>
                </pic:pic>
              </a:graphicData>
            </a:graphic>
          </wp:inline>
        </w:drawing>
      </w:r>
    </w:p>
    <w:p w14:paraId="0FF93026" w14:textId="0A6BA010" w:rsidR="00745C35" w:rsidRPr="002456C4" w:rsidRDefault="0035711C" w:rsidP="00CE3D44">
      <w:pPr>
        <w:pStyle w:val="CommentText"/>
        <w:rPr>
          <w:sz w:val="16"/>
          <w:szCs w:val="16"/>
        </w:rPr>
      </w:pPr>
      <w:r w:rsidRPr="00316BC5">
        <w:rPr>
          <w:color w:val="000000" w:themeColor="text1"/>
          <w:sz w:val="16"/>
          <w:szCs w:val="16"/>
        </w:rPr>
        <w:t>Fig</w:t>
      </w:r>
      <w:r w:rsidR="00316BC5" w:rsidRPr="00316BC5">
        <w:rPr>
          <w:color w:val="000000" w:themeColor="text1"/>
          <w:sz w:val="16"/>
          <w:szCs w:val="16"/>
        </w:rPr>
        <w:t>ure</w:t>
      </w:r>
      <w:r w:rsidRPr="00316BC5">
        <w:rPr>
          <w:color w:val="000000" w:themeColor="text1"/>
          <w:sz w:val="16"/>
          <w:szCs w:val="16"/>
        </w:rPr>
        <w:t xml:space="preserve"> </w:t>
      </w:r>
      <w:r w:rsidR="002456C4" w:rsidRPr="00316BC5">
        <w:rPr>
          <w:color w:val="000000" w:themeColor="text1"/>
          <w:sz w:val="16"/>
          <w:szCs w:val="16"/>
        </w:rPr>
        <w:t>15</w:t>
      </w:r>
      <w:r w:rsidR="00316BC5" w:rsidRPr="00316BC5">
        <w:rPr>
          <w:color w:val="000000" w:themeColor="text1"/>
          <w:sz w:val="16"/>
          <w:szCs w:val="16"/>
        </w:rPr>
        <w:t>:</w:t>
      </w:r>
      <w:r w:rsidRPr="00316BC5">
        <w:rPr>
          <w:color w:val="000000" w:themeColor="text1"/>
          <w:sz w:val="16"/>
          <w:szCs w:val="16"/>
        </w:rPr>
        <w:t xml:space="preserve"> </w:t>
      </w:r>
      <w:r w:rsidRPr="00E3566E">
        <w:rPr>
          <w:sz w:val="16"/>
          <w:szCs w:val="16"/>
        </w:rPr>
        <w:t xml:space="preserve">Torus segmented thermal shield performance during quench event – (a) current density vector plot, (b) </w:t>
      </w:r>
      <w:r w:rsidRPr="00D67B51">
        <w:rPr>
          <w:sz w:val="16"/>
          <w:szCs w:val="16"/>
        </w:rPr>
        <w:t xml:space="preserve">Total force </w:t>
      </w:r>
      <w:r>
        <w:rPr>
          <w:sz w:val="16"/>
          <w:szCs w:val="16"/>
        </w:rPr>
        <w:t xml:space="preserve">vs. time during a fast dump. </w:t>
      </w:r>
      <w:r w:rsidR="00CD085D">
        <w:rPr>
          <w:sz w:val="16"/>
          <w:szCs w:val="16"/>
        </w:rPr>
        <w:t>The f</w:t>
      </w:r>
      <w:r w:rsidRPr="00E3566E">
        <w:rPr>
          <w:sz w:val="16"/>
          <w:szCs w:val="16"/>
        </w:rPr>
        <w:t xml:space="preserve">orce reduction </w:t>
      </w:r>
      <w:r>
        <w:rPr>
          <w:sz w:val="16"/>
          <w:szCs w:val="16"/>
        </w:rPr>
        <w:t xml:space="preserve">in segmented </w:t>
      </w:r>
      <w:r w:rsidR="0075681C" w:rsidRPr="000C3505">
        <w:rPr>
          <w:sz w:val="16"/>
          <w:szCs w:val="16"/>
        </w:rPr>
        <w:t xml:space="preserve">shield </w:t>
      </w:r>
      <w:r>
        <w:rPr>
          <w:sz w:val="16"/>
          <w:szCs w:val="16"/>
        </w:rPr>
        <w:t xml:space="preserve">is about </w:t>
      </w:r>
      <w:r w:rsidRPr="00D67B51">
        <w:rPr>
          <w:sz w:val="16"/>
          <w:szCs w:val="16"/>
        </w:rPr>
        <w:t xml:space="preserve">1/5th </w:t>
      </w:r>
      <w:r w:rsidR="00CD085D">
        <w:rPr>
          <w:sz w:val="16"/>
          <w:szCs w:val="16"/>
        </w:rPr>
        <w:t xml:space="preserve">that </w:t>
      </w:r>
      <w:r w:rsidRPr="00D67B51">
        <w:rPr>
          <w:sz w:val="16"/>
          <w:szCs w:val="16"/>
        </w:rPr>
        <w:t xml:space="preserve">of </w:t>
      </w:r>
      <w:r w:rsidR="00CD085D">
        <w:rPr>
          <w:sz w:val="16"/>
          <w:szCs w:val="16"/>
        </w:rPr>
        <w:t xml:space="preserve">a </w:t>
      </w:r>
      <w:r>
        <w:rPr>
          <w:sz w:val="16"/>
          <w:szCs w:val="16"/>
        </w:rPr>
        <w:t>non-segmented</w:t>
      </w:r>
      <w:r w:rsidRPr="00E3566E">
        <w:rPr>
          <w:sz w:val="16"/>
          <w:szCs w:val="16"/>
        </w:rPr>
        <w:t xml:space="preserve"> shield design</w:t>
      </w:r>
      <w:r>
        <w:rPr>
          <w:sz w:val="16"/>
          <w:szCs w:val="16"/>
        </w:rPr>
        <w:t>.</w:t>
      </w:r>
    </w:p>
    <w:p w14:paraId="6BBBFD69" w14:textId="5649B9FA" w:rsidR="0046667D" w:rsidRPr="00B82C17" w:rsidRDefault="0046667D" w:rsidP="00CE3D44">
      <w:pPr>
        <w:spacing w:before="120" w:after="120"/>
        <w:ind w:firstLine="360"/>
        <w:jc w:val="both"/>
      </w:pPr>
    </w:p>
    <w:p w14:paraId="4896DC1C" w14:textId="0AAAFCC8" w:rsidR="00507D14" w:rsidRDefault="002279DD" w:rsidP="00CE3D44">
      <w:pPr>
        <w:autoSpaceDE w:val="0"/>
        <w:autoSpaceDN w:val="0"/>
        <w:adjustRightInd w:val="0"/>
        <w:spacing w:before="60"/>
        <w:ind w:firstLine="187"/>
        <w:jc w:val="both"/>
      </w:pPr>
      <w:r>
        <w:t>Based on the</w:t>
      </w:r>
      <w:r w:rsidR="00507D14">
        <w:t xml:space="preserve"> quench </w:t>
      </w:r>
      <w:r w:rsidR="00A04583">
        <w:t xml:space="preserve">and normal operation </w:t>
      </w:r>
      <w:r>
        <w:t>scenario</w:t>
      </w:r>
      <w:r w:rsidR="00507D14">
        <w:t xml:space="preserve"> </w:t>
      </w:r>
      <w:r>
        <w:t>analysis</w:t>
      </w:r>
      <w:r w:rsidR="00507D14">
        <w:t xml:space="preserve">, </w:t>
      </w:r>
      <w:r>
        <w:t xml:space="preserve">the </w:t>
      </w:r>
      <w:r w:rsidR="00507D14">
        <w:t xml:space="preserve">observed </w:t>
      </w:r>
      <w:r w:rsidR="00507D14" w:rsidRPr="00316BC5">
        <w:rPr>
          <w:color w:val="000000" w:themeColor="text1"/>
        </w:rPr>
        <w:t>results and mitigating acti</w:t>
      </w:r>
      <w:r w:rsidR="00B82C17" w:rsidRPr="00316BC5">
        <w:rPr>
          <w:color w:val="000000" w:themeColor="text1"/>
        </w:rPr>
        <w:t>ons are summarized in Table X</w:t>
      </w:r>
      <w:r w:rsidR="009371A8" w:rsidRPr="00316BC5">
        <w:rPr>
          <w:color w:val="000000" w:themeColor="text1"/>
        </w:rPr>
        <w:t>I</w:t>
      </w:r>
      <w:r w:rsidR="00502139" w:rsidRPr="00316BC5">
        <w:rPr>
          <w:color w:val="000000" w:themeColor="text1"/>
        </w:rPr>
        <w:t>V</w:t>
      </w:r>
      <w:r w:rsidR="0097297D" w:rsidRPr="00316BC5">
        <w:rPr>
          <w:color w:val="000000" w:themeColor="text1"/>
        </w:rPr>
        <w:t xml:space="preserve"> [</w:t>
      </w:r>
      <w:r w:rsidR="002456C4" w:rsidRPr="00316BC5">
        <w:rPr>
          <w:color w:val="000000" w:themeColor="text1"/>
        </w:rPr>
        <w:t>9</w:t>
      </w:r>
      <w:r w:rsidR="009C4842" w:rsidRPr="00316BC5">
        <w:rPr>
          <w:color w:val="000000" w:themeColor="text1"/>
        </w:rPr>
        <w:t>,</w:t>
      </w:r>
      <w:r w:rsidR="00DD450A" w:rsidRPr="00316BC5">
        <w:rPr>
          <w:color w:val="000000" w:themeColor="text1"/>
        </w:rPr>
        <w:t xml:space="preserve"> </w:t>
      </w:r>
      <w:r w:rsidR="00AA661C" w:rsidRPr="00316BC5">
        <w:rPr>
          <w:color w:val="000000" w:themeColor="text1"/>
        </w:rPr>
        <w:t>20</w:t>
      </w:r>
      <w:r w:rsidR="0097297D" w:rsidRPr="00316BC5">
        <w:rPr>
          <w:color w:val="000000" w:themeColor="text1"/>
        </w:rPr>
        <w:t>]</w:t>
      </w:r>
      <w:r w:rsidR="00507D14" w:rsidRPr="00316BC5">
        <w:rPr>
          <w:color w:val="000000" w:themeColor="text1"/>
        </w:rPr>
        <w:t>.</w:t>
      </w:r>
    </w:p>
    <w:p w14:paraId="7FACFE24" w14:textId="77777777" w:rsidR="00A17035" w:rsidRDefault="00A17035" w:rsidP="00CE3D44">
      <w:pPr>
        <w:rPr>
          <w:smallCaps/>
          <w:color w:val="FF0000"/>
          <w:kern w:val="28"/>
          <w:lang w:eastAsia="x-none"/>
        </w:rPr>
      </w:pPr>
    </w:p>
    <w:p w14:paraId="1CCE68E2" w14:textId="77777777" w:rsidR="00D433AB" w:rsidRDefault="00D433AB" w:rsidP="00CE3D44">
      <w:pPr>
        <w:rPr>
          <w:smallCaps/>
          <w:color w:val="FF0000"/>
          <w:kern w:val="28"/>
          <w:lang w:eastAsia="x-none"/>
        </w:rPr>
        <w:sectPr w:rsidR="00D433AB" w:rsidSect="00316BC5">
          <w:type w:val="continuous"/>
          <w:pgSz w:w="12240" w:h="15840" w:code="1"/>
          <w:pgMar w:top="1080" w:right="720" w:bottom="1008" w:left="810" w:header="432" w:footer="432" w:gutter="0"/>
          <w:cols w:num="2" w:space="288"/>
          <w:docGrid w:linePitch="272"/>
        </w:sectPr>
      </w:pPr>
    </w:p>
    <w:p w14:paraId="1E93DB30" w14:textId="77777777" w:rsidR="00D33792" w:rsidRDefault="00D33792" w:rsidP="00CE3D44">
      <w:pPr>
        <w:pStyle w:val="Text"/>
        <w:spacing w:before="120" w:line="240" w:lineRule="auto"/>
        <w:ind w:firstLine="0"/>
        <w:jc w:val="center"/>
        <w:rPr>
          <w:smallCaps/>
          <w:sz w:val="16"/>
          <w:szCs w:val="16"/>
        </w:rPr>
      </w:pPr>
    </w:p>
    <w:p w14:paraId="54FA1785" w14:textId="77777777" w:rsidR="00D33792" w:rsidRDefault="00D33792" w:rsidP="00CE3D44">
      <w:pPr>
        <w:pStyle w:val="Text"/>
        <w:spacing w:before="120" w:line="240" w:lineRule="auto"/>
        <w:ind w:firstLine="0"/>
        <w:jc w:val="center"/>
        <w:rPr>
          <w:smallCaps/>
          <w:sz w:val="16"/>
          <w:szCs w:val="16"/>
        </w:rPr>
      </w:pPr>
    </w:p>
    <w:p w14:paraId="198708A6" w14:textId="67A78E3E" w:rsidR="00D33792" w:rsidRDefault="00D33792" w:rsidP="00CE3D44">
      <w:pPr>
        <w:pStyle w:val="Text"/>
        <w:spacing w:before="120" w:line="240" w:lineRule="auto"/>
        <w:ind w:firstLine="0"/>
        <w:jc w:val="center"/>
        <w:rPr>
          <w:smallCaps/>
          <w:sz w:val="16"/>
          <w:szCs w:val="16"/>
        </w:rPr>
      </w:pPr>
    </w:p>
    <w:p w14:paraId="4A9ACA68" w14:textId="69CDDC3D" w:rsidR="00A17035" w:rsidRPr="00BC4D01" w:rsidRDefault="00A17035"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82C17">
        <w:rPr>
          <w:smallCaps/>
          <w:sz w:val="16"/>
          <w:szCs w:val="16"/>
        </w:rPr>
        <w:t xml:space="preserve"> X</w:t>
      </w:r>
      <w:r w:rsidR="009371A8">
        <w:rPr>
          <w:smallCaps/>
          <w:sz w:val="16"/>
          <w:szCs w:val="16"/>
        </w:rPr>
        <w:t>I</w:t>
      </w:r>
      <w:r w:rsidR="00502139">
        <w:rPr>
          <w:smallCaps/>
          <w:sz w:val="16"/>
          <w:szCs w:val="16"/>
        </w:rPr>
        <w:t>V</w:t>
      </w:r>
    </w:p>
    <w:p w14:paraId="2F53E674" w14:textId="77777777" w:rsidR="00A17035" w:rsidRPr="00A12A71" w:rsidRDefault="00A17035" w:rsidP="00CE3D44">
      <w:pPr>
        <w:pStyle w:val="FootnoteText"/>
        <w:ind w:firstLine="0"/>
        <w:jc w:val="center"/>
        <w:rPr>
          <w:lang w:val="en-US"/>
        </w:rPr>
      </w:pPr>
      <w:r w:rsidRPr="00A12A71">
        <w:rPr>
          <w:smallCaps/>
          <w:lang w:val="en-US"/>
        </w:rPr>
        <w:t>Torus - Analyzed Quench and Normal Operating Scenarios</w:t>
      </w:r>
    </w:p>
    <w:p w14:paraId="189A30E7" w14:textId="77777777" w:rsidR="00BA4754" w:rsidRDefault="00BA4754" w:rsidP="00CE3D44">
      <w:pPr>
        <w:ind w:left="-122" w:right="-117"/>
        <w:jc w:val="center"/>
        <w:rPr>
          <w:sz w:val="16"/>
          <w:szCs w:val="16"/>
        </w:rPr>
        <w:sectPr w:rsidR="00BA4754" w:rsidSect="00316BC5">
          <w:type w:val="continuous"/>
          <w:pgSz w:w="12240" w:h="15840" w:code="1"/>
          <w:pgMar w:top="1080" w:right="720" w:bottom="1008" w:left="810" w:header="432" w:footer="432" w:gutter="0"/>
          <w:cols w:space="288"/>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3339"/>
        <w:gridCol w:w="3420"/>
        <w:gridCol w:w="2865"/>
      </w:tblGrid>
      <w:tr w:rsidR="00A17035" w:rsidRPr="00A12A71" w14:paraId="34047132" w14:textId="77777777" w:rsidTr="006000EB">
        <w:trPr>
          <w:trHeight w:val="287"/>
          <w:jc w:val="center"/>
        </w:trPr>
        <w:tc>
          <w:tcPr>
            <w:tcW w:w="455" w:type="dxa"/>
            <w:tcBorders>
              <w:top w:val="double" w:sz="4" w:space="0" w:color="auto"/>
              <w:left w:val="nil"/>
              <w:bottom w:val="double" w:sz="4" w:space="0" w:color="auto"/>
            </w:tcBorders>
            <w:shd w:val="clear" w:color="auto" w:fill="auto"/>
            <w:vAlign w:val="center"/>
          </w:tcPr>
          <w:p w14:paraId="40BCAE7B" w14:textId="01F11408" w:rsidR="00A17035" w:rsidRPr="00A12A71" w:rsidRDefault="00A17035" w:rsidP="00CE3D44">
            <w:pPr>
              <w:ind w:left="-122" w:right="-117"/>
              <w:jc w:val="center"/>
              <w:rPr>
                <w:sz w:val="16"/>
                <w:szCs w:val="16"/>
              </w:rPr>
            </w:pPr>
          </w:p>
        </w:tc>
        <w:tc>
          <w:tcPr>
            <w:tcW w:w="3339" w:type="dxa"/>
            <w:tcBorders>
              <w:top w:val="double" w:sz="4" w:space="0" w:color="auto"/>
              <w:bottom w:val="double" w:sz="4" w:space="0" w:color="auto"/>
            </w:tcBorders>
            <w:shd w:val="clear" w:color="auto" w:fill="auto"/>
            <w:vAlign w:val="center"/>
          </w:tcPr>
          <w:p w14:paraId="217E8352" w14:textId="77777777" w:rsidR="00A17035" w:rsidRPr="006000EB" w:rsidRDefault="00A17035" w:rsidP="00CE3D44">
            <w:pPr>
              <w:ind w:left="-28" w:right="-89" w:hanging="4"/>
              <w:jc w:val="center"/>
              <w:rPr>
                <w:b/>
                <w:sz w:val="16"/>
                <w:szCs w:val="16"/>
              </w:rPr>
            </w:pPr>
            <w:r w:rsidRPr="006000EB">
              <w:rPr>
                <w:b/>
                <w:sz w:val="16"/>
                <w:szCs w:val="16"/>
              </w:rPr>
              <w:t>Quench Scenario</w:t>
            </w:r>
          </w:p>
        </w:tc>
        <w:tc>
          <w:tcPr>
            <w:tcW w:w="3420" w:type="dxa"/>
            <w:tcBorders>
              <w:top w:val="double" w:sz="4" w:space="0" w:color="auto"/>
              <w:bottom w:val="double" w:sz="4" w:space="0" w:color="auto"/>
            </w:tcBorders>
            <w:shd w:val="clear" w:color="auto" w:fill="auto"/>
            <w:vAlign w:val="center"/>
          </w:tcPr>
          <w:p w14:paraId="0D80A414" w14:textId="77205D64" w:rsidR="00A17035" w:rsidRPr="006000EB" w:rsidRDefault="00A17035" w:rsidP="00CE3D44">
            <w:pPr>
              <w:ind w:left="-28" w:right="-89" w:hanging="4"/>
              <w:jc w:val="center"/>
              <w:rPr>
                <w:b/>
                <w:sz w:val="16"/>
                <w:szCs w:val="16"/>
              </w:rPr>
            </w:pPr>
            <w:r w:rsidRPr="006000EB">
              <w:rPr>
                <w:b/>
                <w:sz w:val="16"/>
                <w:szCs w:val="16"/>
              </w:rPr>
              <w:t>Results</w:t>
            </w:r>
            <w:r w:rsidR="005E244B">
              <w:rPr>
                <w:b/>
                <w:sz w:val="16"/>
                <w:szCs w:val="16"/>
              </w:rPr>
              <w:t xml:space="preserve"> </w:t>
            </w:r>
            <w:r w:rsidR="005E244B" w:rsidRPr="00DD450A">
              <w:rPr>
                <w:b/>
                <w:sz w:val="16"/>
                <w:szCs w:val="16"/>
              </w:rPr>
              <w:t>from Analysis</w:t>
            </w:r>
          </w:p>
        </w:tc>
        <w:tc>
          <w:tcPr>
            <w:tcW w:w="2865" w:type="dxa"/>
            <w:tcBorders>
              <w:top w:val="double" w:sz="4" w:space="0" w:color="auto"/>
              <w:bottom w:val="double" w:sz="4" w:space="0" w:color="auto"/>
              <w:right w:val="nil"/>
            </w:tcBorders>
            <w:shd w:val="clear" w:color="auto" w:fill="auto"/>
            <w:vAlign w:val="center"/>
          </w:tcPr>
          <w:p w14:paraId="1B234B17" w14:textId="77777777" w:rsidR="00A17035" w:rsidRPr="006000EB" w:rsidRDefault="00A17035" w:rsidP="00CE3D44">
            <w:pPr>
              <w:ind w:left="-28" w:right="-89" w:hanging="4"/>
              <w:jc w:val="center"/>
              <w:rPr>
                <w:b/>
                <w:sz w:val="16"/>
                <w:szCs w:val="16"/>
              </w:rPr>
            </w:pPr>
            <w:r w:rsidRPr="006000EB">
              <w:rPr>
                <w:b/>
                <w:sz w:val="16"/>
                <w:szCs w:val="16"/>
              </w:rPr>
              <w:t>Mitigation</w:t>
            </w:r>
          </w:p>
        </w:tc>
      </w:tr>
      <w:tr w:rsidR="006000EB" w:rsidRPr="00A12A71" w14:paraId="725276E0" w14:textId="77777777" w:rsidTr="006000EB">
        <w:trPr>
          <w:jc w:val="center"/>
        </w:trPr>
        <w:tc>
          <w:tcPr>
            <w:tcW w:w="455" w:type="dxa"/>
            <w:tcBorders>
              <w:top w:val="double" w:sz="4" w:space="0" w:color="auto"/>
              <w:left w:val="nil"/>
            </w:tcBorders>
            <w:shd w:val="clear" w:color="auto" w:fill="auto"/>
            <w:vAlign w:val="center"/>
          </w:tcPr>
          <w:p w14:paraId="29775BB7" w14:textId="77777777" w:rsidR="006000EB" w:rsidRPr="00A12A71" w:rsidRDefault="006000EB" w:rsidP="00CE3D44">
            <w:pPr>
              <w:ind w:left="-122" w:right="-117"/>
              <w:jc w:val="center"/>
              <w:rPr>
                <w:sz w:val="16"/>
                <w:szCs w:val="16"/>
              </w:rPr>
            </w:pPr>
            <w:r w:rsidRPr="00A12A71">
              <w:rPr>
                <w:sz w:val="16"/>
                <w:szCs w:val="16"/>
              </w:rPr>
              <w:t>1</w:t>
            </w:r>
          </w:p>
          <w:p w14:paraId="332AD43E" w14:textId="77777777" w:rsidR="006000EB" w:rsidRPr="00A12A71" w:rsidRDefault="006000EB" w:rsidP="00CE3D44">
            <w:pPr>
              <w:ind w:left="-122" w:right="-117"/>
              <w:jc w:val="center"/>
              <w:rPr>
                <w:sz w:val="16"/>
                <w:szCs w:val="16"/>
              </w:rPr>
            </w:pPr>
          </w:p>
          <w:p w14:paraId="0D1D3088" w14:textId="77777777" w:rsidR="006000EB" w:rsidRPr="00A12A71" w:rsidRDefault="006000EB" w:rsidP="00CE3D44">
            <w:pPr>
              <w:ind w:left="-122" w:right="-117"/>
              <w:jc w:val="center"/>
              <w:rPr>
                <w:sz w:val="16"/>
                <w:szCs w:val="16"/>
              </w:rPr>
            </w:pPr>
          </w:p>
          <w:p w14:paraId="33DB9B5D" w14:textId="77777777" w:rsidR="006000EB" w:rsidRPr="00A12A71" w:rsidRDefault="006000EB" w:rsidP="00CE3D44">
            <w:pPr>
              <w:ind w:left="-122" w:right="-117"/>
              <w:jc w:val="center"/>
              <w:rPr>
                <w:sz w:val="16"/>
                <w:szCs w:val="16"/>
              </w:rPr>
            </w:pPr>
          </w:p>
          <w:p w14:paraId="0AE3FCFB" w14:textId="77777777" w:rsidR="006000EB" w:rsidRPr="00A12A71" w:rsidRDefault="006000EB" w:rsidP="00CE3D44">
            <w:pPr>
              <w:ind w:left="-122" w:right="-117"/>
              <w:jc w:val="center"/>
              <w:rPr>
                <w:sz w:val="16"/>
                <w:szCs w:val="16"/>
              </w:rPr>
            </w:pPr>
          </w:p>
          <w:p w14:paraId="676CD384" w14:textId="77777777" w:rsidR="006000EB" w:rsidRPr="00A12A71" w:rsidRDefault="006000EB" w:rsidP="00CE3D44">
            <w:pPr>
              <w:ind w:left="-122" w:right="-117"/>
              <w:jc w:val="center"/>
              <w:rPr>
                <w:sz w:val="16"/>
                <w:szCs w:val="16"/>
              </w:rPr>
            </w:pPr>
          </w:p>
          <w:p w14:paraId="54FB60D8" w14:textId="77777777" w:rsidR="006000EB" w:rsidRPr="00A12A71" w:rsidRDefault="006000EB" w:rsidP="00CE3D44">
            <w:pPr>
              <w:ind w:left="-122" w:right="-117"/>
              <w:jc w:val="center"/>
              <w:rPr>
                <w:sz w:val="16"/>
                <w:szCs w:val="16"/>
              </w:rPr>
            </w:pPr>
          </w:p>
        </w:tc>
        <w:tc>
          <w:tcPr>
            <w:tcW w:w="3339" w:type="dxa"/>
            <w:tcBorders>
              <w:top w:val="double" w:sz="4" w:space="0" w:color="auto"/>
            </w:tcBorders>
            <w:shd w:val="clear" w:color="auto" w:fill="auto"/>
            <w:vAlign w:val="center"/>
          </w:tcPr>
          <w:p w14:paraId="4ABF1BE7" w14:textId="77777777" w:rsidR="006000EB" w:rsidRPr="00A12A71" w:rsidRDefault="006000EB" w:rsidP="00CE3D44">
            <w:pPr>
              <w:ind w:left="-28" w:right="-89" w:hanging="4"/>
              <w:jc w:val="both"/>
              <w:rPr>
                <w:sz w:val="16"/>
                <w:szCs w:val="16"/>
              </w:rPr>
            </w:pPr>
            <w:r w:rsidRPr="00A12A71">
              <w:rPr>
                <w:sz w:val="16"/>
                <w:szCs w:val="16"/>
              </w:rPr>
              <w:t>Normal magnet current decay from 3770 A with dump resistor connected across magnet terminals</w:t>
            </w:r>
          </w:p>
        </w:tc>
        <w:tc>
          <w:tcPr>
            <w:tcW w:w="3420" w:type="dxa"/>
            <w:tcBorders>
              <w:top w:val="double" w:sz="4" w:space="0" w:color="auto"/>
            </w:tcBorders>
            <w:shd w:val="clear" w:color="auto" w:fill="auto"/>
            <w:vAlign w:val="center"/>
          </w:tcPr>
          <w:p w14:paraId="209E5A2A" w14:textId="2CB654AC" w:rsidR="006000EB" w:rsidRPr="00A12A71" w:rsidRDefault="008D1F15" w:rsidP="00CE3D44">
            <w:pPr>
              <w:ind w:left="-28" w:right="-89" w:hanging="4"/>
              <w:jc w:val="both"/>
              <w:rPr>
                <w:sz w:val="16"/>
                <w:szCs w:val="16"/>
              </w:rPr>
            </w:pPr>
            <w:r>
              <w:rPr>
                <w:sz w:val="16"/>
                <w:szCs w:val="16"/>
              </w:rPr>
              <w:t>The magnet system’s “normal”</w:t>
            </w:r>
            <w:r w:rsidR="006000EB" w:rsidRPr="00A12A71">
              <w:rPr>
                <w:sz w:val="16"/>
                <w:szCs w:val="16"/>
              </w:rPr>
              <w:t xml:space="preserve"> decay v</w:t>
            </w:r>
            <w:r w:rsidR="002279DD">
              <w:rPr>
                <w:sz w:val="16"/>
                <w:szCs w:val="16"/>
              </w:rPr>
              <w:t>ia the dump resistor (i.e. with</w:t>
            </w:r>
            <w:r w:rsidR="006000EB" w:rsidRPr="00A12A71">
              <w:rPr>
                <w:sz w:val="16"/>
                <w:szCs w:val="16"/>
              </w:rPr>
              <w:t>out a quench) will initiate a “quench back” after about 0.3 s</w:t>
            </w:r>
            <w:r w:rsidR="006E6B78">
              <w:rPr>
                <w:sz w:val="16"/>
                <w:szCs w:val="16"/>
              </w:rPr>
              <w:t>,</w:t>
            </w:r>
            <w:r w:rsidR="006000EB" w:rsidRPr="00A12A71">
              <w:rPr>
                <w:sz w:val="16"/>
                <w:szCs w:val="16"/>
              </w:rPr>
              <w:t xml:space="preserve"> which will then cause all the coils to quench. The thermal shield can experience high forces due to the induced eddy currents during a quench.</w:t>
            </w:r>
          </w:p>
        </w:tc>
        <w:tc>
          <w:tcPr>
            <w:tcW w:w="2865" w:type="dxa"/>
            <w:tcBorders>
              <w:top w:val="double" w:sz="4" w:space="0" w:color="auto"/>
              <w:right w:val="nil"/>
            </w:tcBorders>
            <w:shd w:val="clear" w:color="auto" w:fill="auto"/>
            <w:vAlign w:val="center"/>
          </w:tcPr>
          <w:p w14:paraId="75F5D0A6" w14:textId="62E9AF73" w:rsidR="006000EB" w:rsidRPr="00A12A71" w:rsidRDefault="006000EB" w:rsidP="00CE3D44">
            <w:pPr>
              <w:ind w:left="-28" w:right="-89" w:hanging="4"/>
              <w:jc w:val="both"/>
              <w:rPr>
                <w:sz w:val="16"/>
                <w:szCs w:val="16"/>
              </w:rPr>
            </w:pPr>
            <w:r w:rsidRPr="00A12A71">
              <w:rPr>
                <w:sz w:val="16"/>
                <w:szCs w:val="16"/>
              </w:rPr>
              <w:t xml:space="preserve">This has been mitigated at the design stage by slotting or segmenting the shield in multiple locations and using a combination of two different grades of aluminum in its construction – one to preserve mechanical strength and the other to improve thermal conductivity. Bumpers between the shield and the coil case and vacuum jacket have also been incorporated in the design. </w:t>
            </w:r>
            <w:r w:rsidRPr="00A12A71">
              <w:rPr>
                <w:sz w:val="16"/>
                <w:szCs w:val="16"/>
                <w:lang w:eastAsia="x-none"/>
              </w:rPr>
              <w:t xml:space="preserve">The </w:t>
            </w:r>
            <w:r w:rsidRPr="00A12A71">
              <w:rPr>
                <w:sz w:val="16"/>
                <w:szCs w:val="16"/>
              </w:rPr>
              <w:t>segmentation</w:t>
            </w:r>
            <w:r w:rsidRPr="00A12A71">
              <w:rPr>
                <w:sz w:val="16"/>
                <w:szCs w:val="16"/>
                <w:lang w:eastAsia="x-none"/>
              </w:rPr>
              <w:t xml:space="preserve"> of the shields reduces the current density from 9.5×10</w:t>
            </w:r>
            <w:r w:rsidRPr="00A12A71">
              <w:rPr>
                <w:sz w:val="16"/>
                <w:szCs w:val="16"/>
                <w:vertAlign w:val="superscript"/>
                <w:lang w:eastAsia="x-none"/>
              </w:rPr>
              <w:t xml:space="preserve">6 </w:t>
            </w:r>
            <w:r w:rsidRPr="00A12A71">
              <w:rPr>
                <w:sz w:val="16"/>
                <w:szCs w:val="16"/>
                <w:lang w:eastAsia="x-none"/>
              </w:rPr>
              <w:t>to 2.5×10</w:t>
            </w:r>
            <w:r w:rsidRPr="00A12A71">
              <w:rPr>
                <w:sz w:val="16"/>
                <w:szCs w:val="16"/>
                <w:vertAlign w:val="superscript"/>
                <w:lang w:eastAsia="x-none"/>
              </w:rPr>
              <w:t>6</w:t>
            </w:r>
            <w:r w:rsidRPr="00A12A71">
              <w:rPr>
                <w:sz w:val="16"/>
                <w:szCs w:val="16"/>
                <w:lang w:eastAsia="x-none"/>
              </w:rPr>
              <w:t xml:space="preserve"> A/m</w:t>
            </w:r>
            <w:r w:rsidRPr="00A12A71">
              <w:rPr>
                <w:sz w:val="16"/>
                <w:szCs w:val="16"/>
                <w:vertAlign w:val="superscript"/>
                <w:lang w:eastAsia="x-none"/>
              </w:rPr>
              <w:t>2</w:t>
            </w:r>
            <w:r w:rsidR="00E82CF9">
              <w:rPr>
                <w:sz w:val="16"/>
                <w:szCs w:val="16"/>
                <w:lang w:eastAsia="x-none"/>
              </w:rPr>
              <w:t xml:space="preserve">; </w:t>
            </w:r>
            <w:r w:rsidRPr="00A12A71">
              <w:rPr>
                <w:sz w:val="16"/>
                <w:szCs w:val="16"/>
                <w:lang w:eastAsia="x-none"/>
              </w:rPr>
              <w:t xml:space="preserve">with a corresponding reduction of out-of-plane forces from 94 </w:t>
            </w:r>
            <w:proofErr w:type="spellStart"/>
            <w:r w:rsidRPr="00A12A71">
              <w:rPr>
                <w:sz w:val="16"/>
                <w:szCs w:val="16"/>
                <w:lang w:eastAsia="x-none"/>
              </w:rPr>
              <w:t>kN</w:t>
            </w:r>
            <w:proofErr w:type="spellEnd"/>
            <w:r w:rsidRPr="00A12A71">
              <w:rPr>
                <w:sz w:val="16"/>
                <w:szCs w:val="16"/>
                <w:lang w:eastAsia="x-none"/>
              </w:rPr>
              <w:t xml:space="preserve"> to 17 </w:t>
            </w:r>
            <w:proofErr w:type="spellStart"/>
            <w:r w:rsidRPr="00A12A71">
              <w:rPr>
                <w:sz w:val="16"/>
                <w:szCs w:val="16"/>
                <w:lang w:eastAsia="x-none"/>
              </w:rPr>
              <w:t>kN.</w:t>
            </w:r>
            <w:proofErr w:type="spellEnd"/>
          </w:p>
        </w:tc>
      </w:tr>
      <w:tr w:rsidR="006000EB" w:rsidRPr="00A12A71" w14:paraId="45EA1C9B" w14:textId="77777777" w:rsidTr="006000EB">
        <w:trPr>
          <w:jc w:val="center"/>
        </w:trPr>
        <w:tc>
          <w:tcPr>
            <w:tcW w:w="455" w:type="dxa"/>
            <w:tcBorders>
              <w:left w:val="nil"/>
            </w:tcBorders>
            <w:shd w:val="clear" w:color="auto" w:fill="auto"/>
            <w:vAlign w:val="center"/>
          </w:tcPr>
          <w:p w14:paraId="60A751E7" w14:textId="68DA7DB9" w:rsidR="006000EB" w:rsidRPr="00A12A71" w:rsidRDefault="006000EB" w:rsidP="00CE3D44">
            <w:pPr>
              <w:ind w:left="-122" w:right="-117"/>
              <w:jc w:val="center"/>
              <w:rPr>
                <w:sz w:val="16"/>
                <w:szCs w:val="16"/>
              </w:rPr>
            </w:pPr>
            <w:r>
              <w:rPr>
                <w:sz w:val="16"/>
                <w:szCs w:val="16"/>
              </w:rPr>
              <w:lastRenderedPageBreak/>
              <w:t>2</w:t>
            </w:r>
          </w:p>
        </w:tc>
        <w:tc>
          <w:tcPr>
            <w:tcW w:w="3339" w:type="dxa"/>
            <w:shd w:val="clear" w:color="auto" w:fill="auto"/>
            <w:vAlign w:val="center"/>
          </w:tcPr>
          <w:p w14:paraId="0DFE05BB" w14:textId="77777777" w:rsidR="006000EB" w:rsidRPr="00A12A71" w:rsidRDefault="006000EB" w:rsidP="00CE3D44">
            <w:pPr>
              <w:ind w:left="-28" w:right="-89" w:hanging="4"/>
              <w:jc w:val="both"/>
              <w:rPr>
                <w:sz w:val="16"/>
                <w:szCs w:val="16"/>
              </w:rPr>
            </w:pPr>
            <w:r w:rsidRPr="00A12A71">
              <w:rPr>
                <w:sz w:val="16"/>
                <w:szCs w:val="16"/>
              </w:rPr>
              <w:t>One coil quench from 3770 A with full stored energy being dissipated amongst all 6 coils</w:t>
            </w:r>
          </w:p>
        </w:tc>
        <w:tc>
          <w:tcPr>
            <w:tcW w:w="3420" w:type="dxa"/>
            <w:shd w:val="clear" w:color="auto" w:fill="auto"/>
            <w:vAlign w:val="center"/>
          </w:tcPr>
          <w:p w14:paraId="652E7F3E" w14:textId="77777777" w:rsidR="006000EB" w:rsidRPr="00A12A71" w:rsidRDefault="006000EB" w:rsidP="00CE3D44">
            <w:pPr>
              <w:ind w:left="-28" w:right="-89" w:hanging="4"/>
              <w:jc w:val="both"/>
              <w:rPr>
                <w:sz w:val="16"/>
                <w:szCs w:val="16"/>
              </w:rPr>
            </w:pPr>
            <w:r w:rsidRPr="00A12A71">
              <w:rPr>
                <w:sz w:val="16"/>
                <w:szCs w:val="16"/>
              </w:rPr>
              <w:t>Coil peak hot spot temperature = 53 K</w:t>
            </w:r>
          </w:p>
        </w:tc>
        <w:tc>
          <w:tcPr>
            <w:tcW w:w="2865" w:type="dxa"/>
            <w:tcBorders>
              <w:right w:val="nil"/>
            </w:tcBorders>
            <w:shd w:val="clear" w:color="auto" w:fill="auto"/>
            <w:vAlign w:val="center"/>
          </w:tcPr>
          <w:p w14:paraId="43D46316" w14:textId="2C9EA9A3" w:rsidR="006000EB" w:rsidRPr="00A12A71" w:rsidRDefault="006000EB" w:rsidP="00CE3D44">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58DB2959" w14:textId="77777777" w:rsidTr="006000EB">
        <w:trPr>
          <w:jc w:val="center"/>
        </w:trPr>
        <w:tc>
          <w:tcPr>
            <w:tcW w:w="455" w:type="dxa"/>
            <w:tcBorders>
              <w:left w:val="nil"/>
            </w:tcBorders>
            <w:shd w:val="clear" w:color="auto" w:fill="auto"/>
            <w:vAlign w:val="center"/>
          </w:tcPr>
          <w:p w14:paraId="41584970" w14:textId="50F88386" w:rsidR="006000EB" w:rsidRPr="00A12A71" w:rsidRDefault="006000EB" w:rsidP="00CE3D44">
            <w:pPr>
              <w:ind w:left="-122" w:right="-117"/>
              <w:jc w:val="center"/>
              <w:rPr>
                <w:sz w:val="16"/>
                <w:szCs w:val="16"/>
              </w:rPr>
            </w:pPr>
            <w:r>
              <w:rPr>
                <w:sz w:val="16"/>
                <w:szCs w:val="16"/>
              </w:rPr>
              <w:t>3</w:t>
            </w:r>
          </w:p>
        </w:tc>
        <w:tc>
          <w:tcPr>
            <w:tcW w:w="3339" w:type="dxa"/>
            <w:shd w:val="clear" w:color="auto" w:fill="auto"/>
            <w:vAlign w:val="center"/>
          </w:tcPr>
          <w:p w14:paraId="73063370" w14:textId="77777777" w:rsidR="006000EB" w:rsidRPr="00A12A71" w:rsidRDefault="006000EB" w:rsidP="00CE3D44">
            <w:pPr>
              <w:ind w:left="-28" w:right="-89" w:hanging="4"/>
              <w:jc w:val="both"/>
              <w:rPr>
                <w:sz w:val="16"/>
                <w:szCs w:val="16"/>
              </w:rPr>
            </w:pPr>
            <w:r w:rsidRPr="00A12A71">
              <w:rPr>
                <w:sz w:val="16"/>
                <w:szCs w:val="16"/>
              </w:rPr>
              <w:t>One coil quench from 3770 A with full stored energy being dissipated in only one coil</w:t>
            </w:r>
          </w:p>
        </w:tc>
        <w:tc>
          <w:tcPr>
            <w:tcW w:w="3420" w:type="dxa"/>
            <w:shd w:val="clear" w:color="auto" w:fill="auto"/>
            <w:vAlign w:val="center"/>
          </w:tcPr>
          <w:p w14:paraId="4FF04327" w14:textId="77777777" w:rsidR="006000EB" w:rsidRPr="00A12A71" w:rsidRDefault="006000EB" w:rsidP="00CE3D44">
            <w:pPr>
              <w:ind w:left="-28" w:right="-89" w:hanging="4"/>
              <w:jc w:val="both"/>
              <w:rPr>
                <w:sz w:val="16"/>
                <w:szCs w:val="16"/>
              </w:rPr>
            </w:pPr>
            <w:r w:rsidRPr="00A12A71">
              <w:rPr>
                <w:sz w:val="16"/>
                <w:szCs w:val="16"/>
              </w:rPr>
              <w:t>Coil peak hot spot temperature = 75 K</w:t>
            </w:r>
          </w:p>
        </w:tc>
        <w:tc>
          <w:tcPr>
            <w:tcW w:w="2865" w:type="dxa"/>
            <w:tcBorders>
              <w:right w:val="nil"/>
            </w:tcBorders>
            <w:shd w:val="clear" w:color="auto" w:fill="auto"/>
            <w:vAlign w:val="center"/>
          </w:tcPr>
          <w:p w14:paraId="4F4D058F" w14:textId="5DDEA7C8" w:rsidR="006000EB" w:rsidRPr="00A12A71" w:rsidRDefault="006000EB" w:rsidP="00CE3D44">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29FCE248" w14:textId="77777777" w:rsidTr="006000EB">
        <w:trPr>
          <w:trHeight w:val="1075"/>
          <w:jc w:val="center"/>
        </w:trPr>
        <w:tc>
          <w:tcPr>
            <w:tcW w:w="455" w:type="dxa"/>
            <w:tcBorders>
              <w:left w:val="nil"/>
            </w:tcBorders>
            <w:shd w:val="clear" w:color="auto" w:fill="auto"/>
            <w:vAlign w:val="center"/>
          </w:tcPr>
          <w:p w14:paraId="6ACE1279" w14:textId="787C3B36" w:rsidR="006000EB" w:rsidRPr="00A12A71" w:rsidRDefault="006000EB" w:rsidP="00CE3D44">
            <w:pPr>
              <w:ind w:left="-122" w:right="-117"/>
              <w:jc w:val="center"/>
              <w:rPr>
                <w:sz w:val="16"/>
                <w:szCs w:val="16"/>
              </w:rPr>
            </w:pPr>
            <w:r>
              <w:rPr>
                <w:sz w:val="16"/>
                <w:szCs w:val="16"/>
              </w:rPr>
              <w:t>4</w:t>
            </w:r>
          </w:p>
        </w:tc>
        <w:tc>
          <w:tcPr>
            <w:tcW w:w="3339" w:type="dxa"/>
            <w:shd w:val="clear" w:color="auto" w:fill="auto"/>
            <w:vAlign w:val="center"/>
          </w:tcPr>
          <w:p w14:paraId="7EA78F4F" w14:textId="77B1D265" w:rsidR="006000EB" w:rsidRPr="00A12A71" w:rsidRDefault="006000EB" w:rsidP="00CE3D44">
            <w:pPr>
              <w:spacing w:before="120" w:after="120"/>
              <w:ind w:left="-28" w:right="-89" w:hanging="4"/>
              <w:jc w:val="both"/>
              <w:rPr>
                <w:sz w:val="16"/>
                <w:szCs w:val="16"/>
              </w:rPr>
            </w:pPr>
            <w:r w:rsidRPr="00A12A71">
              <w:rPr>
                <w:sz w:val="16"/>
                <w:szCs w:val="16"/>
              </w:rPr>
              <w:t xml:space="preserve">A short in one coil </w:t>
            </w:r>
            <w:r w:rsidR="006E6B78">
              <w:rPr>
                <w:sz w:val="16"/>
                <w:szCs w:val="16"/>
              </w:rPr>
              <w:t>that</w:t>
            </w:r>
            <w:r w:rsidRPr="00A12A71">
              <w:rPr>
                <w:sz w:val="16"/>
                <w:szCs w:val="16"/>
              </w:rPr>
              <w:t xml:space="preserve"> then causes the coil to quench (includes thermal stresses from cooling (395 K to 4 K), Lorentz forces due to a quench resulting from a single coil to ground </w:t>
            </w:r>
            <w:r w:rsidR="00CD085D">
              <w:rPr>
                <w:sz w:val="16"/>
                <w:szCs w:val="16"/>
              </w:rPr>
              <w:t>short, and 110% gravity loading</w:t>
            </w:r>
          </w:p>
        </w:tc>
        <w:tc>
          <w:tcPr>
            <w:tcW w:w="3420" w:type="dxa"/>
            <w:shd w:val="clear" w:color="auto" w:fill="auto"/>
            <w:vAlign w:val="center"/>
          </w:tcPr>
          <w:p w14:paraId="7D31C45A" w14:textId="5173F6F5" w:rsidR="006000EB" w:rsidRPr="00A12A71" w:rsidRDefault="006000EB" w:rsidP="00CE3D44">
            <w:pPr>
              <w:spacing w:before="120" w:after="120"/>
              <w:ind w:left="-28" w:right="-89" w:hanging="4"/>
              <w:jc w:val="both"/>
              <w:rPr>
                <w:sz w:val="16"/>
                <w:szCs w:val="16"/>
              </w:rPr>
            </w:pPr>
            <w:r w:rsidRPr="00A12A71">
              <w:rPr>
                <w:sz w:val="16"/>
                <w:szCs w:val="16"/>
              </w:rPr>
              <w:t>A single coil short followed by a quench will disrupt the symmetry of the magnetic field</w:t>
            </w:r>
            <w:r w:rsidR="006E6B78">
              <w:rPr>
                <w:sz w:val="16"/>
                <w:szCs w:val="16"/>
              </w:rPr>
              <w:t>,</w:t>
            </w:r>
            <w:r w:rsidRPr="00A12A71">
              <w:rPr>
                <w:sz w:val="16"/>
                <w:szCs w:val="16"/>
              </w:rPr>
              <w:t xml:space="preserve"> which can result in out-of-balance forces between the coils. The out of plane load generated by this load case is </w:t>
            </w:r>
            <w:r w:rsidRPr="00A12A71">
              <w:rPr>
                <w:rFonts w:ascii="Cambria Math" w:hAnsi="Cambria Math" w:cs="Cambria Math"/>
                <w:sz w:val="16"/>
                <w:szCs w:val="16"/>
              </w:rPr>
              <w:t>∼</w:t>
            </w:r>
            <w:r w:rsidRPr="00A12A71">
              <w:rPr>
                <w:sz w:val="16"/>
                <w:szCs w:val="16"/>
              </w:rPr>
              <w:t xml:space="preserve">129 </w:t>
            </w:r>
            <w:proofErr w:type="spellStart"/>
            <w:r w:rsidRPr="00A12A71">
              <w:rPr>
                <w:sz w:val="16"/>
                <w:szCs w:val="16"/>
              </w:rPr>
              <w:t>kN.</w:t>
            </w:r>
            <w:proofErr w:type="spellEnd"/>
          </w:p>
        </w:tc>
        <w:tc>
          <w:tcPr>
            <w:tcW w:w="2865" w:type="dxa"/>
            <w:tcBorders>
              <w:right w:val="nil"/>
            </w:tcBorders>
            <w:shd w:val="clear" w:color="auto" w:fill="auto"/>
            <w:vAlign w:val="center"/>
          </w:tcPr>
          <w:p w14:paraId="7946BE3B" w14:textId="77777777" w:rsidR="006000EB" w:rsidRPr="00A12A71" w:rsidRDefault="006000EB" w:rsidP="00CE3D44">
            <w:pPr>
              <w:ind w:left="-28" w:right="-89" w:hanging="4"/>
              <w:jc w:val="both"/>
              <w:rPr>
                <w:sz w:val="16"/>
                <w:szCs w:val="16"/>
              </w:rPr>
            </w:pPr>
            <w:r w:rsidRPr="00A12A71">
              <w:rPr>
                <w:sz w:val="16"/>
                <w:szCs w:val="16"/>
              </w:rPr>
              <w:t>Damage to the cold mass that potentially could be caused by these non-symmetric forces has been mitigated by incorporating “coil case-vacuum vessel” bumpers. The vacuum vessel has also been designed to be capable of withstanding these forces.</w:t>
            </w:r>
          </w:p>
        </w:tc>
      </w:tr>
      <w:tr w:rsidR="00A17035" w:rsidRPr="00A12A71" w14:paraId="0667E47B" w14:textId="77777777" w:rsidTr="006000EB">
        <w:trPr>
          <w:trHeight w:val="607"/>
          <w:jc w:val="center"/>
        </w:trPr>
        <w:tc>
          <w:tcPr>
            <w:tcW w:w="455" w:type="dxa"/>
            <w:tcBorders>
              <w:left w:val="nil"/>
            </w:tcBorders>
            <w:shd w:val="clear" w:color="auto" w:fill="auto"/>
            <w:vAlign w:val="center"/>
          </w:tcPr>
          <w:p w14:paraId="6581BFF1" w14:textId="77777777" w:rsidR="00A17035" w:rsidRPr="00A12A71" w:rsidRDefault="00A17035" w:rsidP="00CE3D44">
            <w:pPr>
              <w:ind w:left="-122" w:right="-117"/>
              <w:jc w:val="center"/>
              <w:rPr>
                <w:sz w:val="16"/>
                <w:szCs w:val="16"/>
              </w:rPr>
            </w:pPr>
            <w:r w:rsidRPr="00A12A71">
              <w:rPr>
                <w:sz w:val="16"/>
                <w:szCs w:val="16"/>
              </w:rPr>
              <w:t>5</w:t>
            </w:r>
          </w:p>
        </w:tc>
        <w:tc>
          <w:tcPr>
            <w:tcW w:w="3339" w:type="dxa"/>
            <w:shd w:val="clear" w:color="auto" w:fill="auto"/>
            <w:vAlign w:val="center"/>
          </w:tcPr>
          <w:p w14:paraId="3DAD6DF2" w14:textId="316ED79B" w:rsidR="00A17035" w:rsidRPr="00A12A71" w:rsidRDefault="006E6B78" w:rsidP="00CE3D44">
            <w:pPr>
              <w:ind w:left="-28" w:right="-89" w:hanging="4"/>
              <w:jc w:val="both"/>
              <w:rPr>
                <w:sz w:val="16"/>
                <w:szCs w:val="16"/>
              </w:rPr>
            </w:pPr>
            <w:r>
              <w:rPr>
                <w:sz w:val="16"/>
                <w:szCs w:val="16"/>
              </w:rPr>
              <w:t>C</w:t>
            </w:r>
            <w:r w:rsidR="002D2F08">
              <w:rPr>
                <w:sz w:val="16"/>
                <w:szCs w:val="16"/>
              </w:rPr>
              <w:t xml:space="preserve">ool </w:t>
            </w:r>
            <w:r w:rsidR="00A17035" w:rsidRPr="00A12A71">
              <w:rPr>
                <w:sz w:val="16"/>
                <w:szCs w:val="16"/>
              </w:rPr>
              <w:t>down stresses from 395 K to 4 K (includes stresses due to epoxy curing at 122</w:t>
            </w:r>
            <w:r w:rsidR="00A17035" w:rsidRPr="00A12A71">
              <w:rPr>
                <w:sz w:val="16"/>
                <w:szCs w:val="16"/>
                <w:vertAlign w:val="superscript"/>
              </w:rPr>
              <w:t>o</w:t>
            </w:r>
            <w:r w:rsidR="00CD085D">
              <w:rPr>
                <w:sz w:val="16"/>
                <w:szCs w:val="16"/>
              </w:rPr>
              <w:t>C)</w:t>
            </w:r>
          </w:p>
        </w:tc>
        <w:tc>
          <w:tcPr>
            <w:tcW w:w="3420" w:type="dxa"/>
            <w:shd w:val="clear" w:color="auto" w:fill="auto"/>
            <w:vAlign w:val="center"/>
          </w:tcPr>
          <w:p w14:paraId="415FBE3F" w14:textId="080A16A1" w:rsidR="00A17035" w:rsidRPr="00A12A71" w:rsidRDefault="00A17035" w:rsidP="00CE3D44">
            <w:pPr>
              <w:ind w:left="-28" w:right="-89" w:hanging="4"/>
              <w:jc w:val="both"/>
              <w:rPr>
                <w:sz w:val="16"/>
                <w:szCs w:val="16"/>
              </w:rPr>
            </w:pPr>
            <w:r w:rsidRPr="00A12A71">
              <w:rPr>
                <w:sz w:val="16"/>
                <w:szCs w:val="16"/>
              </w:rPr>
              <w:t>The results from this analysis suggest that the coils are preloaded (compression) at room temperatu</w:t>
            </w:r>
            <w:r w:rsidR="002D2F08">
              <w:rPr>
                <w:sz w:val="16"/>
                <w:szCs w:val="16"/>
              </w:rPr>
              <w:t xml:space="preserve">re. All stresses due to cool </w:t>
            </w:r>
            <w:r w:rsidRPr="00A12A71">
              <w:rPr>
                <w:sz w:val="16"/>
                <w:szCs w:val="16"/>
              </w:rPr>
              <w:t xml:space="preserve">down are secondary stresses (self-limiting). Refer </w:t>
            </w:r>
            <w:r w:rsidR="006E6B78">
              <w:rPr>
                <w:sz w:val="16"/>
                <w:szCs w:val="16"/>
              </w:rPr>
              <w:t xml:space="preserve">to </w:t>
            </w:r>
            <w:r w:rsidRPr="00A12A71">
              <w:rPr>
                <w:sz w:val="16"/>
                <w:szCs w:val="16"/>
              </w:rPr>
              <w:t>Table IX.</w:t>
            </w:r>
          </w:p>
        </w:tc>
        <w:tc>
          <w:tcPr>
            <w:tcW w:w="2865" w:type="dxa"/>
            <w:tcBorders>
              <w:right w:val="nil"/>
            </w:tcBorders>
            <w:shd w:val="clear" w:color="auto" w:fill="auto"/>
            <w:vAlign w:val="center"/>
          </w:tcPr>
          <w:p w14:paraId="11124EDB" w14:textId="77777777" w:rsidR="00A17035" w:rsidRPr="00A12A71" w:rsidRDefault="00A17035" w:rsidP="00CE3D44">
            <w:pPr>
              <w:ind w:left="-28" w:right="-89" w:hanging="4"/>
              <w:jc w:val="both"/>
              <w:rPr>
                <w:sz w:val="16"/>
                <w:szCs w:val="16"/>
              </w:rPr>
            </w:pPr>
          </w:p>
        </w:tc>
      </w:tr>
      <w:tr w:rsidR="00A17035" w:rsidRPr="00A12A71" w14:paraId="5BCF468C" w14:textId="77777777" w:rsidTr="006000EB">
        <w:trPr>
          <w:jc w:val="center"/>
        </w:trPr>
        <w:tc>
          <w:tcPr>
            <w:tcW w:w="455" w:type="dxa"/>
            <w:tcBorders>
              <w:left w:val="nil"/>
            </w:tcBorders>
            <w:shd w:val="clear" w:color="auto" w:fill="auto"/>
            <w:vAlign w:val="center"/>
          </w:tcPr>
          <w:p w14:paraId="5AB4E9A5" w14:textId="77777777" w:rsidR="00A17035" w:rsidRPr="00A12A71" w:rsidRDefault="00A17035" w:rsidP="00CE3D44">
            <w:pPr>
              <w:ind w:left="-122" w:right="-117"/>
              <w:jc w:val="center"/>
              <w:rPr>
                <w:sz w:val="16"/>
                <w:szCs w:val="16"/>
              </w:rPr>
            </w:pPr>
            <w:r w:rsidRPr="00A12A71">
              <w:rPr>
                <w:sz w:val="16"/>
                <w:szCs w:val="16"/>
              </w:rPr>
              <w:t>6</w:t>
            </w:r>
          </w:p>
        </w:tc>
        <w:tc>
          <w:tcPr>
            <w:tcW w:w="3339" w:type="dxa"/>
            <w:shd w:val="clear" w:color="auto" w:fill="auto"/>
            <w:vAlign w:val="center"/>
          </w:tcPr>
          <w:p w14:paraId="69744A29" w14:textId="371AB575" w:rsidR="00A17035" w:rsidRPr="00A12A71" w:rsidRDefault="002D2F08" w:rsidP="00CE3D44">
            <w:pPr>
              <w:ind w:left="-28" w:right="-89" w:hanging="4"/>
              <w:jc w:val="both"/>
              <w:rPr>
                <w:sz w:val="16"/>
                <w:szCs w:val="16"/>
              </w:rPr>
            </w:pPr>
            <w:r>
              <w:rPr>
                <w:sz w:val="16"/>
                <w:szCs w:val="16"/>
              </w:rPr>
              <w:t xml:space="preserve">Normal operation (includes cool </w:t>
            </w:r>
            <w:r w:rsidR="00A17035" w:rsidRPr="00A12A71">
              <w:rPr>
                <w:sz w:val="16"/>
                <w:szCs w:val="16"/>
              </w:rPr>
              <w:t>down stresses from 395</w:t>
            </w:r>
            <w:r w:rsidR="00CD085D">
              <w:rPr>
                <w:sz w:val="16"/>
                <w:szCs w:val="16"/>
              </w:rPr>
              <w:t xml:space="preserve"> </w:t>
            </w:r>
            <w:r w:rsidR="00A17035" w:rsidRPr="00A12A71">
              <w:rPr>
                <w:sz w:val="16"/>
                <w:szCs w:val="16"/>
              </w:rPr>
              <w:t>K to 4 K, Lorentz forces due to energization and 110% static gravity loading t</w:t>
            </w:r>
            <w:r w:rsidR="00CD085D">
              <w:rPr>
                <w:sz w:val="16"/>
                <w:szCs w:val="16"/>
              </w:rPr>
              <w:t>o allow for earthquake loads) - a</w:t>
            </w:r>
            <w:r w:rsidR="00A17035" w:rsidRPr="00A12A71">
              <w:rPr>
                <w:sz w:val="16"/>
                <w:szCs w:val="16"/>
              </w:rPr>
              <w:t>ssumes perfect coil symmetry with no out of plane forces due to el</w:t>
            </w:r>
            <w:r w:rsidR="00CD085D">
              <w:rPr>
                <w:sz w:val="16"/>
                <w:szCs w:val="16"/>
              </w:rPr>
              <w:t>ectromagnetic loads</w:t>
            </w:r>
          </w:p>
        </w:tc>
        <w:tc>
          <w:tcPr>
            <w:tcW w:w="3420" w:type="dxa"/>
            <w:shd w:val="clear" w:color="auto" w:fill="auto"/>
            <w:vAlign w:val="center"/>
          </w:tcPr>
          <w:p w14:paraId="2D4E0453" w14:textId="2105814A" w:rsidR="00A17035" w:rsidRPr="00A12A71" w:rsidRDefault="00A17035" w:rsidP="00CE3D44">
            <w:pPr>
              <w:ind w:left="-28" w:right="-89" w:hanging="4"/>
              <w:jc w:val="both"/>
              <w:rPr>
                <w:sz w:val="16"/>
                <w:szCs w:val="16"/>
              </w:rPr>
            </w:pPr>
            <w:r w:rsidRPr="00A12A71">
              <w:rPr>
                <w:sz w:val="16"/>
                <w:szCs w:val="16"/>
              </w:rPr>
              <w:t>The stresses from this load case are both primary (EM and gravity) and secondary (co</w:t>
            </w:r>
            <w:r w:rsidR="002D2F08">
              <w:rPr>
                <w:sz w:val="16"/>
                <w:szCs w:val="16"/>
              </w:rPr>
              <w:t xml:space="preserve">ol </w:t>
            </w:r>
            <w:r w:rsidR="00A04583">
              <w:rPr>
                <w:sz w:val="16"/>
                <w:szCs w:val="16"/>
              </w:rPr>
              <w:t>down). Refer to Table VIII</w:t>
            </w:r>
            <w:r w:rsidRPr="00A12A71">
              <w:rPr>
                <w:sz w:val="16"/>
                <w:szCs w:val="16"/>
              </w:rPr>
              <w:t>.</w:t>
            </w:r>
          </w:p>
        </w:tc>
        <w:tc>
          <w:tcPr>
            <w:tcW w:w="2865" w:type="dxa"/>
            <w:tcBorders>
              <w:right w:val="nil"/>
            </w:tcBorders>
            <w:shd w:val="clear" w:color="auto" w:fill="auto"/>
            <w:vAlign w:val="center"/>
          </w:tcPr>
          <w:p w14:paraId="2508C08A" w14:textId="77777777" w:rsidR="00A17035" w:rsidRPr="00A12A71" w:rsidRDefault="00A17035" w:rsidP="00CE3D44">
            <w:pPr>
              <w:ind w:left="-28" w:right="-89" w:hanging="4"/>
              <w:jc w:val="both"/>
              <w:rPr>
                <w:sz w:val="16"/>
                <w:szCs w:val="16"/>
              </w:rPr>
            </w:pPr>
          </w:p>
        </w:tc>
      </w:tr>
      <w:tr w:rsidR="00A17035" w:rsidRPr="00A12A71" w14:paraId="59C37B4D" w14:textId="77777777" w:rsidTr="006000EB">
        <w:trPr>
          <w:jc w:val="center"/>
        </w:trPr>
        <w:tc>
          <w:tcPr>
            <w:tcW w:w="455" w:type="dxa"/>
            <w:tcBorders>
              <w:left w:val="nil"/>
              <w:bottom w:val="double" w:sz="4" w:space="0" w:color="auto"/>
            </w:tcBorders>
            <w:shd w:val="clear" w:color="auto" w:fill="auto"/>
            <w:vAlign w:val="center"/>
          </w:tcPr>
          <w:p w14:paraId="39D24F96" w14:textId="77777777" w:rsidR="00A17035" w:rsidRPr="00A12A71" w:rsidRDefault="00A17035" w:rsidP="00CE3D44">
            <w:pPr>
              <w:ind w:left="-122" w:right="-117"/>
              <w:jc w:val="center"/>
              <w:rPr>
                <w:sz w:val="16"/>
                <w:szCs w:val="16"/>
              </w:rPr>
            </w:pPr>
            <w:r w:rsidRPr="00A12A71">
              <w:rPr>
                <w:sz w:val="16"/>
                <w:szCs w:val="16"/>
              </w:rPr>
              <w:t>7</w:t>
            </w:r>
          </w:p>
        </w:tc>
        <w:tc>
          <w:tcPr>
            <w:tcW w:w="3339" w:type="dxa"/>
            <w:tcBorders>
              <w:bottom w:val="double" w:sz="4" w:space="0" w:color="auto"/>
            </w:tcBorders>
            <w:shd w:val="clear" w:color="auto" w:fill="auto"/>
            <w:vAlign w:val="center"/>
          </w:tcPr>
          <w:p w14:paraId="54440874" w14:textId="4EAD519A" w:rsidR="00A17035" w:rsidRPr="00A12A71" w:rsidRDefault="00A17035" w:rsidP="00CE3D44">
            <w:pPr>
              <w:ind w:left="-28" w:right="-89" w:hanging="4"/>
              <w:jc w:val="both"/>
              <w:rPr>
                <w:sz w:val="16"/>
                <w:szCs w:val="16"/>
              </w:rPr>
            </w:pPr>
            <w:r w:rsidRPr="00A12A71">
              <w:rPr>
                <w:sz w:val="16"/>
                <w:szCs w:val="16"/>
              </w:rPr>
              <w:t>Current imbalance (includes thermal stresses from cooling (395 K to 4 K), Lorentz forces due to a current imbalance conditi</w:t>
            </w:r>
            <w:r w:rsidR="00CD085D">
              <w:rPr>
                <w:sz w:val="16"/>
                <w:szCs w:val="16"/>
              </w:rPr>
              <w:t>on, and 110% gravity loading)- t</w:t>
            </w:r>
            <w:r w:rsidRPr="00A12A71">
              <w:rPr>
                <w:sz w:val="16"/>
                <w:szCs w:val="16"/>
              </w:rPr>
              <w:t xml:space="preserve">he current imbalance includes Lorentz forces from a 10% reduction of current (equivalent to losing </w:t>
            </w:r>
            <w:r w:rsidRPr="00A12A71">
              <w:rPr>
                <w:rFonts w:ascii="Cambria Math" w:hAnsi="Cambria Math" w:cs="Cambria Math"/>
                <w:sz w:val="16"/>
                <w:szCs w:val="16"/>
              </w:rPr>
              <w:t>∼</w:t>
            </w:r>
            <w:r w:rsidRPr="00A12A71">
              <w:rPr>
                <w:sz w:val="16"/>
                <w:szCs w:val="16"/>
              </w:rPr>
              <w:t>12 turns in</w:t>
            </w:r>
            <w:r w:rsidR="00CD085D">
              <w:rPr>
                <w:sz w:val="16"/>
                <w:szCs w:val="16"/>
              </w:rPr>
              <w:t xml:space="preserve"> each pancake) in a single coil</w:t>
            </w:r>
          </w:p>
        </w:tc>
        <w:tc>
          <w:tcPr>
            <w:tcW w:w="3420" w:type="dxa"/>
            <w:tcBorders>
              <w:bottom w:val="double" w:sz="4" w:space="0" w:color="auto"/>
            </w:tcBorders>
            <w:shd w:val="clear" w:color="auto" w:fill="auto"/>
            <w:vAlign w:val="center"/>
          </w:tcPr>
          <w:p w14:paraId="5105379C" w14:textId="66046CCF" w:rsidR="00A17035" w:rsidRPr="00A12A71" w:rsidRDefault="00A17035" w:rsidP="00CE3D44">
            <w:pPr>
              <w:ind w:left="-28" w:right="-89" w:hanging="4"/>
              <w:jc w:val="both"/>
              <w:rPr>
                <w:sz w:val="16"/>
                <w:szCs w:val="16"/>
              </w:rPr>
            </w:pPr>
            <w:r w:rsidRPr="00A12A71">
              <w:rPr>
                <w:sz w:val="16"/>
                <w:szCs w:val="16"/>
              </w:rPr>
              <w:t xml:space="preserve">This current imbalance generates a </w:t>
            </w:r>
            <w:r w:rsidRPr="00A12A71">
              <w:rPr>
                <w:rFonts w:ascii="Cambria Math" w:hAnsi="Cambria Math" w:cs="Cambria Math"/>
                <w:sz w:val="16"/>
                <w:szCs w:val="16"/>
              </w:rPr>
              <w:t>∼</w:t>
            </w:r>
            <w:r w:rsidRPr="00A12A71">
              <w:rPr>
                <w:sz w:val="16"/>
                <w:szCs w:val="16"/>
              </w:rPr>
              <w:t xml:space="preserve">70 </w:t>
            </w:r>
            <w:proofErr w:type="spellStart"/>
            <w:r w:rsidRPr="00A12A71">
              <w:rPr>
                <w:sz w:val="16"/>
                <w:szCs w:val="16"/>
              </w:rPr>
              <w:t>kN</w:t>
            </w:r>
            <w:proofErr w:type="spellEnd"/>
            <w:r w:rsidRPr="00A12A71">
              <w:rPr>
                <w:sz w:val="16"/>
                <w:szCs w:val="16"/>
              </w:rPr>
              <w:t xml:space="preserve"> out of plane force on the coil. This analysis is also use</w:t>
            </w:r>
            <w:r w:rsidR="00CD085D">
              <w:rPr>
                <w:sz w:val="16"/>
                <w:szCs w:val="16"/>
              </w:rPr>
              <w:t>d to verify stresses due to out-of-</w:t>
            </w:r>
            <w:r w:rsidRPr="00A12A71">
              <w:rPr>
                <w:sz w:val="16"/>
                <w:szCs w:val="16"/>
              </w:rPr>
              <w:t xml:space="preserve">plane EM forces resulting from imperfect </w:t>
            </w:r>
            <w:r w:rsidR="00CD085D">
              <w:rPr>
                <w:sz w:val="16"/>
                <w:szCs w:val="16"/>
              </w:rPr>
              <w:t>coil locations. The maximum out-of-</w:t>
            </w:r>
            <w:r w:rsidRPr="00A12A71">
              <w:rPr>
                <w:sz w:val="16"/>
                <w:szCs w:val="16"/>
              </w:rPr>
              <w:t xml:space="preserve">plane force due to imperfect coil locations is </w:t>
            </w:r>
            <w:r w:rsidRPr="00A12A71">
              <w:rPr>
                <w:rFonts w:ascii="Cambria Math" w:hAnsi="Cambria Math" w:cs="Cambria Math"/>
                <w:sz w:val="16"/>
                <w:szCs w:val="16"/>
              </w:rPr>
              <w:t>∼</w:t>
            </w:r>
            <w:r w:rsidR="00A04583">
              <w:rPr>
                <w:sz w:val="16"/>
                <w:szCs w:val="16"/>
              </w:rPr>
              <w:t>7</w:t>
            </w:r>
            <w:r w:rsidR="006E6B78">
              <w:rPr>
                <w:sz w:val="16"/>
                <w:szCs w:val="16"/>
              </w:rPr>
              <w:t xml:space="preserve"> </w:t>
            </w:r>
            <w:proofErr w:type="spellStart"/>
            <w:r w:rsidR="00A04583">
              <w:rPr>
                <w:sz w:val="16"/>
                <w:szCs w:val="16"/>
              </w:rPr>
              <w:t>kN</w:t>
            </w:r>
            <w:r w:rsidRPr="00A12A71">
              <w:rPr>
                <w:sz w:val="16"/>
                <w:szCs w:val="16"/>
              </w:rPr>
              <w:t>.</w:t>
            </w:r>
            <w:proofErr w:type="spellEnd"/>
          </w:p>
        </w:tc>
        <w:tc>
          <w:tcPr>
            <w:tcW w:w="2865" w:type="dxa"/>
            <w:tcBorders>
              <w:bottom w:val="double" w:sz="4" w:space="0" w:color="auto"/>
              <w:right w:val="nil"/>
            </w:tcBorders>
            <w:shd w:val="clear" w:color="auto" w:fill="auto"/>
            <w:vAlign w:val="center"/>
          </w:tcPr>
          <w:p w14:paraId="503343F9" w14:textId="77777777" w:rsidR="00A17035" w:rsidRPr="00A12A71" w:rsidRDefault="00A17035" w:rsidP="00CE3D44">
            <w:pPr>
              <w:ind w:left="-28" w:right="-89" w:hanging="4"/>
              <w:jc w:val="both"/>
              <w:rPr>
                <w:sz w:val="16"/>
                <w:szCs w:val="16"/>
              </w:rPr>
            </w:pPr>
          </w:p>
        </w:tc>
      </w:tr>
    </w:tbl>
    <w:p w14:paraId="627FAF2D" w14:textId="77777777" w:rsidR="00BA4754" w:rsidRDefault="00BA4754" w:rsidP="00CE3D44">
      <w:pPr>
        <w:rPr>
          <w:smallCaps/>
          <w:color w:val="FF0000"/>
          <w:kern w:val="28"/>
          <w:lang w:eastAsia="x-none"/>
        </w:rPr>
        <w:sectPr w:rsidR="00BA4754" w:rsidSect="003876CE">
          <w:type w:val="continuous"/>
          <w:pgSz w:w="12240" w:h="15840" w:code="1"/>
          <w:pgMar w:top="1080" w:right="720" w:bottom="1008" w:left="810" w:header="432" w:footer="432" w:gutter="0"/>
          <w:lnNumType w:countBy="1" w:restart="continuous"/>
          <w:cols w:space="288"/>
        </w:sectPr>
      </w:pPr>
    </w:p>
    <w:p w14:paraId="265CA10A" w14:textId="1D065E88" w:rsidR="00A17035" w:rsidRDefault="00A17035" w:rsidP="00CE3D44">
      <w:pPr>
        <w:rPr>
          <w:smallCaps/>
          <w:color w:val="FF0000"/>
          <w:kern w:val="28"/>
          <w:lang w:eastAsia="x-none"/>
        </w:rPr>
        <w:sectPr w:rsidR="00A17035" w:rsidSect="003876CE">
          <w:type w:val="continuous"/>
          <w:pgSz w:w="12240" w:h="15840" w:code="1"/>
          <w:pgMar w:top="1080" w:right="720" w:bottom="1008" w:left="810" w:header="432" w:footer="432" w:gutter="0"/>
          <w:lnNumType w:countBy="1" w:restart="continuous"/>
          <w:cols w:num="2" w:space="288"/>
        </w:sectPr>
      </w:pPr>
    </w:p>
    <w:p w14:paraId="5A596061" w14:textId="3FB4EDA5" w:rsidR="00507D14" w:rsidRPr="00290D4F" w:rsidRDefault="00507D14" w:rsidP="00CE3D44">
      <w:pPr>
        <w:autoSpaceDE w:val="0"/>
        <w:autoSpaceDN w:val="0"/>
        <w:adjustRightInd w:val="0"/>
        <w:spacing w:before="120"/>
        <w:rPr>
          <w:rFonts w:ascii="Times-Roman" w:hAnsi="Times-Roman" w:cs="Times-Roman"/>
          <w:b/>
        </w:rPr>
      </w:pPr>
      <w:r w:rsidRPr="00290D4F">
        <w:rPr>
          <w:rFonts w:ascii="Times-Roman" w:hAnsi="Times-Roman" w:cs="Times-Roman"/>
          <w:b/>
        </w:rPr>
        <w:t>SOLENOID</w:t>
      </w:r>
    </w:p>
    <w:p w14:paraId="12B27191" w14:textId="298F24DE" w:rsidR="00507D14" w:rsidRDefault="006E6B78" w:rsidP="00CE3D44">
      <w:pPr>
        <w:spacing w:before="120" w:after="120"/>
        <w:jc w:val="both"/>
        <w:rPr>
          <w:color w:val="000000" w:themeColor="text1"/>
        </w:rPr>
      </w:pPr>
      <w:r>
        <w:rPr>
          <w:i/>
          <w:color w:val="000000" w:themeColor="text1"/>
        </w:rPr>
        <w:t>Solenoid Magnet D</w:t>
      </w:r>
      <w:r w:rsidR="00507D14" w:rsidRPr="002607D0">
        <w:rPr>
          <w:i/>
          <w:color w:val="000000" w:themeColor="text1"/>
        </w:rPr>
        <w:t>esign</w:t>
      </w:r>
    </w:p>
    <w:p w14:paraId="55F1601F" w14:textId="24D0CB2F" w:rsidR="00D567BF" w:rsidRDefault="00507D14" w:rsidP="00793642">
      <w:pPr>
        <w:spacing w:before="120" w:after="120"/>
        <w:jc w:val="both"/>
        <w:rPr>
          <w:color w:val="000000" w:themeColor="text1"/>
        </w:rPr>
      </w:pPr>
      <w:r>
        <w:rPr>
          <w:color w:val="000000" w:themeColor="text1"/>
        </w:rPr>
        <w:t xml:space="preserve">The solenoid </w:t>
      </w:r>
      <w:r w:rsidR="006E6B78">
        <w:rPr>
          <w:color w:val="000000" w:themeColor="text1"/>
        </w:rPr>
        <w:t>is an actively shielded 5 T</w:t>
      </w:r>
      <w:r w:rsidRPr="009A694C">
        <w:rPr>
          <w:color w:val="000000" w:themeColor="text1"/>
        </w:rPr>
        <w:t xml:space="preserve"> magnet designed and built by </w:t>
      </w:r>
      <w:r w:rsidR="00FA0A87">
        <w:rPr>
          <w:color w:val="000000" w:themeColor="text1"/>
        </w:rPr>
        <w:t xml:space="preserve">the Tesla Ltd. Group of companies. The magnet was designed by Tesla Engineering Ltd. (TEL), </w:t>
      </w:r>
      <w:proofErr w:type="spellStart"/>
      <w:r w:rsidR="00FA0A87">
        <w:rPr>
          <w:color w:val="000000" w:themeColor="text1"/>
        </w:rPr>
        <w:t>Storrington</w:t>
      </w:r>
      <w:proofErr w:type="spellEnd"/>
      <w:r w:rsidR="00FA0A87">
        <w:rPr>
          <w:color w:val="000000" w:themeColor="text1"/>
        </w:rPr>
        <w:t xml:space="preserve">, U.K. and built by </w:t>
      </w:r>
      <w:r w:rsidRPr="009A694C">
        <w:rPr>
          <w:color w:val="000000" w:themeColor="text1"/>
        </w:rPr>
        <w:t xml:space="preserve">Everson Tesla Inc. </w:t>
      </w:r>
      <w:r w:rsidR="00660753">
        <w:rPr>
          <w:color w:val="000000" w:themeColor="text1"/>
        </w:rPr>
        <w:t xml:space="preserve">(ETI) </w:t>
      </w:r>
      <w:r w:rsidRPr="009A694C">
        <w:rPr>
          <w:color w:val="000000" w:themeColor="text1"/>
        </w:rPr>
        <w:t>Pennsylvania, USA.</w:t>
      </w:r>
      <w:r>
        <w:t xml:space="preserve"> </w:t>
      </w:r>
      <w:r w:rsidRPr="00E454A5">
        <w:t>The solenoid magnet has ﬁve coils in series (also wound w</w:t>
      </w:r>
      <w:r w:rsidRPr="008C7F72">
        <w:t xml:space="preserve">ith copper-stabilized </w:t>
      </w:r>
      <w:proofErr w:type="spellStart"/>
      <w:r w:rsidRPr="008C7F72">
        <w:t>NbTi</w:t>
      </w:r>
      <w:proofErr w:type="spellEnd"/>
      <w:r w:rsidRPr="008C7F72">
        <w:t xml:space="preserve"> Rutherford cable but with a slightly narrower copper channel, 17</w:t>
      </w:r>
      <w:r w:rsidR="006E6B78">
        <w:t xml:space="preserve"> </w:t>
      </w:r>
      <w:r w:rsidRPr="008C7F72">
        <w:t>mm instead of 20</w:t>
      </w:r>
      <w:r w:rsidR="006E6B78">
        <w:t xml:space="preserve"> mm as for the t</w:t>
      </w:r>
      <w:r w:rsidRPr="008C7F72">
        <w:t>orus</w:t>
      </w:r>
      <w:r w:rsidR="006D0CEE" w:rsidRPr="008C7F72">
        <w:t xml:space="preserve">). </w:t>
      </w:r>
      <w:r w:rsidR="00B02F51">
        <w:t>The</w:t>
      </w:r>
      <w:r w:rsidR="006D0CEE" w:rsidRPr="008C7F72">
        <w:t xml:space="preserve"> </w:t>
      </w:r>
      <w:r w:rsidRPr="008C7F72">
        <w:t xml:space="preserve">two main </w:t>
      </w:r>
      <w:r w:rsidR="00D567BF" w:rsidRPr="008C7F72">
        <w:t xml:space="preserve">inner </w:t>
      </w:r>
      <w:r w:rsidRPr="008C7F72">
        <w:t xml:space="preserve">coils (Coils 1 and 2) </w:t>
      </w:r>
      <w:r w:rsidR="006D0CEE" w:rsidRPr="008C7F72">
        <w:t xml:space="preserve">are </w:t>
      </w:r>
      <w:r w:rsidRPr="008C7F72">
        <w:t xml:space="preserve">shrunk-fit </w:t>
      </w:r>
      <w:r w:rsidR="00CD085D">
        <w:t>inside a thick-walled stainless</w:t>
      </w:r>
      <w:r w:rsidR="00793642">
        <w:t>-</w:t>
      </w:r>
      <w:r w:rsidRPr="008C7F72">
        <w:t xml:space="preserve">steel bobbin, another </w:t>
      </w:r>
      <w:r w:rsidRPr="008C7F72">
        <w:rPr>
          <w:rFonts w:ascii="Times-Roman" w:hAnsi="Times-Roman" w:cs="Times-Roman"/>
        </w:rPr>
        <w:t>two</w:t>
      </w:r>
      <w:r w:rsidRPr="008C7F72">
        <w:t xml:space="preserve"> </w:t>
      </w:r>
      <w:r w:rsidR="00D567BF" w:rsidRPr="008C7F72">
        <w:t xml:space="preserve">intermediate </w:t>
      </w:r>
      <w:r w:rsidRPr="008C7F72">
        <w:t xml:space="preserve">coils (Coils 3 and 4) </w:t>
      </w:r>
      <w:r w:rsidR="006D0CEE" w:rsidRPr="008C7F72">
        <w:t xml:space="preserve">are </w:t>
      </w:r>
      <w:r w:rsidRPr="008C7F72">
        <w:t>wound int</w:t>
      </w:r>
      <w:r w:rsidRPr="00E454A5">
        <w:t>o separate pockets milled into the outer surface of the same bobb</w:t>
      </w:r>
      <w:r>
        <w:t>in and one long thin shield coil</w:t>
      </w:r>
      <w:r w:rsidR="005F139D">
        <w:t xml:space="preserve"> (</w:t>
      </w:r>
      <w:r w:rsidR="006E6B78">
        <w:t xml:space="preserve">see </w:t>
      </w:r>
      <w:r w:rsidR="00316BC5" w:rsidRPr="00316BC5">
        <w:rPr>
          <w:color w:val="000000" w:themeColor="text1"/>
        </w:rPr>
        <w:t>Fig.</w:t>
      </w:r>
      <w:r w:rsidR="00545798" w:rsidRPr="00316BC5">
        <w:rPr>
          <w:color w:val="000000" w:themeColor="text1"/>
        </w:rPr>
        <w:t xml:space="preserve"> 16</w:t>
      </w:r>
      <w:r w:rsidR="005F139D" w:rsidRPr="00316BC5">
        <w:rPr>
          <w:color w:val="000000" w:themeColor="text1"/>
        </w:rPr>
        <w:t>)</w:t>
      </w:r>
      <w:r w:rsidR="00D567BF" w:rsidRPr="00316BC5">
        <w:rPr>
          <w:color w:val="000000" w:themeColor="text1"/>
        </w:rPr>
        <w:t>.</w:t>
      </w:r>
      <w:r w:rsidRPr="00316BC5">
        <w:rPr>
          <w:color w:val="000000" w:themeColor="text1"/>
        </w:rPr>
        <w:t xml:space="preserve"> The shield coil is wound onto its own bobbin </w:t>
      </w:r>
      <w:r w:rsidR="00D567BF" w:rsidRPr="00316BC5">
        <w:rPr>
          <w:color w:val="000000" w:themeColor="text1"/>
        </w:rPr>
        <w:t xml:space="preserve">but </w:t>
      </w:r>
      <w:r w:rsidRPr="00316BC5">
        <w:rPr>
          <w:color w:val="000000" w:themeColor="text1"/>
        </w:rPr>
        <w:t>electrically connected in reverse to the other four coils</w:t>
      </w:r>
      <w:r w:rsidR="00D567BF" w:rsidRPr="00316BC5">
        <w:rPr>
          <w:color w:val="000000" w:themeColor="text1"/>
        </w:rPr>
        <w:t xml:space="preserve"> as an “active shield” to limit the </w:t>
      </w:r>
      <w:r w:rsidR="005F139D" w:rsidRPr="00316BC5">
        <w:rPr>
          <w:color w:val="000000" w:themeColor="text1"/>
        </w:rPr>
        <w:t>extent</w:t>
      </w:r>
      <w:r w:rsidR="00D567BF" w:rsidRPr="00316BC5">
        <w:rPr>
          <w:color w:val="000000" w:themeColor="text1"/>
        </w:rPr>
        <w:t xml:space="preserve"> of the </w:t>
      </w:r>
      <w:r w:rsidR="006D0CEE" w:rsidRPr="00316BC5">
        <w:rPr>
          <w:color w:val="000000" w:themeColor="text1"/>
        </w:rPr>
        <w:t xml:space="preserve">magnet’s </w:t>
      </w:r>
      <w:r w:rsidR="00D567BF" w:rsidRPr="00316BC5">
        <w:rPr>
          <w:color w:val="000000" w:themeColor="text1"/>
        </w:rPr>
        <w:t xml:space="preserve">stray </w:t>
      </w:r>
      <w:r w:rsidR="005F139D" w:rsidRPr="00316BC5">
        <w:rPr>
          <w:color w:val="000000" w:themeColor="text1"/>
        </w:rPr>
        <w:t>field</w:t>
      </w:r>
      <w:r w:rsidRPr="00316BC5">
        <w:rPr>
          <w:color w:val="000000" w:themeColor="text1"/>
        </w:rPr>
        <w:t xml:space="preserve">. </w:t>
      </w:r>
      <w:r w:rsidR="00D567BF" w:rsidRPr="00316BC5">
        <w:rPr>
          <w:color w:val="000000" w:themeColor="text1"/>
        </w:rPr>
        <w:t xml:space="preserve">This is important as there are many detectors mounted in close proximity to the solenoid </w:t>
      </w:r>
      <w:r w:rsidR="006E6B78" w:rsidRPr="00316BC5">
        <w:rPr>
          <w:color w:val="000000" w:themeColor="text1"/>
        </w:rPr>
        <w:t>that</w:t>
      </w:r>
      <w:r w:rsidR="00D567BF" w:rsidRPr="00316BC5">
        <w:rPr>
          <w:color w:val="000000" w:themeColor="text1"/>
        </w:rPr>
        <w:t xml:space="preserve"> </w:t>
      </w:r>
      <w:r w:rsidR="007403BE" w:rsidRPr="00316BC5">
        <w:rPr>
          <w:color w:val="000000" w:themeColor="text1"/>
        </w:rPr>
        <w:t>are sensitive to magnetic field</w:t>
      </w:r>
      <w:r w:rsidR="006D0CEE" w:rsidRPr="00316BC5">
        <w:rPr>
          <w:color w:val="000000" w:themeColor="text1"/>
        </w:rPr>
        <w:t>s</w:t>
      </w:r>
      <w:r w:rsidR="007403BE" w:rsidRPr="00316BC5">
        <w:rPr>
          <w:color w:val="000000" w:themeColor="text1"/>
        </w:rPr>
        <w:t xml:space="preserve"> (</w:t>
      </w:r>
      <w:r w:rsidR="006E6B78" w:rsidRPr="00316BC5">
        <w:rPr>
          <w:color w:val="000000" w:themeColor="text1"/>
        </w:rPr>
        <w:t xml:space="preserve">see </w:t>
      </w:r>
      <w:r w:rsidR="00316BC5" w:rsidRPr="00316BC5">
        <w:rPr>
          <w:color w:val="000000" w:themeColor="text1"/>
        </w:rPr>
        <w:t>Fig.</w:t>
      </w:r>
      <w:r w:rsidR="007403BE" w:rsidRPr="00316BC5">
        <w:rPr>
          <w:color w:val="000000" w:themeColor="text1"/>
        </w:rPr>
        <w:t xml:space="preserve"> 1</w:t>
      </w:r>
      <w:r w:rsidR="00545798" w:rsidRPr="00316BC5">
        <w:rPr>
          <w:color w:val="000000" w:themeColor="text1"/>
        </w:rPr>
        <w:t>7</w:t>
      </w:r>
      <w:r w:rsidR="007403BE" w:rsidRPr="00316BC5">
        <w:rPr>
          <w:color w:val="000000" w:themeColor="text1"/>
        </w:rPr>
        <w:t>).</w:t>
      </w:r>
      <w:r w:rsidR="00D567BF" w:rsidRPr="00316BC5">
        <w:rPr>
          <w:color w:val="000000" w:themeColor="text1"/>
        </w:rPr>
        <w:t xml:space="preserve"> </w:t>
      </w:r>
      <w:r w:rsidR="00C63B99">
        <w:rPr>
          <w:color w:val="000000" w:themeColor="text1"/>
        </w:rPr>
        <w:t>U</w:t>
      </w:r>
      <w:r w:rsidR="00D567BF">
        <w:rPr>
          <w:color w:val="000000" w:themeColor="text1"/>
        </w:rPr>
        <w:t xml:space="preserve">sing two split-pair coils and one solenoidal coil </w:t>
      </w:r>
      <w:r w:rsidR="00C63B99">
        <w:rPr>
          <w:color w:val="000000" w:themeColor="text1"/>
        </w:rPr>
        <w:t xml:space="preserve">allowed </w:t>
      </w:r>
      <w:r w:rsidR="00D567BF">
        <w:rPr>
          <w:color w:val="000000" w:themeColor="text1"/>
        </w:rPr>
        <w:t xml:space="preserve">the required field strength and homogeneity </w:t>
      </w:r>
      <w:r w:rsidR="005F139D">
        <w:rPr>
          <w:color w:val="000000" w:themeColor="text1"/>
        </w:rPr>
        <w:t xml:space="preserve">to be obtained </w:t>
      </w:r>
      <w:r w:rsidR="00D567BF">
        <w:rPr>
          <w:color w:val="000000" w:themeColor="text1"/>
        </w:rPr>
        <w:t xml:space="preserve">in </w:t>
      </w:r>
      <w:r w:rsidR="00C63B99">
        <w:rPr>
          <w:color w:val="000000" w:themeColor="text1"/>
        </w:rPr>
        <w:t xml:space="preserve">a compact magnet volume that </w:t>
      </w:r>
      <w:r w:rsidR="005F139D">
        <w:rPr>
          <w:color w:val="000000" w:themeColor="text1"/>
        </w:rPr>
        <w:t>also satisfied</w:t>
      </w:r>
      <w:r w:rsidR="00C63B99">
        <w:rPr>
          <w:color w:val="000000" w:themeColor="text1"/>
        </w:rPr>
        <w:t xml:space="preserve"> the </w:t>
      </w:r>
      <w:r w:rsidR="005F139D" w:rsidRPr="00316BC5">
        <w:rPr>
          <w:color w:val="000000" w:themeColor="text1"/>
        </w:rPr>
        <w:t>placeme</w:t>
      </w:r>
      <w:r w:rsidR="006E6B78" w:rsidRPr="00316BC5">
        <w:rPr>
          <w:color w:val="000000" w:themeColor="text1"/>
        </w:rPr>
        <w:t>nt and location of the various p</w:t>
      </w:r>
      <w:r w:rsidR="005F139D" w:rsidRPr="00316BC5">
        <w:rPr>
          <w:color w:val="000000" w:themeColor="text1"/>
        </w:rPr>
        <w:t xml:space="preserve">hysics </w:t>
      </w:r>
      <w:r w:rsidR="00C63B99" w:rsidRPr="00316BC5">
        <w:rPr>
          <w:color w:val="000000" w:themeColor="text1"/>
        </w:rPr>
        <w:t xml:space="preserve">detector </w:t>
      </w:r>
      <w:r w:rsidR="005F139D" w:rsidRPr="00316BC5">
        <w:rPr>
          <w:color w:val="000000" w:themeColor="text1"/>
        </w:rPr>
        <w:t>packages</w:t>
      </w:r>
      <w:r w:rsidR="001C116E" w:rsidRPr="00316BC5">
        <w:rPr>
          <w:color w:val="000000" w:themeColor="text1"/>
        </w:rPr>
        <w:t xml:space="preserve"> </w:t>
      </w:r>
      <w:r w:rsidR="00AA661C" w:rsidRPr="00316BC5">
        <w:rPr>
          <w:color w:val="000000" w:themeColor="text1"/>
        </w:rPr>
        <w:t>[21</w:t>
      </w:r>
      <w:r w:rsidR="001C116E" w:rsidRPr="00316BC5">
        <w:rPr>
          <w:color w:val="000000" w:themeColor="text1"/>
        </w:rPr>
        <w:t>]</w:t>
      </w:r>
      <w:r w:rsidR="00D567BF" w:rsidRPr="00316BC5">
        <w:rPr>
          <w:color w:val="000000" w:themeColor="text1"/>
        </w:rPr>
        <w:t>.</w:t>
      </w:r>
    </w:p>
    <w:p w14:paraId="53F4F3F3" w14:textId="1000A132" w:rsidR="00F56CF8" w:rsidRDefault="00507D14" w:rsidP="00793642">
      <w:pPr>
        <w:spacing w:before="120" w:after="120"/>
        <w:jc w:val="both"/>
        <w:rPr>
          <w:color w:val="000000" w:themeColor="text1"/>
        </w:rPr>
      </w:pPr>
      <w:r w:rsidRPr="00E454A5">
        <w:t>All coils are supported via 8 ra</w:t>
      </w:r>
      <w:r w:rsidR="005F139D">
        <w:t>dial and 8 axial supports and</w:t>
      </w:r>
      <w:r w:rsidRPr="00E454A5">
        <w:t xml:space="preserve"> are conduction-cooled via copper cooling </w:t>
      </w:r>
      <w:r w:rsidR="00D567BF">
        <w:t>strips</w:t>
      </w:r>
      <w:r w:rsidRPr="00E454A5">
        <w:t>, which are potted with the coils and connected to a centrally located annular helium cooling channel.</w:t>
      </w:r>
      <w:r>
        <w:t xml:space="preserve"> </w:t>
      </w:r>
      <w:r w:rsidR="00D567BF">
        <w:t>The magne</w:t>
      </w:r>
      <w:r w:rsidR="005F139D">
        <w:t>t is cooled</w:t>
      </w:r>
      <w:r w:rsidR="00335F50">
        <w:t xml:space="preserve"> by a helium </w:t>
      </w:r>
      <w:r w:rsidR="00942CE0">
        <w:t>thermo-</w:t>
      </w:r>
      <w:r w:rsidR="00C63B99" w:rsidRPr="008C7F72">
        <w:t xml:space="preserve">siphon connected to </w:t>
      </w:r>
      <w:r w:rsidR="00D567BF" w:rsidRPr="008C7F72">
        <w:t xml:space="preserve">the magnet reservoir. Gas generated by the magnet is used to </w:t>
      </w:r>
      <w:r w:rsidRPr="008C7F72">
        <w:t xml:space="preserve">cool the </w:t>
      </w:r>
      <w:r w:rsidRPr="008C7F72">
        <w:rPr>
          <w:rFonts w:ascii="Times-Roman" w:hAnsi="Times-Roman" w:cs="Times-Roman"/>
        </w:rPr>
        <w:t>thermal</w:t>
      </w:r>
      <w:r w:rsidRPr="008C7F72">
        <w:t xml:space="preserve"> shield </w:t>
      </w:r>
      <w:r w:rsidR="000956EF" w:rsidRPr="008C7F72">
        <w:t xml:space="preserve">and also the magnet’s vapor-cooled current leads </w:t>
      </w:r>
      <w:r w:rsidRPr="008C7F72">
        <w:t>before being exhaus</w:t>
      </w:r>
      <w:r w:rsidRPr="009A694C">
        <w:rPr>
          <w:color w:val="000000" w:themeColor="text1"/>
        </w:rPr>
        <w:t xml:space="preserve">ted via the </w:t>
      </w:r>
      <w:r w:rsidR="00D567BF">
        <w:rPr>
          <w:color w:val="000000" w:themeColor="text1"/>
        </w:rPr>
        <w:t>Solenoid Service Tower (</w:t>
      </w:r>
      <w:r w:rsidRPr="009A694C">
        <w:rPr>
          <w:color w:val="000000" w:themeColor="text1"/>
        </w:rPr>
        <w:t>SST</w:t>
      </w:r>
      <w:r w:rsidR="00D567BF">
        <w:rPr>
          <w:color w:val="000000" w:themeColor="text1"/>
        </w:rPr>
        <w:t>)</w:t>
      </w:r>
      <w:r w:rsidRPr="009A694C">
        <w:rPr>
          <w:color w:val="000000" w:themeColor="text1"/>
        </w:rPr>
        <w:t>.</w:t>
      </w:r>
    </w:p>
    <w:p w14:paraId="3BE6F556" w14:textId="752AA006" w:rsidR="00507D14" w:rsidRPr="00162108" w:rsidRDefault="00196036" w:rsidP="00CE3D44">
      <w:pPr>
        <w:jc w:val="center"/>
      </w:pPr>
      <w:r>
        <w:rPr>
          <w:noProof/>
        </w:rPr>
        <w:drawing>
          <wp:inline distT="0" distB="0" distL="0" distR="0" wp14:anchorId="33078F3A" wp14:editId="39B7A1D1">
            <wp:extent cx="3348367" cy="343444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5429" cy="3451944"/>
                    </a:xfrm>
                    <a:prstGeom prst="rect">
                      <a:avLst/>
                    </a:prstGeom>
                    <a:noFill/>
                  </pic:spPr>
                </pic:pic>
              </a:graphicData>
            </a:graphic>
          </wp:inline>
        </w:drawing>
      </w:r>
    </w:p>
    <w:p w14:paraId="46446520" w14:textId="4DC0071A" w:rsidR="00D17D2B" w:rsidRPr="00423836" w:rsidRDefault="00316BC5" w:rsidP="00CE3D44">
      <w:pPr>
        <w:autoSpaceDE w:val="0"/>
        <w:autoSpaceDN w:val="0"/>
        <w:adjustRightInd w:val="0"/>
        <w:spacing w:before="120"/>
        <w:jc w:val="center"/>
        <w:rPr>
          <w:sz w:val="16"/>
          <w:szCs w:val="16"/>
        </w:rPr>
      </w:pPr>
      <w:r w:rsidRPr="00316BC5">
        <w:rPr>
          <w:color w:val="000000" w:themeColor="text1"/>
          <w:sz w:val="16"/>
          <w:szCs w:val="16"/>
        </w:rPr>
        <w:t>Figure</w:t>
      </w:r>
      <w:r w:rsidR="00545798" w:rsidRPr="00316BC5">
        <w:rPr>
          <w:color w:val="000000" w:themeColor="text1"/>
          <w:sz w:val="16"/>
          <w:szCs w:val="16"/>
        </w:rPr>
        <w:t xml:space="preserve"> 16</w:t>
      </w:r>
      <w:r w:rsidRPr="00316BC5">
        <w:rPr>
          <w:color w:val="000000" w:themeColor="text1"/>
          <w:sz w:val="16"/>
          <w:szCs w:val="16"/>
        </w:rPr>
        <w:t>:</w:t>
      </w:r>
      <w:r w:rsidR="00D17D2B" w:rsidRPr="00316BC5">
        <w:rPr>
          <w:color w:val="000000" w:themeColor="text1"/>
          <w:sz w:val="16"/>
          <w:szCs w:val="16"/>
        </w:rPr>
        <w:t xml:space="preserve"> </w:t>
      </w:r>
      <w:r w:rsidR="00D17D2B" w:rsidRPr="00423836">
        <w:rPr>
          <w:sz w:val="16"/>
          <w:szCs w:val="16"/>
        </w:rPr>
        <w:t>Cross-sectional views of the internal construction of the solenoid together with the coil winding details</w:t>
      </w:r>
      <w:r w:rsidR="006E6B78" w:rsidRPr="00423836">
        <w:rPr>
          <w:sz w:val="16"/>
          <w:szCs w:val="16"/>
        </w:rPr>
        <w:t>.</w:t>
      </w:r>
    </w:p>
    <w:p w14:paraId="394E7589" w14:textId="2196D055" w:rsidR="00507D14" w:rsidRDefault="00507D14" w:rsidP="00793642">
      <w:pPr>
        <w:spacing w:before="120" w:after="120"/>
        <w:jc w:val="both"/>
        <w:rPr>
          <w:color w:val="000000" w:themeColor="text1"/>
        </w:rPr>
      </w:pPr>
      <w:r w:rsidRPr="00A36005">
        <w:rPr>
          <w:color w:val="000000" w:themeColor="text1"/>
        </w:rPr>
        <w:t xml:space="preserve">Coils “sticking and slipping” against their formers during current ramp-up, can cause spurious quenching, and necessitated the </w:t>
      </w:r>
      <w:r>
        <w:rPr>
          <w:color w:val="000000" w:themeColor="text1"/>
        </w:rPr>
        <w:t>incorporation</w:t>
      </w:r>
      <w:r w:rsidRPr="00A36005">
        <w:rPr>
          <w:color w:val="000000" w:themeColor="text1"/>
        </w:rPr>
        <w:t xml:space="preserve"> of slip planes </w:t>
      </w:r>
      <w:r>
        <w:rPr>
          <w:color w:val="000000" w:themeColor="text1"/>
        </w:rPr>
        <w:t xml:space="preserve">consisting of </w:t>
      </w:r>
      <w:proofErr w:type="spellStart"/>
      <w:r>
        <w:rPr>
          <w:color w:val="000000" w:themeColor="text1"/>
        </w:rPr>
        <w:t>Kapton</w:t>
      </w:r>
      <w:proofErr w:type="spellEnd"/>
      <w:r>
        <w:rPr>
          <w:color w:val="000000" w:themeColor="text1"/>
        </w:rPr>
        <w:t xml:space="preserve"> and Mylar sheets placed between Coils 3,</w:t>
      </w:r>
      <w:r w:rsidR="006E6B78">
        <w:rPr>
          <w:color w:val="000000" w:themeColor="text1"/>
        </w:rPr>
        <w:t xml:space="preserve"> </w:t>
      </w:r>
      <w:r>
        <w:rPr>
          <w:color w:val="000000" w:themeColor="text1"/>
        </w:rPr>
        <w:t>4</w:t>
      </w:r>
      <w:r w:rsidR="006E6B78">
        <w:rPr>
          <w:color w:val="000000" w:themeColor="text1"/>
        </w:rPr>
        <w:t>,</w:t>
      </w:r>
      <w:r>
        <w:rPr>
          <w:color w:val="000000" w:themeColor="text1"/>
        </w:rPr>
        <w:t xml:space="preserve"> and 5 and their respective bobbins </w:t>
      </w:r>
      <w:r w:rsidRPr="00A36005">
        <w:rPr>
          <w:color w:val="000000" w:themeColor="text1"/>
        </w:rPr>
        <w:t xml:space="preserve">to </w:t>
      </w:r>
      <w:r w:rsidR="005F139D">
        <w:rPr>
          <w:color w:val="000000" w:themeColor="text1"/>
        </w:rPr>
        <w:t>mitigate</w:t>
      </w:r>
      <w:r w:rsidRPr="00A36005">
        <w:rPr>
          <w:color w:val="000000" w:themeColor="text1"/>
        </w:rPr>
        <w:t xml:space="preserve"> this problem. Forces and stresses encountered within the thermal radiation shield during quench events have been mitigated by slotting the shield. </w:t>
      </w:r>
      <w:r w:rsidR="005F139D">
        <w:rPr>
          <w:color w:val="000000" w:themeColor="text1"/>
        </w:rPr>
        <w:t>Temperature margins</w:t>
      </w:r>
      <w:r w:rsidR="00903C36">
        <w:rPr>
          <w:color w:val="000000" w:themeColor="text1"/>
        </w:rPr>
        <w:t xml:space="preserve"> </w:t>
      </w:r>
      <w:r w:rsidRPr="00A36005">
        <w:rPr>
          <w:color w:val="000000" w:themeColor="text1"/>
        </w:rPr>
        <w:t xml:space="preserve">for </w:t>
      </w:r>
      <w:r w:rsidRPr="00A36005">
        <w:rPr>
          <w:color w:val="000000" w:themeColor="text1"/>
        </w:rPr>
        <w:lastRenderedPageBreak/>
        <w:t>each coil were quantiﬁed and resulted in improvements to the design and operation of the overall cryogenic cooling scheme.</w:t>
      </w:r>
    </w:p>
    <w:p w14:paraId="32A7A965" w14:textId="3C967EA6" w:rsidR="00D14FC0" w:rsidRDefault="00B93CB9" w:rsidP="00B93CB9">
      <w:pPr>
        <w:spacing w:before="120" w:after="120"/>
        <w:ind w:firstLine="360"/>
        <w:jc w:val="both"/>
        <w:rPr>
          <w:color w:val="000000" w:themeColor="text1"/>
        </w:rPr>
      </w:pPr>
      <w:r>
        <w:rPr>
          <w:noProof/>
          <w:color w:val="000000" w:themeColor="text1"/>
        </w:rPr>
        <w:drawing>
          <wp:inline distT="0" distB="0" distL="0" distR="0" wp14:anchorId="1C002C4F" wp14:editId="168A2D69">
            <wp:extent cx="3167380" cy="2499199"/>
            <wp:effectExtent l="0" t="0" r="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7397" cy="2530774"/>
                    </a:xfrm>
                    <a:prstGeom prst="rect">
                      <a:avLst/>
                    </a:prstGeom>
                    <a:noFill/>
                  </pic:spPr>
                </pic:pic>
              </a:graphicData>
            </a:graphic>
          </wp:inline>
        </w:drawing>
      </w:r>
    </w:p>
    <w:p w14:paraId="19212588" w14:textId="4C802F72" w:rsidR="007610B0" w:rsidRPr="00B93CB9" w:rsidRDefault="00316BC5" w:rsidP="00B93CB9">
      <w:pPr>
        <w:autoSpaceDE w:val="0"/>
        <w:autoSpaceDN w:val="0"/>
        <w:adjustRightInd w:val="0"/>
        <w:spacing w:before="120"/>
        <w:jc w:val="center"/>
        <w:rPr>
          <w:sz w:val="16"/>
          <w:szCs w:val="16"/>
        </w:rPr>
      </w:pPr>
      <w:r w:rsidRPr="00316BC5">
        <w:rPr>
          <w:color w:val="000000" w:themeColor="text1"/>
          <w:sz w:val="16"/>
          <w:szCs w:val="16"/>
        </w:rPr>
        <w:t>Figure</w:t>
      </w:r>
      <w:r w:rsidR="00545798" w:rsidRPr="00316BC5">
        <w:rPr>
          <w:color w:val="000000" w:themeColor="text1"/>
          <w:sz w:val="16"/>
          <w:szCs w:val="16"/>
        </w:rPr>
        <w:t xml:space="preserve"> 17</w:t>
      </w:r>
      <w:r w:rsidRPr="00316BC5">
        <w:rPr>
          <w:color w:val="000000" w:themeColor="text1"/>
          <w:sz w:val="16"/>
          <w:szCs w:val="16"/>
        </w:rPr>
        <w:t>:</w:t>
      </w:r>
      <w:r w:rsidR="00D14FC0" w:rsidRPr="00316BC5">
        <w:rPr>
          <w:color w:val="000000" w:themeColor="text1"/>
          <w:sz w:val="16"/>
          <w:szCs w:val="16"/>
        </w:rPr>
        <w:t xml:space="preserve"> </w:t>
      </w:r>
      <w:r w:rsidR="00D14FC0" w:rsidRPr="00D14FC0">
        <w:rPr>
          <w:sz w:val="16"/>
          <w:szCs w:val="16"/>
        </w:rPr>
        <w:t>Cross-sectional view through the side of the sole</w:t>
      </w:r>
      <w:r w:rsidR="00CD085D">
        <w:rPr>
          <w:sz w:val="16"/>
          <w:szCs w:val="16"/>
        </w:rPr>
        <w:t>noid showing the location of nearby</w:t>
      </w:r>
      <w:r w:rsidR="00D14FC0" w:rsidRPr="00D14FC0">
        <w:rPr>
          <w:sz w:val="16"/>
          <w:szCs w:val="16"/>
        </w:rPr>
        <w:t xml:space="preserve"> PMTs and the stray field lines</w:t>
      </w:r>
      <w:r w:rsidR="00FE5F3F">
        <w:rPr>
          <w:sz w:val="16"/>
          <w:szCs w:val="16"/>
        </w:rPr>
        <w:t>.</w:t>
      </w:r>
    </w:p>
    <w:p w14:paraId="7D1D51A8" w14:textId="1CAC4D60" w:rsidR="00507D14" w:rsidRPr="00F56CF8" w:rsidRDefault="00507D14" w:rsidP="00793642">
      <w:pPr>
        <w:spacing w:before="120" w:after="120"/>
        <w:jc w:val="both"/>
        <w:rPr>
          <w:color w:val="00B050"/>
        </w:rPr>
      </w:pPr>
      <w:r w:rsidRPr="00AD4B89">
        <w:rPr>
          <w:color w:val="000000" w:themeColor="text1"/>
        </w:rPr>
        <w:t xml:space="preserve">Coil manufacturing variations can degrade the magnetic ﬁeld homogeneity from its </w:t>
      </w:r>
      <w:r w:rsidR="005F139D">
        <w:rPr>
          <w:color w:val="000000" w:themeColor="text1"/>
        </w:rPr>
        <w:t>required</w:t>
      </w:r>
      <w:r w:rsidRPr="00AD4B89">
        <w:rPr>
          <w:color w:val="000000" w:themeColor="text1"/>
        </w:rPr>
        <w:t xml:space="preserve"> value of &lt; 100 ppm (peak-to-peak) within a cylindrical volume of 25 mm diameter × 40 mm length </w:t>
      </w:r>
      <w:r w:rsidRPr="00AD4B89">
        <w:rPr>
          <w:color w:val="000000" w:themeColor="text1"/>
        </w:rPr>
        <w:t xml:space="preserve">located at the geometric center of the magnet. </w:t>
      </w:r>
      <w:r w:rsidR="00FE5F3F" w:rsidRPr="003E641C">
        <w:t xml:space="preserve">This homogeneous magnetic field region will be required for polarized target experiments in the near future and a </w:t>
      </w:r>
      <w:r w:rsidRPr="003E641C">
        <w:t xml:space="preserve">solution </w:t>
      </w:r>
      <w:r w:rsidR="00C06B65" w:rsidRPr="003E641C">
        <w:t xml:space="preserve">being developed </w:t>
      </w:r>
      <w:r w:rsidRPr="003E641C">
        <w:t xml:space="preserve">is </w:t>
      </w:r>
      <w:r w:rsidRPr="00AD4B89">
        <w:rPr>
          <w:color w:val="000000" w:themeColor="text1"/>
        </w:rPr>
        <w:t xml:space="preserve">to incorporate small superconducting shims (Z1, Z2, X, and Y) on the 1 K shield </w:t>
      </w:r>
      <w:r w:rsidR="00FE5F3F">
        <w:rPr>
          <w:color w:val="000000" w:themeColor="text1"/>
        </w:rPr>
        <w:t>that</w:t>
      </w:r>
      <w:r w:rsidRPr="00AD4B89">
        <w:rPr>
          <w:color w:val="000000" w:themeColor="text1"/>
        </w:rPr>
        <w:t xml:space="preserve"> surrounds the target within the bore of the magnet. To quantify manufacturing variations for the solenoid coils and to check on the effectiveness of the winding and epoxy impregnation processes, a half-size practice coil was successfully wound, potted</w:t>
      </w:r>
      <w:r w:rsidR="00FE5F3F">
        <w:rPr>
          <w:color w:val="000000" w:themeColor="text1"/>
        </w:rPr>
        <w:t>,</w:t>
      </w:r>
      <w:r w:rsidRPr="00AD4B89">
        <w:rPr>
          <w:color w:val="000000" w:themeColor="text1"/>
        </w:rPr>
        <w:t xml:space="preserve"> and dissected.</w:t>
      </w:r>
    </w:p>
    <w:p w14:paraId="623DF290" w14:textId="43757821" w:rsidR="00507D14" w:rsidRDefault="00507D14" w:rsidP="00793642">
      <w:pPr>
        <w:spacing w:before="120" w:after="120"/>
        <w:jc w:val="both"/>
        <w:rPr>
          <w:color w:val="000000" w:themeColor="text1"/>
        </w:rPr>
      </w:pPr>
      <w:r w:rsidRPr="00A36005">
        <w:rPr>
          <w:color w:val="000000" w:themeColor="text1"/>
        </w:rPr>
        <w:t>Electromagnet</w:t>
      </w:r>
      <w:r w:rsidRPr="008C7F72">
        <w:t xml:space="preserve">ic </w:t>
      </w:r>
      <w:r w:rsidR="00187386" w:rsidRPr="008C7F72">
        <w:t xml:space="preserve">and cryogenic </w:t>
      </w:r>
      <w:r w:rsidRPr="008C7F72">
        <w:t xml:space="preserve">interactions exist between the </w:t>
      </w:r>
      <w:r w:rsidR="00FE5F3F">
        <w:t>t</w:t>
      </w:r>
      <w:r w:rsidRPr="008C7F72">
        <w:t xml:space="preserve">orus and the </w:t>
      </w:r>
      <w:r w:rsidR="00FE5F3F">
        <w:t>s</w:t>
      </w:r>
      <w:r w:rsidRPr="008C7F72">
        <w:t>olenoid</w:t>
      </w:r>
      <w:r w:rsidR="00187386" w:rsidRPr="008C7F72">
        <w:t xml:space="preserve"> magnet systems and had to be considered during the design stage</w:t>
      </w:r>
      <w:r w:rsidR="00426CF1" w:rsidRPr="008C7F72">
        <w:t>.</w:t>
      </w:r>
    </w:p>
    <w:p w14:paraId="46497ED8" w14:textId="15E76866" w:rsidR="009A642D" w:rsidRPr="00F56CF8" w:rsidRDefault="00507D14" w:rsidP="00CE3D44">
      <w:pPr>
        <w:autoSpaceDE w:val="0"/>
        <w:autoSpaceDN w:val="0"/>
        <w:adjustRightInd w:val="0"/>
        <w:spacing w:before="120"/>
        <w:jc w:val="both"/>
        <w:rPr>
          <w:rFonts w:ascii="Times-Roman" w:hAnsi="Times-Roman" w:cs="Times-Roman"/>
          <w:color w:val="000000" w:themeColor="text1"/>
        </w:rPr>
      </w:pPr>
      <w:r>
        <w:rPr>
          <w:rFonts w:ascii="Times-Roman" w:hAnsi="Times-Roman" w:cs="Times-Roman"/>
          <w:i/>
          <w:color w:val="000000" w:themeColor="text1"/>
        </w:rPr>
        <w:t>Solenoid</w:t>
      </w:r>
      <w:r w:rsidRPr="00CE124C">
        <w:rPr>
          <w:rFonts w:ascii="Times-Roman" w:hAnsi="Times-Roman" w:cs="Times-Roman"/>
          <w:i/>
          <w:color w:val="000000" w:themeColor="text1"/>
        </w:rPr>
        <w:t xml:space="preserve"> </w:t>
      </w:r>
      <w:r>
        <w:rPr>
          <w:rFonts w:ascii="Times-Roman" w:hAnsi="Times-Roman" w:cs="Times-Roman"/>
          <w:i/>
          <w:color w:val="000000" w:themeColor="text1"/>
        </w:rPr>
        <w:t>Superconducting Coil Design</w:t>
      </w:r>
    </w:p>
    <w:p w14:paraId="1E964D2B" w14:textId="68699AE0" w:rsidR="004D0753" w:rsidRPr="004D0753" w:rsidRDefault="004D0753" w:rsidP="00793642">
      <w:pPr>
        <w:spacing w:before="120" w:after="120"/>
        <w:jc w:val="both"/>
        <w:rPr>
          <w:color w:val="000000" w:themeColor="text1"/>
        </w:rPr>
      </w:pPr>
      <w:r>
        <w:rPr>
          <w:color w:val="000000" w:themeColor="text1"/>
        </w:rPr>
        <w:t>The initial</w:t>
      </w:r>
      <w:r w:rsidR="00507D14">
        <w:rPr>
          <w:color w:val="000000" w:themeColor="text1"/>
        </w:rPr>
        <w:t xml:space="preserve"> design of the coils indicated that </w:t>
      </w:r>
      <w:r>
        <w:rPr>
          <w:color w:val="000000" w:themeColor="text1"/>
        </w:rPr>
        <w:t>the innermost Coils 1 and 2</w:t>
      </w:r>
      <w:r w:rsidR="00507D14">
        <w:rPr>
          <w:color w:val="000000" w:themeColor="text1"/>
        </w:rPr>
        <w:t xml:space="preserve"> had the s</w:t>
      </w:r>
      <w:r w:rsidR="003A15C7">
        <w:rPr>
          <w:color w:val="000000" w:themeColor="text1"/>
        </w:rPr>
        <w:t>mallest temperature margin</w:t>
      </w:r>
      <w:r w:rsidR="003A15C7" w:rsidRPr="008C7F72">
        <w:t xml:space="preserve"> (1.117</w:t>
      </w:r>
      <w:r w:rsidR="00507D14" w:rsidRPr="008C7F72">
        <w:t xml:space="preserve"> K)</w:t>
      </w:r>
      <w:r w:rsidR="00FE5F3F">
        <w:t>,</w:t>
      </w:r>
      <w:r w:rsidR="00507D14" w:rsidRPr="008C7F72">
        <w:t xml:space="preserve"> where</w:t>
      </w:r>
      <w:r w:rsidR="003A15C7" w:rsidRPr="008C7F72">
        <w:t>as</w:t>
      </w:r>
      <w:r w:rsidR="00507D14" w:rsidRPr="008C7F72">
        <w:t xml:space="preserve"> </w:t>
      </w:r>
      <w:r w:rsidR="00507D14">
        <w:rPr>
          <w:color w:val="000000" w:themeColor="text1"/>
        </w:rPr>
        <w:t xml:space="preserve">design </w:t>
      </w:r>
      <w:r w:rsidR="00507D14" w:rsidRPr="007C2B52">
        <w:rPr>
          <w:color w:val="000000" w:themeColor="text1"/>
        </w:rPr>
        <w:t>guidelines suggest at least 1.5 K for better stability</w:t>
      </w:r>
      <w:r w:rsidR="007403BE" w:rsidRPr="007C2B52">
        <w:rPr>
          <w:color w:val="000000" w:themeColor="text1"/>
        </w:rPr>
        <w:t xml:space="preserve"> (</w:t>
      </w:r>
      <w:r w:rsidR="00FE5F3F" w:rsidRPr="007C2B52">
        <w:rPr>
          <w:color w:val="000000" w:themeColor="text1"/>
        </w:rPr>
        <w:t xml:space="preserve">see </w:t>
      </w:r>
      <w:r w:rsidR="007C2B52" w:rsidRPr="007C2B52">
        <w:rPr>
          <w:color w:val="000000" w:themeColor="text1"/>
        </w:rPr>
        <w:t>Fig.</w:t>
      </w:r>
      <w:r w:rsidR="00545798" w:rsidRPr="007C2B52">
        <w:rPr>
          <w:color w:val="000000" w:themeColor="text1"/>
        </w:rPr>
        <w:t xml:space="preserve"> 18</w:t>
      </w:r>
      <w:r w:rsidRPr="007C2B52">
        <w:rPr>
          <w:color w:val="000000" w:themeColor="text1"/>
        </w:rPr>
        <w:t xml:space="preserve"> and </w:t>
      </w:r>
      <w:r w:rsidR="00545798" w:rsidRPr="007C2B52">
        <w:rPr>
          <w:color w:val="000000" w:themeColor="text1"/>
        </w:rPr>
        <w:t>Table XV</w:t>
      </w:r>
      <w:r w:rsidRPr="007C2B52">
        <w:rPr>
          <w:color w:val="000000" w:themeColor="text1"/>
        </w:rPr>
        <w:t>)</w:t>
      </w:r>
      <w:r w:rsidR="00507D14" w:rsidRPr="007C2B52">
        <w:rPr>
          <w:color w:val="000000" w:themeColor="text1"/>
        </w:rPr>
        <w:t xml:space="preserve">. </w:t>
      </w:r>
      <w:r w:rsidR="00507D14">
        <w:rPr>
          <w:color w:val="000000" w:themeColor="text1"/>
        </w:rPr>
        <w:t xml:space="preserve">As a result, </w:t>
      </w:r>
      <w:proofErr w:type="spellStart"/>
      <w:r w:rsidR="00507D14">
        <w:rPr>
          <w:color w:val="000000" w:themeColor="text1"/>
        </w:rPr>
        <w:t>JLab</w:t>
      </w:r>
      <w:proofErr w:type="spellEnd"/>
      <w:r w:rsidR="00507D14">
        <w:rPr>
          <w:color w:val="000000" w:themeColor="text1"/>
        </w:rPr>
        <w:t xml:space="preserve"> made plans to enable operation of the magnet at sub-atmospheric pressures in order to obtain additional temperature margin and the complete magnet system was designed for t</w:t>
      </w:r>
      <w:r w:rsidR="00507D14" w:rsidRPr="008C7F72">
        <w:t xml:space="preserve">his </w:t>
      </w:r>
      <w:r w:rsidR="003A15C7" w:rsidRPr="008C7F72">
        <w:t xml:space="preserve">lower operating </w:t>
      </w:r>
      <w:r w:rsidR="00507D14" w:rsidRPr="008C7F72">
        <w:t>pressure. A</w:t>
      </w:r>
      <w:r w:rsidR="00507D14">
        <w:rPr>
          <w:color w:val="000000" w:themeColor="text1"/>
        </w:rPr>
        <w:t>s it turned out, in practice the cooling of the coils was</w:t>
      </w:r>
      <w:r w:rsidR="00287355">
        <w:rPr>
          <w:color w:val="000000" w:themeColor="text1"/>
        </w:rPr>
        <w:t xml:space="preserve"> </w:t>
      </w:r>
      <w:r w:rsidR="00287355">
        <w:t xml:space="preserve">predicted properly and there were </w:t>
      </w:r>
      <w:r w:rsidR="00FE5F3F">
        <w:t xml:space="preserve">no </w:t>
      </w:r>
      <w:r w:rsidR="00287355">
        <w:t xml:space="preserve">unaccounted </w:t>
      </w:r>
      <w:r w:rsidR="00E82CF9">
        <w:t xml:space="preserve">for </w:t>
      </w:r>
      <w:r w:rsidR="00287355">
        <w:t>heat loads, thus the sub-atmospheric mode of operation was not needed.</w:t>
      </w:r>
    </w:p>
    <w:p w14:paraId="4109770B" w14:textId="77777777" w:rsidR="00346AB8" w:rsidRDefault="00346AB8" w:rsidP="00CE3D44">
      <w:pPr>
        <w:jc w:val="center"/>
        <w:rPr>
          <w:color w:val="000000" w:themeColor="text1"/>
        </w:rPr>
        <w:sectPr w:rsidR="00346AB8" w:rsidSect="00316BC5">
          <w:type w:val="continuous"/>
          <w:pgSz w:w="12240" w:h="15840" w:code="1"/>
          <w:pgMar w:top="1080" w:right="720" w:bottom="1008" w:left="806" w:header="432" w:footer="432" w:gutter="0"/>
          <w:cols w:num="2" w:space="288"/>
          <w:docGrid w:linePitch="272"/>
        </w:sectPr>
      </w:pPr>
    </w:p>
    <w:p w14:paraId="6CD69270" w14:textId="77777777" w:rsidR="00346AB8" w:rsidRDefault="001216F9" w:rsidP="00CE3D44">
      <w:pPr>
        <w:jc w:val="center"/>
        <w:rPr>
          <w:color w:val="000000" w:themeColor="text1"/>
        </w:rPr>
        <w:sectPr w:rsidR="00346AB8" w:rsidSect="00793642">
          <w:type w:val="continuous"/>
          <w:pgSz w:w="12240" w:h="15840" w:code="1"/>
          <w:pgMar w:top="1080" w:right="720" w:bottom="1008" w:left="806" w:header="432" w:footer="432" w:gutter="0"/>
          <w:cols w:space="288"/>
        </w:sectPr>
      </w:pPr>
      <w:r>
        <w:rPr>
          <w:noProof/>
          <w:color w:val="000000" w:themeColor="text1"/>
        </w:rPr>
        <w:drawing>
          <wp:inline distT="0" distB="0" distL="0" distR="0" wp14:anchorId="3272C1F6" wp14:editId="2876E5AE">
            <wp:extent cx="6181245" cy="2313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22015" cy="2365894"/>
                    </a:xfrm>
                    <a:prstGeom prst="rect">
                      <a:avLst/>
                    </a:prstGeom>
                    <a:noFill/>
                  </pic:spPr>
                </pic:pic>
              </a:graphicData>
            </a:graphic>
          </wp:inline>
        </w:drawing>
      </w:r>
    </w:p>
    <w:p w14:paraId="3A522317" w14:textId="2328BC90" w:rsidR="009A642D" w:rsidRDefault="009A642D" w:rsidP="00CE3D44">
      <w:pPr>
        <w:jc w:val="center"/>
        <w:rPr>
          <w:color w:val="000000" w:themeColor="text1"/>
        </w:rPr>
      </w:pPr>
    </w:p>
    <w:p w14:paraId="1E33674B" w14:textId="77777777" w:rsidR="00346AB8" w:rsidRDefault="00346AB8" w:rsidP="00CE3D44">
      <w:pPr>
        <w:autoSpaceDE w:val="0"/>
        <w:autoSpaceDN w:val="0"/>
        <w:adjustRightInd w:val="0"/>
        <w:spacing w:before="120"/>
        <w:jc w:val="center"/>
        <w:rPr>
          <w:color w:val="FF0000"/>
          <w:sz w:val="16"/>
          <w:szCs w:val="16"/>
        </w:rPr>
        <w:sectPr w:rsidR="00346AB8" w:rsidSect="00793642">
          <w:type w:val="continuous"/>
          <w:pgSz w:w="12240" w:h="15840" w:code="1"/>
          <w:pgMar w:top="1080" w:right="720" w:bottom="1008" w:left="806" w:header="432" w:footer="432" w:gutter="0"/>
          <w:cols w:num="2" w:space="288"/>
        </w:sectPr>
      </w:pPr>
    </w:p>
    <w:p w14:paraId="7C420F31" w14:textId="73BE8C2A" w:rsidR="004D0753" w:rsidRPr="00380D10"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545798" w:rsidRPr="007C2B52">
        <w:rPr>
          <w:color w:val="000000" w:themeColor="text1"/>
          <w:sz w:val="16"/>
          <w:szCs w:val="16"/>
        </w:rPr>
        <w:t xml:space="preserve"> 18</w:t>
      </w:r>
      <w:r w:rsidRPr="007C2B52">
        <w:rPr>
          <w:color w:val="000000" w:themeColor="text1"/>
          <w:sz w:val="16"/>
          <w:szCs w:val="16"/>
        </w:rPr>
        <w:t>:</w:t>
      </w:r>
      <w:r w:rsidR="009A642D" w:rsidRPr="007C2B52">
        <w:rPr>
          <w:color w:val="000000" w:themeColor="text1"/>
          <w:sz w:val="16"/>
          <w:szCs w:val="16"/>
        </w:rPr>
        <w:t xml:space="preserve"> </w:t>
      </w:r>
      <w:r w:rsidR="009A642D" w:rsidRPr="00512D4C">
        <w:rPr>
          <w:sz w:val="16"/>
          <w:szCs w:val="16"/>
        </w:rPr>
        <w:t xml:space="preserve">(a) </w:t>
      </w:r>
      <w:r w:rsidR="009A642D" w:rsidRPr="008C7F72">
        <w:rPr>
          <w:sz w:val="16"/>
          <w:szCs w:val="16"/>
        </w:rPr>
        <w:t>Magnetic fiel</w:t>
      </w:r>
      <w:r w:rsidR="009A642D" w:rsidRPr="009A642D">
        <w:rPr>
          <w:sz w:val="16"/>
          <w:szCs w:val="16"/>
        </w:rPr>
        <w:t xml:space="preserve">d distribution on </w:t>
      </w:r>
      <w:r w:rsidR="00FE5F3F">
        <w:rPr>
          <w:sz w:val="16"/>
          <w:szCs w:val="16"/>
        </w:rPr>
        <w:t xml:space="preserve">the </w:t>
      </w:r>
      <w:r w:rsidR="009A642D" w:rsidRPr="009A642D">
        <w:rPr>
          <w:sz w:val="16"/>
          <w:szCs w:val="16"/>
        </w:rPr>
        <w:t xml:space="preserve">solenoid coil surfaces, (b) Temperature distribution in </w:t>
      </w:r>
      <w:r w:rsidR="00FE5F3F">
        <w:rPr>
          <w:sz w:val="16"/>
          <w:szCs w:val="16"/>
        </w:rPr>
        <w:t xml:space="preserve">the </w:t>
      </w:r>
      <w:r w:rsidR="009A642D" w:rsidRPr="009A642D">
        <w:rPr>
          <w:sz w:val="16"/>
          <w:szCs w:val="16"/>
        </w:rPr>
        <w:t>coils at end of ramp up to full field</w:t>
      </w:r>
      <w:r w:rsidR="00FE5F3F">
        <w:rPr>
          <w:sz w:val="16"/>
          <w:szCs w:val="16"/>
        </w:rPr>
        <w:t>.</w:t>
      </w:r>
    </w:p>
    <w:p w14:paraId="036E738C" w14:textId="77777777" w:rsidR="00346AB8" w:rsidRDefault="00346AB8" w:rsidP="00CE3D44">
      <w:pPr>
        <w:pStyle w:val="Text"/>
        <w:spacing w:before="120" w:line="240" w:lineRule="auto"/>
        <w:ind w:firstLine="0"/>
        <w:jc w:val="center"/>
        <w:rPr>
          <w:smallCaps/>
          <w:sz w:val="16"/>
          <w:szCs w:val="16"/>
        </w:rPr>
        <w:sectPr w:rsidR="00346AB8" w:rsidSect="00793642">
          <w:type w:val="continuous"/>
          <w:pgSz w:w="12240" w:h="15840" w:code="1"/>
          <w:pgMar w:top="1080" w:right="720" w:bottom="1008" w:left="806" w:header="432" w:footer="432" w:gutter="0"/>
          <w:cols w:space="288"/>
        </w:sectPr>
      </w:pPr>
    </w:p>
    <w:p w14:paraId="27356E69" w14:textId="350E5F65" w:rsidR="00687694" w:rsidRDefault="00687694" w:rsidP="00CE3D44">
      <w:pPr>
        <w:pStyle w:val="Text"/>
        <w:spacing w:before="120" w:line="240" w:lineRule="auto"/>
        <w:ind w:firstLine="0"/>
        <w:jc w:val="center"/>
        <w:rPr>
          <w:smallCaps/>
          <w:sz w:val="16"/>
          <w:szCs w:val="16"/>
        </w:rPr>
      </w:pPr>
    </w:p>
    <w:p w14:paraId="5532BAEA" w14:textId="0A416486" w:rsidR="00E9652B" w:rsidRPr="00B831E2" w:rsidRDefault="00E9652B" w:rsidP="00CE3D44">
      <w:pPr>
        <w:pStyle w:val="Text"/>
        <w:spacing w:before="120" w:line="240" w:lineRule="auto"/>
        <w:ind w:firstLine="0"/>
        <w:jc w:val="center"/>
        <w:rPr>
          <w:smallCaps/>
          <w:sz w:val="16"/>
          <w:szCs w:val="16"/>
        </w:rPr>
      </w:pPr>
      <w:r w:rsidRPr="00B831E2">
        <w:rPr>
          <w:smallCaps/>
          <w:sz w:val="16"/>
          <w:szCs w:val="16"/>
        </w:rPr>
        <w:t>T</w:t>
      </w:r>
      <w:r w:rsidR="00BC4D01">
        <w:rPr>
          <w:smallCaps/>
          <w:sz w:val="16"/>
          <w:szCs w:val="16"/>
        </w:rPr>
        <w:t>able</w:t>
      </w:r>
      <w:r w:rsidRPr="00B831E2">
        <w:rPr>
          <w:smallCaps/>
          <w:sz w:val="16"/>
          <w:szCs w:val="16"/>
        </w:rPr>
        <w:t xml:space="preserve"> X</w:t>
      </w:r>
      <w:r w:rsidR="00545798">
        <w:rPr>
          <w:smallCaps/>
          <w:sz w:val="16"/>
          <w:szCs w:val="16"/>
        </w:rPr>
        <w:t>V</w:t>
      </w:r>
    </w:p>
    <w:p w14:paraId="163979B4" w14:textId="77777777" w:rsidR="00E9652B" w:rsidRPr="00B831E2" w:rsidRDefault="00E9652B" w:rsidP="00CE3D44">
      <w:pPr>
        <w:pStyle w:val="TableCaption"/>
        <w:rPr>
          <w:rFonts w:ascii="Times New Roman" w:eastAsia="Times New Roman" w:hAnsi="Times New Roman"/>
          <w:smallCaps/>
          <w:sz w:val="16"/>
          <w:szCs w:val="16"/>
        </w:rPr>
      </w:pPr>
      <w:r w:rsidRPr="00B831E2">
        <w:rPr>
          <w:rFonts w:ascii="Times New Roman" w:eastAsia="Times New Roman" w:hAnsi="Times New Roman"/>
          <w:smallCaps/>
          <w:sz w:val="16"/>
          <w:szCs w:val="16"/>
        </w:rPr>
        <w:t>Solenoid – Field and Temperature margins for Coils</w:t>
      </w:r>
    </w:p>
    <w:tbl>
      <w:tblPr>
        <w:tblW w:w="5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0"/>
        <w:gridCol w:w="630"/>
        <w:gridCol w:w="540"/>
        <w:gridCol w:w="720"/>
        <w:gridCol w:w="630"/>
        <w:gridCol w:w="630"/>
        <w:gridCol w:w="720"/>
      </w:tblGrid>
      <w:tr w:rsidR="00E9652B" w:rsidRPr="007639C4" w14:paraId="057D68D9" w14:textId="77777777" w:rsidTr="00784031">
        <w:trPr>
          <w:trHeight w:val="173"/>
          <w:jc w:val="center"/>
        </w:trPr>
        <w:tc>
          <w:tcPr>
            <w:tcW w:w="5235" w:type="dxa"/>
            <w:gridSpan w:val="8"/>
            <w:tcBorders>
              <w:top w:val="double" w:sz="4" w:space="0" w:color="auto"/>
              <w:left w:val="nil"/>
              <w:bottom w:val="single" w:sz="4" w:space="0" w:color="auto"/>
              <w:right w:val="nil"/>
            </w:tcBorders>
            <w:shd w:val="clear" w:color="auto" w:fill="auto"/>
            <w:vAlign w:val="center"/>
            <w:hideMark/>
          </w:tcPr>
          <w:p w14:paraId="35FEA7F0" w14:textId="77777777" w:rsidR="00E9652B" w:rsidRPr="007639C4" w:rsidRDefault="00E9652B" w:rsidP="00CE3D44">
            <w:pPr>
              <w:ind w:left="-93" w:right="-108"/>
              <w:jc w:val="center"/>
              <w:rPr>
                <w:b/>
                <w:sz w:val="16"/>
                <w:szCs w:val="16"/>
              </w:rPr>
            </w:pPr>
            <w:r w:rsidRPr="007639C4">
              <w:rPr>
                <w:b/>
                <w:sz w:val="16"/>
                <w:szCs w:val="16"/>
              </w:rPr>
              <w:t>JLAB Thermal report</w:t>
            </w:r>
          </w:p>
        </w:tc>
      </w:tr>
      <w:tr w:rsidR="00E9652B" w:rsidRPr="007639C4" w14:paraId="6AC89263" w14:textId="77777777" w:rsidTr="00784031">
        <w:trPr>
          <w:trHeight w:val="173"/>
          <w:jc w:val="center"/>
        </w:trPr>
        <w:tc>
          <w:tcPr>
            <w:tcW w:w="735" w:type="dxa"/>
            <w:tcBorders>
              <w:top w:val="single" w:sz="4" w:space="0" w:color="auto"/>
              <w:left w:val="nil"/>
              <w:bottom w:val="single" w:sz="4" w:space="0" w:color="auto"/>
              <w:right w:val="double" w:sz="4" w:space="0" w:color="auto"/>
            </w:tcBorders>
            <w:shd w:val="clear" w:color="auto" w:fill="auto"/>
            <w:vAlign w:val="center"/>
            <w:hideMark/>
          </w:tcPr>
          <w:p w14:paraId="372C0B53" w14:textId="77777777" w:rsidR="00E9652B" w:rsidRPr="007639C4" w:rsidRDefault="00E9652B" w:rsidP="00CE3D44">
            <w:pPr>
              <w:ind w:left="-93" w:right="-108"/>
              <w:jc w:val="center"/>
              <w:rPr>
                <w:b/>
                <w:sz w:val="16"/>
                <w:szCs w:val="16"/>
              </w:rPr>
            </w:pPr>
            <w:r w:rsidRPr="007639C4">
              <w:rPr>
                <w:b/>
                <w:sz w:val="16"/>
                <w:szCs w:val="16"/>
              </w:rPr>
              <w:t>Coil Number</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2FBB355D" w14:textId="77777777" w:rsidR="00E9652B" w:rsidRPr="007639C4" w:rsidRDefault="00E9652B" w:rsidP="00CE3D44">
            <w:pPr>
              <w:ind w:left="-93" w:right="-108"/>
              <w:jc w:val="center"/>
              <w:rPr>
                <w:b/>
                <w:sz w:val="16"/>
                <w:szCs w:val="16"/>
              </w:rPr>
            </w:pPr>
            <w:proofErr w:type="spellStart"/>
            <w:r w:rsidRPr="00385178">
              <w:rPr>
                <w:b/>
                <w:sz w:val="16"/>
                <w:szCs w:val="16"/>
              </w:rPr>
              <w:t>T</w:t>
            </w:r>
            <w:r w:rsidRPr="00385178">
              <w:rPr>
                <w:b/>
                <w:sz w:val="16"/>
                <w:szCs w:val="16"/>
                <w:vertAlign w:val="subscript"/>
              </w:rPr>
              <w:t>coil</w:t>
            </w:r>
            <w:proofErr w:type="spellEnd"/>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3BFAEBD4" w14:textId="77777777" w:rsidR="00E9652B" w:rsidRPr="007639C4" w:rsidRDefault="00E9652B" w:rsidP="00CE3D44">
            <w:pPr>
              <w:ind w:left="-93" w:right="-108"/>
              <w:jc w:val="center"/>
              <w:rPr>
                <w:b/>
                <w:sz w:val="16"/>
                <w:szCs w:val="16"/>
              </w:rPr>
            </w:pPr>
            <w:proofErr w:type="spellStart"/>
            <w:r w:rsidRPr="00385178">
              <w:rPr>
                <w:b/>
                <w:sz w:val="16"/>
                <w:szCs w:val="16"/>
              </w:rPr>
              <w:t>B</w:t>
            </w:r>
            <w:r w:rsidRPr="00385178">
              <w:rPr>
                <w:b/>
                <w:sz w:val="16"/>
                <w:szCs w:val="16"/>
                <w:vertAlign w:val="subscript"/>
              </w:rPr>
              <w:t>max</w:t>
            </w:r>
            <w:proofErr w:type="spellEnd"/>
            <w:r w:rsidRPr="00385178">
              <w:rPr>
                <w:b/>
                <w:sz w:val="16"/>
                <w:szCs w:val="16"/>
              </w:rPr>
              <w:t xml:space="preserve"> </w:t>
            </w:r>
            <w:r w:rsidRPr="007639C4">
              <w:rPr>
                <w:b/>
                <w:sz w:val="16"/>
                <w:szCs w:val="16"/>
              </w:rPr>
              <w:t>(T)</w:t>
            </w:r>
          </w:p>
        </w:tc>
        <w:tc>
          <w:tcPr>
            <w:tcW w:w="540" w:type="dxa"/>
            <w:tcBorders>
              <w:top w:val="single" w:sz="4" w:space="0" w:color="auto"/>
              <w:left w:val="double" w:sz="4" w:space="0" w:color="auto"/>
              <w:bottom w:val="single" w:sz="4" w:space="0" w:color="auto"/>
              <w:right w:val="double" w:sz="4" w:space="0" w:color="auto"/>
            </w:tcBorders>
            <w:shd w:val="clear" w:color="auto" w:fill="auto"/>
            <w:noWrap/>
            <w:vAlign w:val="center"/>
            <w:hideMark/>
          </w:tcPr>
          <w:p w14:paraId="243602F4" w14:textId="77777777" w:rsidR="00E9652B" w:rsidRPr="007639C4" w:rsidRDefault="00E9652B" w:rsidP="00CE3D44">
            <w:pPr>
              <w:ind w:left="-93" w:right="-108"/>
              <w:jc w:val="center"/>
              <w:rPr>
                <w:b/>
                <w:sz w:val="16"/>
                <w:szCs w:val="16"/>
              </w:rPr>
            </w:pPr>
            <w:r w:rsidRPr="00385178">
              <w:rPr>
                <w:b/>
                <w:sz w:val="16"/>
                <w:szCs w:val="16"/>
              </w:rPr>
              <w:t>I</w:t>
            </w:r>
            <w:r w:rsidRPr="00385178">
              <w:rPr>
                <w:b/>
                <w:sz w:val="16"/>
                <w:szCs w:val="16"/>
                <w:vertAlign w:val="subscript"/>
              </w:rPr>
              <w:t>C</w:t>
            </w:r>
            <w:r w:rsidRPr="00385178">
              <w:rPr>
                <w:b/>
                <w:sz w:val="16"/>
                <w:szCs w:val="16"/>
              </w:rPr>
              <w:t xml:space="preserve"> </w:t>
            </w:r>
            <w:r w:rsidRPr="007639C4">
              <w:rPr>
                <w:b/>
                <w:sz w:val="16"/>
                <w:szCs w:val="16"/>
              </w:rPr>
              <w:t>(A)</w:t>
            </w:r>
          </w:p>
        </w:tc>
        <w:tc>
          <w:tcPr>
            <w:tcW w:w="72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471C0370" w14:textId="77777777" w:rsidR="00E9652B" w:rsidRPr="007639C4" w:rsidRDefault="00E9652B" w:rsidP="00CE3D44">
            <w:pPr>
              <w:ind w:left="-93" w:right="-108"/>
              <w:jc w:val="center"/>
              <w:rPr>
                <w:b/>
                <w:sz w:val="16"/>
                <w:szCs w:val="16"/>
              </w:rPr>
            </w:pPr>
            <w:r w:rsidRPr="00385178">
              <w:rPr>
                <w:b/>
                <w:sz w:val="16"/>
                <w:szCs w:val="16"/>
              </w:rPr>
              <w:t>SSP</w:t>
            </w:r>
            <w:r w:rsidRPr="007639C4">
              <w:rPr>
                <w:b/>
                <w:sz w:val="16"/>
                <w:szCs w:val="16"/>
              </w:rPr>
              <w:t xml:space="preserve"> (%)</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8BCAD64"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95496AB"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CS</w:t>
            </w:r>
            <w:r w:rsidRPr="00385178">
              <w:rPr>
                <w:b/>
                <w:sz w:val="16"/>
                <w:szCs w:val="16"/>
              </w:rPr>
              <w:t xml:space="preserve"> </w:t>
            </w:r>
            <w:r w:rsidRPr="007639C4">
              <w:rPr>
                <w:b/>
                <w:sz w:val="16"/>
                <w:szCs w:val="16"/>
              </w:rPr>
              <w:t>(K)</w:t>
            </w:r>
          </w:p>
        </w:tc>
        <w:tc>
          <w:tcPr>
            <w:tcW w:w="720" w:type="dxa"/>
            <w:tcBorders>
              <w:top w:val="single" w:sz="4" w:space="0" w:color="auto"/>
              <w:left w:val="double" w:sz="4" w:space="0" w:color="auto"/>
              <w:bottom w:val="single" w:sz="4" w:space="0" w:color="auto"/>
              <w:right w:val="nil"/>
            </w:tcBorders>
            <w:shd w:val="clear" w:color="auto" w:fill="auto"/>
            <w:vAlign w:val="center"/>
            <w:hideMark/>
          </w:tcPr>
          <w:p w14:paraId="5D24E095" w14:textId="77777777" w:rsidR="00E9652B" w:rsidRPr="007639C4" w:rsidRDefault="00E9652B" w:rsidP="00CE3D44">
            <w:pPr>
              <w:ind w:left="-93" w:right="-108"/>
              <w:jc w:val="center"/>
              <w:rPr>
                <w:b/>
                <w:sz w:val="16"/>
                <w:szCs w:val="16"/>
              </w:rPr>
            </w:pPr>
            <w:r w:rsidRPr="00385178">
              <w:rPr>
                <w:b/>
                <w:sz w:val="16"/>
                <w:szCs w:val="16"/>
              </w:rPr>
              <w:t xml:space="preserve">ΔT </w:t>
            </w:r>
            <w:r w:rsidRPr="007639C4">
              <w:rPr>
                <w:b/>
                <w:sz w:val="16"/>
                <w:szCs w:val="16"/>
              </w:rPr>
              <w:t>(K)</w:t>
            </w:r>
          </w:p>
        </w:tc>
      </w:tr>
      <w:tr w:rsidR="00E9652B" w:rsidRPr="007639C4" w14:paraId="3C9EF2F8" w14:textId="77777777" w:rsidTr="00784031">
        <w:trPr>
          <w:trHeight w:val="173"/>
          <w:jc w:val="center"/>
        </w:trPr>
        <w:tc>
          <w:tcPr>
            <w:tcW w:w="735" w:type="dxa"/>
            <w:tcBorders>
              <w:top w:val="single" w:sz="4" w:space="0" w:color="auto"/>
              <w:left w:val="nil"/>
              <w:bottom w:val="nil"/>
              <w:right w:val="double" w:sz="4" w:space="0" w:color="auto"/>
            </w:tcBorders>
            <w:shd w:val="clear" w:color="auto" w:fill="auto"/>
            <w:vAlign w:val="center"/>
            <w:hideMark/>
          </w:tcPr>
          <w:p w14:paraId="2BA4CD23" w14:textId="77777777" w:rsidR="00E9652B" w:rsidRPr="007639C4" w:rsidRDefault="00E9652B" w:rsidP="00CE3D44">
            <w:pPr>
              <w:ind w:left="-93" w:right="-108"/>
              <w:jc w:val="center"/>
              <w:rPr>
                <w:b/>
                <w:sz w:val="16"/>
                <w:szCs w:val="16"/>
              </w:rPr>
            </w:pPr>
            <w:r w:rsidRPr="007639C4">
              <w:rPr>
                <w:b/>
                <w:sz w:val="16"/>
                <w:szCs w:val="16"/>
              </w:rPr>
              <w:t>1 and 2</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6C5E8437" w14:textId="77777777" w:rsidR="00E9652B" w:rsidRPr="007639C4" w:rsidRDefault="00E9652B" w:rsidP="00CE3D44">
            <w:pPr>
              <w:ind w:left="-93" w:right="-108"/>
              <w:jc w:val="center"/>
              <w:rPr>
                <w:sz w:val="16"/>
                <w:szCs w:val="16"/>
              </w:rPr>
            </w:pPr>
            <w:r w:rsidRPr="007639C4">
              <w:rPr>
                <w:sz w:val="16"/>
                <w:szCs w:val="16"/>
              </w:rPr>
              <w:t>4.68</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01031D48" w14:textId="77777777" w:rsidR="00E9652B" w:rsidRPr="007639C4" w:rsidRDefault="00E9652B" w:rsidP="00CE3D44">
            <w:pPr>
              <w:ind w:left="-93" w:right="-108"/>
              <w:jc w:val="center"/>
              <w:rPr>
                <w:sz w:val="16"/>
                <w:szCs w:val="16"/>
              </w:rPr>
            </w:pPr>
            <w:r w:rsidRPr="007639C4">
              <w:rPr>
                <w:sz w:val="16"/>
                <w:szCs w:val="16"/>
              </w:rPr>
              <w:t>6.56</w:t>
            </w:r>
          </w:p>
        </w:tc>
        <w:tc>
          <w:tcPr>
            <w:tcW w:w="540" w:type="dxa"/>
            <w:tcBorders>
              <w:top w:val="single" w:sz="4" w:space="0" w:color="auto"/>
              <w:left w:val="double" w:sz="4" w:space="0" w:color="auto"/>
              <w:bottom w:val="nil"/>
              <w:right w:val="double" w:sz="4" w:space="0" w:color="auto"/>
            </w:tcBorders>
            <w:shd w:val="clear" w:color="auto" w:fill="auto"/>
            <w:noWrap/>
            <w:vAlign w:val="center"/>
            <w:hideMark/>
          </w:tcPr>
          <w:p w14:paraId="6F870AD3" w14:textId="77777777" w:rsidR="00E9652B" w:rsidRPr="007639C4" w:rsidRDefault="00E9652B" w:rsidP="00CE3D44">
            <w:pPr>
              <w:ind w:left="-93" w:right="-108"/>
              <w:jc w:val="center"/>
              <w:rPr>
                <w:sz w:val="16"/>
                <w:szCs w:val="16"/>
              </w:rPr>
            </w:pPr>
            <w:r w:rsidRPr="007639C4">
              <w:rPr>
                <w:sz w:val="16"/>
                <w:szCs w:val="16"/>
              </w:rPr>
              <w:t>6548</w:t>
            </w:r>
          </w:p>
        </w:tc>
        <w:tc>
          <w:tcPr>
            <w:tcW w:w="720" w:type="dxa"/>
            <w:tcBorders>
              <w:top w:val="single" w:sz="4" w:space="0" w:color="auto"/>
              <w:left w:val="double" w:sz="4" w:space="0" w:color="auto"/>
              <w:bottom w:val="nil"/>
              <w:right w:val="double" w:sz="4" w:space="0" w:color="auto"/>
            </w:tcBorders>
            <w:shd w:val="clear" w:color="auto" w:fill="auto"/>
            <w:vAlign w:val="center"/>
            <w:hideMark/>
          </w:tcPr>
          <w:p w14:paraId="2AB73F49" w14:textId="77777777" w:rsidR="00E9652B" w:rsidRPr="007639C4" w:rsidRDefault="00E9652B" w:rsidP="00CE3D44">
            <w:pPr>
              <w:ind w:left="-93" w:right="-108"/>
              <w:jc w:val="center"/>
              <w:rPr>
                <w:sz w:val="16"/>
                <w:szCs w:val="16"/>
              </w:rPr>
            </w:pPr>
            <w:r w:rsidRPr="007639C4">
              <w:rPr>
                <w:sz w:val="16"/>
                <w:szCs w:val="16"/>
              </w:rPr>
              <w:t>36.</w:t>
            </w:r>
            <w:r>
              <w:rPr>
                <w:sz w:val="16"/>
                <w:szCs w:val="16"/>
              </w:rPr>
              <w:t>90</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5303917C" w14:textId="77777777" w:rsidR="00E9652B" w:rsidRPr="007639C4" w:rsidRDefault="00E9652B" w:rsidP="00CE3D44">
            <w:pPr>
              <w:ind w:left="-93" w:right="-108"/>
              <w:jc w:val="center"/>
              <w:rPr>
                <w:sz w:val="16"/>
                <w:szCs w:val="16"/>
              </w:rPr>
            </w:pPr>
            <w:r w:rsidRPr="007639C4">
              <w:rPr>
                <w:sz w:val="16"/>
                <w:szCs w:val="16"/>
              </w:rPr>
              <w:t>6.45</w:t>
            </w:r>
            <w:r>
              <w:rPr>
                <w:sz w:val="16"/>
                <w:szCs w:val="16"/>
              </w:rPr>
              <w:t>1</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4AF12434" w14:textId="77777777" w:rsidR="00E9652B" w:rsidRPr="007639C4" w:rsidRDefault="00E9652B" w:rsidP="00CE3D44">
            <w:pPr>
              <w:ind w:left="-93" w:right="-108"/>
              <w:jc w:val="center"/>
              <w:rPr>
                <w:sz w:val="16"/>
                <w:szCs w:val="16"/>
              </w:rPr>
            </w:pPr>
            <w:r w:rsidRPr="007639C4">
              <w:rPr>
                <w:sz w:val="16"/>
                <w:szCs w:val="16"/>
              </w:rPr>
              <w:t>5.797</w:t>
            </w:r>
          </w:p>
        </w:tc>
        <w:tc>
          <w:tcPr>
            <w:tcW w:w="720" w:type="dxa"/>
            <w:tcBorders>
              <w:top w:val="single" w:sz="4" w:space="0" w:color="auto"/>
              <w:left w:val="double" w:sz="4" w:space="0" w:color="auto"/>
              <w:bottom w:val="nil"/>
              <w:right w:val="nil"/>
            </w:tcBorders>
            <w:shd w:val="clear" w:color="auto" w:fill="auto"/>
            <w:vAlign w:val="center"/>
            <w:hideMark/>
          </w:tcPr>
          <w:p w14:paraId="2006B6C9" w14:textId="77777777" w:rsidR="00E9652B" w:rsidRPr="007639C4" w:rsidRDefault="00E9652B" w:rsidP="00CE3D44">
            <w:pPr>
              <w:ind w:left="-93" w:right="-108"/>
              <w:jc w:val="center"/>
              <w:rPr>
                <w:sz w:val="16"/>
                <w:szCs w:val="16"/>
              </w:rPr>
            </w:pPr>
            <w:r w:rsidRPr="007639C4">
              <w:rPr>
                <w:sz w:val="16"/>
                <w:szCs w:val="16"/>
              </w:rPr>
              <w:t>1.117</w:t>
            </w:r>
          </w:p>
        </w:tc>
      </w:tr>
      <w:tr w:rsidR="00E9652B" w:rsidRPr="007639C4" w14:paraId="418F8660" w14:textId="77777777" w:rsidTr="00784031">
        <w:trPr>
          <w:trHeight w:val="173"/>
          <w:jc w:val="center"/>
        </w:trPr>
        <w:tc>
          <w:tcPr>
            <w:tcW w:w="735" w:type="dxa"/>
            <w:tcBorders>
              <w:top w:val="nil"/>
              <w:left w:val="nil"/>
              <w:bottom w:val="nil"/>
              <w:right w:val="double" w:sz="4" w:space="0" w:color="auto"/>
            </w:tcBorders>
            <w:shd w:val="clear" w:color="auto" w:fill="auto"/>
            <w:vAlign w:val="center"/>
            <w:hideMark/>
          </w:tcPr>
          <w:p w14:paraId="38DBE58B" w14:textId="77777777" w:rsidR="00E9652B" w:rsidRPr="007639C4" w:rsidRDefault="00E9652B" w:rsidP="00CE3D44">
            <w:pPr>
              <w:ind w:left="-93" w:right="-108"/>
              <w:jc w:val="center"/>
              <w:rPr>
                <w:b/>
                <w:sz w:val="16"/>
                <w:szCs w:val="16"/>
              </w:rPr>
            </w:pPr>
            <w:r w:rsidRPr="007639C4">
              <w:rPr>
                <w:b/>
                <w:sz w:val="16"/>
                <w:szCs w:val="16"/>
              </w:rPr>
              <w:t>3 and 4</w:t>
            </w:r>
          </w:p>
        </w:tc>
        <w:tc>
          <w:tcPr>
            <w:tcW w:w="630" w:type="dxa"/>
            <w:tcBorders>
              <w:top w:val="nil"/>
              <w:left w:val="double" w:sz="4" w:space="0" w:color="auto"/>
              <w:bottom w:val="nil"/>
              <w:right w:val="double" w:sz="4" w:space="0" w:color="auto"/>
            </w:tcBorders>
            <w:shd w:val="clear" w:color="auto" w:fill="auto"/>
            <w:vAlign w:val="center"/>
            <w:hideMark/>
          </w:tcPr>
          <w:p w14:paraId="6701C9FA" w14:textId="77777777" w:rsidR="00E9652B" w:rsidRPr="007639C4" w:rsidRDefault="00E9652B" w:rsidP="00CE3D44">
            <w:pPr>
              <w:ind w:left="-93" w:right="-108"/>
              <w:jc w:val="center"/>
              <w:rPr>
                <w:sz w:val="16"/>
                <w:szCs w:val="16"/>
              </w:rPr>
            </w:pPr>
            <w:r w:rsidRPr="007639C4">
              <w:rPr>
                <w:sz w:val="16"/>
                <w:szCs w:val="16"/>
              </w:rPr>
              <w:t>4.81</w:t>
            </w:r>
          </w:p>
        </w:tc>
        <w:tc>
          <w:tcPr>
            <w:tcW w:w="630" w:type="dxa"/>
            <w:tcBorders>
              <w:top w:val="nil"/>
              <w:left w:val="double" w:sz="4" w:space="0" w:color="auto"/>
              <w:bottom w:val="nil"/>
              <w:right w:val="double" w:sz="4" w:space="0" w:color="auto"/>
            </w:tcBorders>
            <w:shd w:val="clear" w:color="auto" w:fill="auto"/>
            <w:vAlign w:val="center"/>
            <w:hideMark/>
          </w:tcPr>
          <w:p w14:paraId="4AAE7CC6" w14:textId="77777777" w:rsidR="00E9652B" w:rsidRPr="007639C4" w:rsidRDefault="00E9652B" w:rsidP="00CE3D44">
            <w:pPr>
              <w:ind w:left="-93" w:right="-108"/>
              <w:jc w:val="center"/>
              <w:rPr>
                <w:sz w:val="16"/>
                <w:szCs w:val="16"/>
              </w:rPr>
            </w:pPr>
            <w:r w:rsidRPr="007639C4">
              <w:rPr>
                <w:sz w:val="16"/>
                <w:szCs w:val="16"/>
              </w:rPr>
              <w:t>4.21</w:t>
            </w:r>
          </w:p>
        </w:tc>
        <w:tc>
          <w:tcPr>
            <w:tcW w:w="540" w:type="dxa"/>
            <w:tcBorders>
              <w:top w:val="nil"/>
              <w:left w:val="double" w:sz="4" w:space="0" w:color="auto"/>
              <w:bottom w:val="nil"/>
              <w:right w:val="double" w:sz="4" w:space="0" w:color="auto"/>
            </w:tcBorders>
            <w:shd w:val="clear" w:color="auto" w:fill="auto"/>
            <w:noWrap/>
            <w:vAlign w:val="center"/>
            <w:hideMark/>
          </w:tcPr>
          <w:p w14:paraId="22F5828F" w14:textId="77777777" w:rsidR="00E9652B" w:rsidRPr="007639C4" w:rsidRDefault="00E9652B" w:rsidP="00CE3D44">
            <w:pPr>
              <w:ind w:left="-93" w:right="-108"/>
              <w:jc w:val="center"/>
              <w:rPr>
                <w:sz w:val="16"/>
                <w:szCs w:val="16"/>
              </w:rPr>
            </w:pPr>
            <w:r w:rsidRPr="007639C4">
              <w:rPr>
                <w:sz w:val="16"/>
                <w:szCs w:val="16"/>
              </w:rPr>
              <w:t>11022</w:t>
            </w:r>
          </w:p>
        </w:tc>
        <w:tc>
          <w:tcPr>
            <w:tcW w:w="720" w:type="dxa"/>
            <w:tcBorders>
              <w:top w:val="nil"/>
              <w:left w:val="double" w:sz="4" w:space="0" w:color="auto"/>
              <w:bottom w:val="nil"/>
              <w:right w:val="double" w:sz="4" w:space="0" w:color="auto"/>
            </w:tcBorders>
            <w:shd w:val="clear" w:color="auto" w:fill="auto"/>
            <w:vAlign w:val="center"/>
            <w:hideMark/>
          </w:tcPr>
          <w:p w14:paraId="3F9E7E7E" w14:textId="77777777" w:rsidR="00E9652B" w:rsidRPr="007639C4" w:rsidRDefault="00E9652B" w:rsidP="00CE3D44">
            <w:pPr>
              <w:ind w:left="-93" w:right="-108"/>
              <w:jc w:val="center"/>
              <w:rPr>
                <w:sz w:val="16"/>
                <w:szCs w:val="16"/>
              </w:rPr>
            </w:pPr>
            <w:r w:rsidRPr="007639C4">
              <w:rPr>
                <w:sz w:val="16"/>
                <w:szCs w:val="16"/>
              </w:rPr>
              <w:t>21.92</w:t>
            </w:r>
          </w:p>
        </w:tc>
        <w:tc>
          <w:tcPr>
            <w:tcW w:w="630" w:type="dxa"/>
            <w:tcBorders>
              <w:top w:val="nil"/>
              <w:left w:val="double" w:sz="4" w:space="0" w:color="auto"/>
              <w:bottom w:val="nil"/>
              <w:right w:val="double" w:sz="4" w:space="0" w:color="auto"/>
            </w:tcBorders>
            <w:shd w:val="clear" w:color="auto" w:fill="auto"/>
            <w:vAlign w:val="center"/>
            <w:hideMark/>
          </w:tcPr>
          <w:p w14:paraId="3E6779BF" w14:textId="77777777" w:rsidR="00E9652B" w:rsidRPr="007639C4" w:rsidRDefault="00E9652B" w:rsidP="00CE3D44">
            <w:pPr>
              <w:ind w:left="-93" w:right="-108"/>
              <w:jc w:val="center"/>
              <w:rPr>
                <w:sz w:val="16"/>
                <w:szCs w:val="16"/>
              </w:rPr>
            </w:pPr>
            <w:r w:rsidRPr="007639C4">
              <w:rPr>
                <w:sz w:val="16"/>
                <w:szCs w:val="16"/>
              </w:rPr>
              <w:t>7.57</w:t>
            </w:r>
            <w:r>
              <w:rPr>
                <w:sz w:val="16"/>
                <w:szCs w:val="16"/>
              </w:rPr>
              <w:t>8</w:t>
            </w:r>
          </w:p>
        </w:tc>
        <w:tc>
          <w:tcPr>
            <w:tcW w:w="630" w:type="dxa"/>
            <w:tcBorders>
              <w:top w:val="nil"/>
              <w:left w:val="double" w:sz="4" w:space="0" w:color="auto"/>
              <w:bottom w:val="nil"/>
              <w:right w:val="double" w:sz="4" w:space="0" w:color="auto"/>
            </w:tcBorders>
            <w:shd w:val="clear" w:color="auto" w:fill="auto"/>
            <w:vAlign w:val="center"/>
            <w:hideMark/>
          </w:tcPr>
          <w:p w14:paraId="22B6634A" w14:textId="77777777" w:rsidR="00E9652B" w:rsidRPr="007639C4" w:rsidRDefault="00E9652B" w:rsidP="00CE3D44">
            <w:pPr>
              <w:ind w:left="-93" w:right="-108"/>
              <w:jc w:val="center"/>
              <w:rPr>
                <w:sz w:val="16"/>
                <w:szCs w:val="16"/>
              </w:rPr>
            </w:pPr>
            <w:r w:rsidRPr="007639C4">
              <w:rPr>
                <w:sz w:val="16"/>
                <w:szCs w:val="16"/>
              </w:rPr>
              <w:t>6.971</w:t>
            </w:r>
          </w:p>
        </w:tc>
        <w:tc>
          <w:tcPr>
            <w:tcW w:w="720" w:type="dxa"/>
            <w:tcBorders>
              <w:top w:val="nil"/>
              <w:left w:val="double" w:sz="4" w:space="0" w:color="auto"/>
              <w:bottom w:val="nil"/>
              <w:right w:val="nil"/>
            </w:tcBorders>
            <w:shd w:val="clear" w:color="auto" w:fill="auto"/>
            <w:vAlign w:val="center"/>
            <w:hideMark/>
          </w:tcPr>
          <w:p w14:paraId="4A0BCBA0" w14:textId="77777777" w:rsidR="00E9652B" w:rsidRPr="007639C4" w:rsidRDefault="00E9652B" w:rsidP="00CE3D44">
            <w:pPr>
              <w:ind w:left="-93" w:right="-108"/>
              <w:jc w:val="center"/>
              <w:rPr>
                <w:sz w:val="16"/>
                <w:szCs w:val="16"/>
              </w:rPr>
            </w:pPr>
            <w:r w:rsidRPr="007639C4">
              <w:rPr>
                <w:sz w:val="16"/>
                <w:szCs w:val="16"/>
              </w:rPr>
              <w:t>2.161</w:t>
            </w:r>
          </w:p>
        </w:tc>
      </w:tr>
      <w:tr w:rsidR="00E9652B" w:rsidRPr="007639C4" w14:paraId="711A8F69" w14:textId="77777777" w:rsidTr="00784031">
        <w:trPr>
          <w:trHeight w:val="173"/>
          <w:jc w:val="center"/>
        </w:trPr>
        <w:tc>
          <w:tcPr>
            <w:tcW w:w="735" w:type="dxa"/>
            <w:tcBorders>
              <w:top w:val="nil"/>
              <w:left w:val="nil"/>
              <w:bottom w:val="single" w:sz="4" w:space="0" w:color="auto"/>
              <w:right w:val="double" w:sz="4" w:space="0" w:color="auto"/>
            </w:tcBorders>
            <w:shd w:val="clear" w:color="auto" w:fill="auto"/>
            <w:vAlign w:val="center"/>
            <w:hideMark/>
          </w:tcPr>
          <w:p w14:paraId="3A22F521" w14:textId="77777777" w:rsidR="00E9652B" w:rsidRPr="007639C4" w:rsidRDefault="00E9652B" w:rsidP="00CE3D44">
            <w:pPr>
              <w:ind w:left="-93" w:right="-108"/>
              <w:jc w:val="center"/>
              <w:rPr>
                <w:b/>
                <w:sz w:val="16"/>
                <w:szCs w:val="16"/>
              </w:rPr>
            </w:pPr>
            <w:r w:rsidRPr="007639C4">
              <w:rPr>
                <w:b/>
                <w:sz w:val="16"/>
                <w:szCs w:val="16"/>
              </w:rPr>
              <w:t>5</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6A22CE2C" w14:textId="77777777" w:rsidR="00E9652B" w:rsidRPr="007639C4" w:rsidRDefault="00E9652B" w:rsidP="00CE3D44">
            <w:pPr>
              <w:ind w:left="-93" w:right="-108"/>
              <w:jc w:val="center"/>
              <w:rPr>
                <w:sz w:val="16"/>
                <w:szCs w:val="16"/>
              </w:rPr>
            </w:pPr>
            <w:r w:rsidRPr="007639C4">
              <w:rPr>
                <w:sz w:val="16"/>
                <w:szCs w:val="16"/>
              </w:rPr>
              <w:t>5.62</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44C705C" w14:textId="77777777" w:rsidR="00E9652B" w:rsidRPr="007639C4" w:rsidRDefault="00E9652B" w:rsidP="00CE3D44">
            <w:pPr>
              <w:ind w:left="-93" w:right="-108"/>
              <w:jc w:val="center"/>
              <w:rPr>
                <w:sz w:val="16"/>
                <w:szCs w:val="16"/>
              </w:rPr>
            </w:pPr>
            <w:r w:rsidRPr="007639C4">
              <w:rPr>
                <w:sz w:val="16"/>
                <w:szCs w:val="16"/>
              </w:rPr>
              <w:t>3.05</w:t>
            </w:r>
          </w:p>
        </w:tc>
        <w:tc>
          <w:tcPr>
            <w:tcW w:w="540" w:type="dxa"/>
            <w:tcBorders>
              <w:top w:val="nil"/>
              <w:left w:val="double" w:sz="4" w:space="0" w:color="auto"/>
              <w:bottom w:val="single" w:sz="4" w:space="0" w:color="auto"/>
              <w:right w:val="double" w:sz="4" w:space="0" w:color="auto"/>
            </w:tcBorders>
            <w:shd w:val="clear" w:color="auto" w:fill="auto"/>
            <w:noWrap/>
            <w:vAlign w:val="center"/>
            <w:hideMark/>
          </w:tcPr>
          <w:p w14:paraId="137F555D" w14:textId="77777777" w:rsidR="00E9652B" w:rsidRPr="007639C4" w:rsidRDefault="00E9652B" w:rsidP="00CE3D44">
            <w:pPr>
              <w:ind w:left="-93" w:right="-108"/>
              <w:jc w:val="center"/>
              <w:rPr>
                <w:sz w:val="16"/>
                <w:szCs w:val="16"/>
              </w:rPr>
            </w:pPr>
            <w:r w:rsidRPr="007639C4">
              <w:rPr>
                <w:sz w:val="16"/>
                <w:szCs w:val="16"/>
              </w:rPr>
              <w:t>10202</w:t>
            </w:r>
          </w:p>
        </w:tc>
        <w:tc>
          <w:tcPr>
            <w:tcW w:w="720" w:type="dxa"/>
            <w:tcBorders>
              <w:top w:val="nil"/>
              <w:left w:val="double" w:sz="4" w:space="0" w:color="auto"/>
              <w:bottom w:val="single" w:sz="4" w:space="0" w:color="auto"/>
              <w:right w:val="double" w:sz="4" w:space="0" w:color="auto"/>
            </w:tcBorders>
            <w:shd w:val="clear" w:color="auto" w:fill="auto"/>
            <w:vAlign w:val="center"/>
            <w:hideMark/>
          </w:tcPr>
          <w:p w14:paraId="16FA7F65" w14:textId="77777777" w:rsidR="00E9652B" w:rsidRPr="007639C4" w:rsidRDefault="00E9652B" w:rsidP="00CE3D44">
            <w:pPr>
              <w:ind w:left="-93" w:right="-108"/>
              <w:jc w:val="center"/>
              <w:rPr>
                <w:sz w:val="16"/>
                <w:szCs w:val="16"/>
              </w:rPr>
            </w:pPr>
            <w:r w:rsidRPr="007639C4">
              <w:rPr>
                <w:sz w:val="16"/>
                <w:szCs w:val="16"/>
              </w:rPr>
              <w:t>23.68</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22F5F86C" w14:textId="77777777" w:rsidR="00E9652B" w:rsidRPr="007639C4" w:rsidRDefault="00E9652B" w:rsidP="00CE3D44">
            <w:pPr>
              <w:ind w:left="-93" w:right="-108"/>
              <w:jc w:val="center"/>
              <w:rPr>
                <w:sz w:val="16"/>
                <w:szCs w:val="16"/>
              </w:rPr>
            </w:pPr>
            <w:r>
              <w:rPr>
                <w:sz w:val="16"/>
                <w:szCs w:val="16"/>
              </w:rPr>
              <w:t>8.093</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147F996" w14:textId="77777777" w:rsidR="00E9652B" w:rsidRPr="007639C4" w:rsidRDefault="00E9652B" w:rsidP="00CE3D44">
            <w:pPr>
              <w:ind w:left="-93" w:right="-108"/>
              <w:jc w:val="center"/>
              <w:rPr>
                <w:sz w:val="16"/>
                <w:szCs w:val="16"/>
              </w:rPr>
            </w:pPr>
            <w:r w:rsidRPr="007639C4">
              <w:rPr>
                <w:sz w:val="16"/>
                <w:szCs w:val="16"/>
              </w:rPr>
              <w:t>7.507</w:t>
            </w:r>
          </w:p>
        </w:tc>
        <w:tc>
          <w:tcPr>
            <w:tcW w:w="720" w:type="dxa"/>
            <w:tcBorders>
              <w:top w:val="nil"/>
              <w:left w:val="double" w:sz="4" w:space="0" w:color="auto"/>
              <w:bottom w:val="single" w:sz="4" w:space="0" w:color="auto"/>
              <w:right w:val="nil"/>
            </w:tcBorders>
            <w:shd w:val="clear" w:color="auto" w:fill="auto"/>
            <w:vAlign w:val="center"/>
            <w:hideMark/>
          </w:tcPr>
          <w:p w14:paraId="513ECBBA" w14:textId="77777777" w:rsidR="00E9652B" w:rsidRPr="007639C4" w:rsidRDefault="00E9652B" w:rsidP="00CE3D44">
            <w:pPr>
              <w:ind w:left="-93" w:right="-108"/>
              <w:jc w:val="center"/>
              <w:rPr>
                <w:sz w:val="16"/>
                <w:szCs w:val="16"/>
              </w:rPr>
            </w:pPr>
            <w:r w:rsidRPr="007639C4">
              <w:rPr>
                <w:sz w:val="16"/>
                <w:szCs w:val="16"/>
              </w:rPr>
              <w:t>1.887</w:t>
            </w:r>
          </w:p>
        </w:tc>
      </w:tr>
      <w:tr w:rsidR="00E9652B" w:rsidRPr="007639C4" w14:paraId="504A98D3" w14:textId="77777777" w:rsidTr="00784031">
        <w:trPr>
          <w:trHeight w:val="173"/>
          <w:jc w:val="center"/>
        </w:trPr>
        <w:tc>
          <w:tcPr>
            <w:tcW w:w="5235" w:type="dxa"/>
            <w:gridSpan w:val="8"/>
            <w:tcBorders>
              <w:top w:val="single" w:sz="4" w:space="0" w:color="auto"/>
              <w:left w:val="nil"/>
              <w:bottom w:val="double" w:sz="4" w:space="0" w:color="auto"/>
              <w:right w:val="nil"/>
            </w:tcBorders>
            <w:shd w:val="clear" w:color="auto" w:fill="auto"/>
            <w:vAlign w:val="center"/>
          </w:tcPr>
          <w:p w14:paraId="22FC9E1E" w14:textId="77777777" w:rsidR="00E9652B" w:rsidRPr="00385178" w:rsidRDefault="00E9652B" w:rsidP="00CE3D44">
            <w:pPr>
              <w:ind w:left="-93" w:right="-108"/>
              <w:jc w:val="both"/>
              <w:rPr>
                <w:b/>
                <w:sz w:val="16"/>
                <w:szCs w:val="16"/>
              </w:rPr>
            </w:pPr>
            <w:proofErr w:type="spellStart"/>
            <w:r>
              <w:rPr>
                <w:sz w:val="16"/>
                <w:szCs w:val="16"/>
              </w:rPr>
              <w:t>T</w:t>
            </w:r>
            <w:r>
              <w:rPr>
                <w:sz w:val="16"/>
                <w:szCs w:val="16"/>
                <w:vertAlign w:val="subscript"/>
              </w:rPr>
              <w:t>coil</w:t>
            </w:r>
            <w:proofErr w:type="spellEnd"/>
            <w:r>
              <w:rPr>
                <w:sz w:val="16"/>
                <w:szCs w:val="16"/>
              </w:rPr>
              <w:t xml:space="preserve">= Coil temperature, </w:t>
            </w:r>
            <w:proofErr w:type="spellStart"/>
            <w:r>
              <w:rPr>
                <w:sz w:val="16"/>
                <w:szCs w:val="16"/>
              </w:rPr>
              <w:t>B</w:t>
            </w:r>
            <w:r w:rsidRPr="007639C4">
              <w:rPr>
                <w:sz w:val="16"/>
                <w:szCs w:val="16"/>
                <w:vertAlign w:val="subscript"/>
              </w:rPr>
              <w:t>max</w:t>
            </w:r>
            <w:proofErr w:type="spellEnd"/>
            <w:r>
              <w:rPr>
                <w:sz w:val="16"/>
                <w:szCs w:val="16"/>
              </w:rPr>
              <w:t>= Maximum field in the coil, I</w:t>
            </w:r>
            <w:r w:rsidRPr="007639C4">
              <w:rPr>
                <w:sz w:val="16"/>
                <w:szCs w:val="16"/>
                <w:vertAlign w:val="subscript"/>
              </w:rPr>
              <w:t>C</w:t>
            </w:r>
            <w:r>
              <w:rPr>
                <w:sz w:val="16"/>
                <w:szCs w:val="16"/>
              </w:rPr>
              <w:t xml:space="preserve">= Critical current at </w:t>
            </w:r>
            <w:proofErr w:type="spellStart"/>
            <w:r>
              <w:rPr>
                <w:sz w:val="16"/>
                <w:szCs w:val="16"/>
              </w:rPr>
              <w:t>B</w:t>
            </w:r>
            <w:r w:rsidRPr="007639C4">
              <w:rPr>
                <w:sz w:val="16"/>
                <w:szCs w:val="16"/>
                <w:vertAlign w:val="subscript"/>
              </w:rPr>
              <w:t>max</w:t>
            </w:r>
            <w:proofErr w:type="spellEnd"/>
            <w:r>
              <w:rPr>
                <w:sz w:val="16"/>
                <w:szCs w:val="16"/>
              </w:rPr>
              <w:t xml:space="preserve"> and </w:t>
            </w:r>
            <w:proofErr w:type="spellStart"/>
            <w:r>
              <w:rPr>
                <w:sz w:val="16"/>
                <w:szCs w:val="16"/>
              </w:rPr>
              <w:t>T</w:t>
            </w:r>
            <w:r>
              <w:rPr>
                <w:sz w:val="16"/>
                <w:szCs w:val="16"/>
                <w:vertAlign w:val="subscript"/>
              </w:rPr>
              <w:t>coil</w:t>
            </w:r>
            <w:proofErr w:type="spellEnd"/>
            <w:r>
              <w:rPr>
                <w:sz w:val="16"/>
                <w:szCs w:val="16"/>
              </w:rPr>
              <w:t xml:space="preserve">, SSP= </w:t>
            </w:r>
            <w:r w:rsidRPr="007639C4">
              <w:rPr>
                <w:sz w:val="16"/>
                <w:szCs w:val="16"/>
              </w:rPr>
              <w:t>Short sample percentage</w:t>
            </w:r>
            <w:r>
              <w:rPr>
                <w:sz w:val="16"/>
                <w:szCs w:val="16"/>
              </w:rPr>
              <w:t>, T</w:t>
            </w:r>
            <w:r w:rsidRPr="00385178">
              <w:rPr>
                <w:sz w:val="16"/>
                <w:szCs w:val="16"/>
                <w:vertAlign w:val="subscript"/>
              </w:rPr>
              <w:t>C</w:t>
            </w:r>
            <w:r>
              <w:rPr>
                <w:sz w:val="16"/>
                <w:szCs w:val="16"/>
              </w:rPr>
              <w:t xml:space="preserve">= </w:t>
            </w:r>
            <w:r w:rsidRPr="007639C4">
              <w:rPr>
                <w:sz w:val="16"/>
                <w:szCs w:val="16"/>
              </w:rPr>
              <w:t xml:space="preserve">Critical temperature at </w:t>
            </w:r>
            <w:proofErr w:type="spellStart"/>
            <w:r w:rsidRPr="007639C4">
              <w:rPr>
                <w:sz w:val="16"/>
                <w:szCs w:val="16"/>
              </w:rPr>
              <w:t>B</w:t>
            </w:r>
            <w:r w:rsidRPr="007639C4">
              <w:rPr>
                <w:sz w:val="16"/>
                <w:szCs w:val="16"/>
                <w:vertAlign w:val="subscript"/>
              </w:rPr>
              <w:t>max</w:t>
            </w:r>
            <w:proofErr w:type="spellEnd"/>
            <w:r>
              <w:rPr>
                <w:sz w:val="16"/>
                <w:szCs w:val="16"/>
              </w:rPr>
              <w:t>, T</w:t>
            </w:r>
            <w:r w:rsidRPr="00385178">
              <w:rPr>
                <w:sz w:val="16"/>
                <w:szCs w:val="16"/>
                <w:vertAlign w:val="subscript"/>
              </w:rPr>
              <w:t>CS</w:t>
            </w:r>
            <w:r>
              <w:rPr>
                <w:sz w:val="16"/>
                <w:szCs w:val="16"/>
              </w:rPr>
              <w:t>= Current sharing temperature, ΔT= Temperature margin</w:t>
            </w:r>
          </w:p>
        </w:tc>
      </w:tr>
    </w:tbl>
    <w:p w14:paraId="33278672" w14:textId="25CDED9B" w:rsidR="004D0753" w:rsidRDefault="004D0753" w:rsidP="00793642">
      <w:pPr>
        <w:spacing w:before="120" w:after="120"/>
        <w:jc w:val="both"/>
        <w:rPr>
          <w:color w:val="000000" w:themeColor="text1"/>
        </w:rPr>
      </w:pPr>
      <w:r w:rsidRPr="007C2B52">
        <w:rPr>
          <w:color w:val="000000" w:themeColor="text1"/>
        </w:rPr>
        <w:t xml:space="preserve">Figure </w:t>
      </w:r>
      <w:r w:rsidR="00545798" w:rsidRPr="007C2B52">
        <w:rPr>
          <w:color w:val="000000" w:themeColor="text1"/>
        </w:rPr>
        <w:t>19</w:t>
      </w:r>
      <w:r w:rsidRPr="007C2B52">
        <w:rPr>
          <w:color w:val="000000" w:themeColor="text1"/>
        </w:rPr>
        <w:t xml:space="preserve"> </w:t>
      </w:r>
      <w:r>
        <w:rPr>
          <w:color w:val="000000" w:themeColor="text1"/>
        </w:rPr>
        <w:t xml:space="preserve">illustrates the general protection scheme for the solenoid </w:t>
      </w:r>
      <w:r w:rsidR="00C06B65">
        <w:rPr>
          <w:color w:val="000000" w:themeColor="text1"/>
        </w:rPr>
        <w:t>that</w:t>
      </w:r>
      <w:r>
        <w:rPr>
          <w:color w:val="000000" w:themeColor="text1"/>
        </w:rPr>
        <w:t xml:space="preserve"> was used as the basis for the quench and fault scenarios analyzed.</w:t>
      </w:r>
      <w:r w:rsidR="00BA7840">
        <w:rPr>
          <w:color w:val="000000" w:themeColor="text1"/>
        </w:rPr>
        <w:t xml:space="preserve"> As for the torus magnet, an external dump protection resistor (with a center tap) </w:t>
      </w:r>
      <w:r w:rsidR="00412E84">
        <w:rPr>
          <w:color w:val="000000" w:themeColor="text1"/>
        </w:rPr>
        <w:t xml:space="preserve">is connected across the </w:t>
      </w:r>
      <w:r w:rsidR="00412E84">
        <w:rPr>
          <w:color w:val="000000" w:themeColor="text1"/>
        </w:rPr>
        <w:t xml:space="preserve">whole magnet and </w:t>
      </w:r>
      <w:r w:rsidR="00BA7840">
        <w:rPr>
          <w:color w:val="000000" w:themeColor="text1"/>
        </w:rPr>
        <w:t>is used in conjunction with a dump switch. The dump resistor used for the solenoid is sized at 0.2 Ω.</w:t>
      </w:r>
    </w:p>
    <w:p w14:paraId="0E5D8428" w14:textId="519262C0" w:rsidR="004D0753" w:rsidRPr="00DB2002" w:rsidRDefault="00DB2002" w:rsidP="00DB2002">
      <w:pPr>
        <w:spacing w:before="120" w:after="120"/>
        <w:ind w:firstLine="360"/>
        <w:jc w:val="both"/>
      </w:pPr>
      <w:r w:rsidRPr="00732317">
        <w:rPr>
          <w:noProof/>
        </w:rPr>
        <w:lastRenderedPageBreak/>
        <w:drawing>
          <wp:inline distT="0" distB="0" distL="0" distR="0" wp14:anchorId="18B81CC5" wp14:editId="674FA1D2">
            <wp:extent cx="2990155" cy="2356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6638" cy="2400998"/>
                    </a:xfrm>
                    <a:prstGeom prst="rect">
                      <a:avLst/>
                    </a:prstGeom>
                    <a:noFill/>
                    <a:ln>
                      <a:noFill/>
                    </a:ln>
                  </pic:spPr>
                </pic:pic>
              </a:graphicData>
            </a:graphic>
          </wp:inline>
        </w:drawing>
      </w:r>
    </w:p>
    <w:p w14:paraId="4E8C44C6" w14:textId="6B9137A7" w:rsidR="007F27A1"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545798" w:rsidRPr="007C2B52">
        <w:rPr>
          <w:color w:val="000000" w:themeColor="text1"/>
          <w:sz w:val="16"/>
          <w:szCs w:val="16"/>
        </w:rPr>
        <w:t xml:space="preserve"> 19</w:t>
      </w:r>
      <w:r w:rsidRPr="007C2B52">
        <w:rPr>
          <w:color w:val="000000" w:themeColor="text1"/>
          <w:sz w:val="16"/>
          <w:szCs w:val="16"/>
        </w:rPr>
        <w:t>:</w:t>
      </w:r>
      <w:r w:rsidR="007F27A1" w:rsidRPr="007C2B52">
        <w:rPr>
          <w:color w:val="000000" w:themeColor="text1"/>
          <w:sz w:val="16"/>
          <w:szCs w:val="16"/>
        </w:rPr>
        <w:t xml:space="preserve"> </w:t>
      </w:r>
      <w:r w:rsidR="00C06B65">
        <w:rPr>
          <w:sz w:val="16"/>
          <w:szCs w:val="16"/>
        </w:rPr>
        <w:t>Solenoid magnet protection c</w:t>
      </w:r>
      <w:r w:rsidR="007F27A1" w:rsidRPr="007F27A1">
        <w:rPr>
          <w:sz w:val="16"/>
          <w:szCs w:val="16"/>
        </w:rPr>
        <w:t>ircuit</w:t>
      </w:r>
      <w:r w:rsidR="00C06B65">
        <w:rPr>
          <w:sz w:val="16"/>
          <w:szCs w:val="16"/>
        </w:rPr>
        <w:t>.</w:t>
      </w:r>
    </w:p>
    <w:p w14:paraId="475C9E80" w14:textId="2C815859" w:rsidR="001860D4" w:rsidRDefault="001860D4" w:rsidP="00CE3D44">
      <w:pPr>
        <w:autoSpaceDE w:val="0"/>
        <w:autoSpaceDN w:val="0"/>
        <w:adjustRightInd w:val="0"/>
        <w:jc w:val="both"/>
        <w:rPr>
          <w:sz w:val="16"/>
          <w:szCs w:val="16"/>
        </w:rPr>
      </w:pPr>
    </w:p>
    <w:p w14:paraId="141CCA63" w14:textId="4FD6A9B5" w:rsidR="00784031" w:rsidRPr="00217249" w:rsidRDefault="00545798" w:rsidP="00793642">
      <w:pPr>
        <w:spacing w:before="120" w:after="120"/>
        <w:jc w:val="both"/>
      </w:pPr>
      <w:r w:rsidRPr="007C2B52">
        <w:rPr>
          <w:color w:val="000000" w:themeColor="text1"/>
        </w:rPr>
        <w:t>Table XV</w:t>
      </w:r>
      <w:r w:rsidR="001860D4" w:rsidRPr="007C2B52">
        <w:rPr>
          <w:color w:val="000000" w:themeColor="text1"/>
        </w:rPr>
        <w:t xml:space="preserve">I </w:t>
      </w:r>
      <w:r w:rsidR="001860D4" w:rsidRPr="00084E6C">
        <w:rPr>
          <w:color w:val="000000" w:themeColor="text1"/>
        </w:rPr>
        <w:t>summarizes</w:t>
      </w:r>
      <w:r w:rsidR="001860D4" w:rsidRPr="001860D4">
        <w:t xml:space="preserve"> all </w:t>
      </w:r>
      <w:r w:rsidR="00CD085D">
        <w:t xml:space="preserve">of </w:t>
      </w:r>
      <w:r w:rsidR="001860D4" w:rsidRPr="001860D4">
        <w:t>the analyzed quench and normal operating scenarios</w:t>
      </w:r>
      <w:r w:rsidR="00CD085D">
        <w:t>,</w:t>
      </w:r>
      <w:r w:rsidR="001860D4" w:rsidRPr="001860D4">
        <w:t xml:space="preserve"> together with observed results</w:t>
      </w:r>
      <w:r w:rsidR="00217249">
        <w:t xml:space="preserve"> and any appropriate mitigation</w:t>
      </w:r>
      <w:r w:rsidR="003E5621" w:rsidRPr="00423836">
        <w:t>.</w:t>
      </w:r>
      <w:r w:rsidR="009E1694" w:rsidRPr="00423836">
        <w:t xml:space="preserve"> Worst case peak coil temperatures did not exceed 108 K</w:t>
      </w:r>
      <w:r w:rsidR="00CD085D">
        <w:t>,</w:t>
      </w:r>
      <w:r w:rsidR="009E1694" w:rsidRPr="00423836">
        <w:t xml:space="preserve"> while peak voltages across </w:t>
      </w:r>
      <w:r w:rsidR="00CD085D">
        <w:t xml:space="preserve">the </w:t>
      </w:r>
      <w:r w:rsidR="009E1694" w:rsidRPr="00423836">
        <w:t>coils did not exceed 156 V. High forces were predicted for the Al-1100 thermal shield during a fast discharge of the magnet and this was mitigated by slotting the shield. The studies also suggested that excessive training of the shield coil might be expected due to the potted conductor and resin being in tension; this was mitigated by the use of slip-planes between the coil and its bobbin.</w:t>
      </w:r>
    </w:p>
    <w:p w14:paraId="4DEC4DE3" w14:textId="77777777" w:rsidR="000F47C5" w:rsidRDefault="000F47C5" w:rsidP="00CE3D44">
      <w:pPr>
        <w:pStyle w:val="Text"/>
        <w:spacing w:before="120" w:line="240" w:lineRule="auto"/>
        <w:ind w:firstLine="0"/>
        <w:jc w:val="center"/>
        <w:rPr>
          <w:smallCaps/>
          <w:sz w:val="16"/>
          <w:szCs w:val="16"/>
        </w:rPr>
        <w:sectPr w:rsidR="000F47C5" w:rsidSect="00793642">
          <w:type w:val="continuous"/>
          <w:pgSz w:w="12240" w:h="15840" w:code="1"/>
          <w:pgMar w:top="1080" w:right="720" w:bottom="1008" w:left="806" w:header="432" w:footer="432" w:gutter="0"/>
          <w:cols w:num="2" w:space="288"/>
          <w:docGrid w:linePitch="272"/>
        </w:sectPr>
      </w:pPr>
    </w:p>
    <w:p w14:paraId="65F7342F" w14:textId="77777777" w:rsidR="000F47C5" w:rsidRDefault="000F47C5" w:rsidP="00CE3D44">
      <w:pPr>
        <w:pStyle w:val="Text"/>
        <w:spacing w:before="120" w:line="240" w:lineRule="auto"/>
        <w:ind w:firstLine="0"/>
        <w:jc w:val="center"/>
        <w:rPr>
          <w:smallCaps/>
          <w:sz w:val="16"/>
          <w:szCs w:val="16"/>
        </w:rPr>
      </w:pPr>
    </w:p>
    <w:p w14:paraId="1387D19E" w14:textId="77777777" w:rsidR="001E1032" w:rsidRDefault="001E1032" w:rsidP="00CE3D44">
      <w:pPr>
        <w:pStyle w:val="Text"/>
        <w:spacing w:before="120" w:line="240" w:lineRule="auto"/>
        <w:ind w:firstLine="0"/>
        <w:jc w:val="center"/>
        <w:rPr>
          <w:smallCaps/>
          <w:sz w:val="16"/>
          <w:szCs w:val="16"/>
        </w:rPr>
      </w:pPr>
    </w:p>
    <w:p w14:paraId="4D20F40F" w14:textId="77777777" w:rsidR="001E1032" w:rsidRDefault="001E1032" w:rsidP="00CE3D44">
      <w:pPr>
        <w:pStyle w:val="Text"/>
        <w:spacing w:before="120" w:line="240" w:lineRule="auto"/>
        <w:ind w:firstLine="0"/>
        <w:jc w:val="center"/>
        <w:rPr>
          <w:smallCaps/>
          <w:sz w:val="16"/>
          <w:szCs w:val="16"/>
        </w:rPr>
      </w:pPr>
    </w:p>
    <w:p w14:paraId="57277F90" w14:textId="77777777" w:rsidR="001E1032" w:rsidRDefault="001E1032" w:rsidP="00CE3D44">
      <w:pPr>
        <w:pStyle w:val="Text"/>
        <w:spacing w:before="120" w:line="240" w:lineRule="auto"/>
        <w:ind w:firstLine="0"/>
        <w:jc w:val="center"/>
        <w:rPr>
          <w:smallCaps/>
          <w:sz w:val="16"/>
          <w:szCs w:val="16"/>
        </w:rPr>
      </w:pPr>
    </w:p>
    <w:p w14:paraId="4BB07CB2" w14:textId="77777777" w:rsidR="001E1032" w:rsidRDefault="001E1032" w:rsidP="00CE3D44">
      <w:pPr>
        <w:pStyle w:val="Text"/>
        <w:spacing w:before="120" w:line="240" w:lineRule="auto"/>
        <w:ind w:firstLine="0"/>
        <w:jc w:val="center"/>
        <w:rPr>
          <w:smallCaps/>
          <w:sz w:val="16"/>
          <w:szCs w:val="16"/>
        </w:rPr>
      </w:pPr>
    </w:p>
    <w:p w14:paraId="72B00209" w14:textId="77777777" w:rsidR="001E1032" w:rsidRDefault="001E1032" w:rsidP="00CE3D44">
      <w:pPr>
        <w:pStyle w:val="Text"/>
        <w:spacing w:before="120" w:line="240" w:lineRule="auto"/>
        <w:ind w:firstLine="0"/>
        <w:jc w:val="center"/>
        <w:rPr>
          <w:smallCaps/>
          <w:sz w:val="16"/>
          <w:szCs w:val="16"/>
        </w:rPr>
      </w:pPr>
    </w:p>
    <w:p w14:paraId="416CEC47" w14:textId="77777777" w:rsidR="001E1032" w:rsidRDefault="001E1032" w:rsidP="00CE3D44">
      <w:pPr>
        <w:pStyle w:val="Text"/>
        <w:spacing w:before="120" w:line="240" w:lineRule="auto"/>
        <w:ind w:firstLine="0"/>
        <w:jc w:val="center"/>
        <w:rPr>
          <w:smallCaps/>
          <w:sz w:val="16"/>
          <w:szCs w:val="16"/>
        </w:rPr>
      </w:pPr>
    </w:p>
    <w:p w14:paraId="5300BE33" w14:textId="77777777" w:rsidR="001E1032" w:rsidRDefault="001E1032" w:rsidP="00CE3D44">
      <w:pPr>
        <w:pStyle w:val="Text"/>
        <w:spacing w:before="120" w:line="240" w:lineRule="auto"/>
        <w:ind w:firstLine="0"/>
        <w:jc w:val="center"/>
        <w:rPr>
          <w:smallCaps/>
          <w:sz w:val="16"/>
          <w:szCs w:val="16"/>
        </w:rPr>
      </w:pPr>
    </w:p>
    <w:p w14:paraId="3031E7FB" w14:textId="77777777" w:rsidR="001E1032" w:rsidRDefault="001E1032" w:rsidP="00CE3D44">
      <w:pPr>
        <w:pStyle w:val="Text"/>
        <w:spacing w:before="120" w:line="240" w:lineRule="auto"/>
        <w:ind w:firstLine="0"/>
        <w:jc w:val="center"/>
        <w:rPr>
          <w:smallCaps/>
          <w:sz w:val="16"/>
          <w:szCs w:val="16"/>
        </w:rPr>
      </w:pPr>
    </w:p>
    <w:p w14:paraId="62640DFF" w14:textId="4802D854" w:rsidR="008C768E" w:rsidRPr="00BC4D01" w:rsidRDefault="00BC4D01" w:rsidP="00CE3D44">
      <w:pPr>
        <w:pStyle w:val="Text"/>
        <w:spacing w:before="120" w:line="240" w:lineRule="auto"/>
        <w:ind w:firstLine="0"/>
        <w:jc w:val="center"/>
        <w:rPr>
          <w:smallCaps/>
          <w:sz w:val="16"/>
          <w:szCs w:val="16"/>
        </w:rPr>
      </w:pPr>
      <w:r>
        <w:rPr>
          <w:smallCaps/>
          <w:sz w:val="16"/>
          <w:szCs w:val="16"/>
        </w:rPr>
        <w:t>Table</w:t>
      </w:r>
      <w:r w:rsidR="00545798">
        <w:rPr>
          <w:smallCaps/>
          <w:sz w:val="16"/>
          <w:szCs w:val="16"/>
        </w:rPr>
        <w:t xml:space="preserve"> XV</w:t>
      </w:r>
      <w:r w:rsidR="004D0753">
        <w:rPr>
          <w:smallCaps/>
          <w:sz w:val="16"/>
          <w:szCs w:val="16"/>
        </w:rPr>
        <w:t>I</w:t>
      </w:r>
    </w:p>
    <w:p w14:paraId="3379C86E" w14:textId="77777777" w:rsidR="008C768E" w:rsidRPr="00BC4D01" w:rsidRDefault="008C768E" w:rsidP="00CE3D44">
      <w:pPr>
        <w:pStyle w:val="Text"/>
        <w:spacing w:before="120" w:line="240" w:lineRule="auto"/>
        <w:ind w:firstLine="0"/>
        <w:jc w:val="center"/>
        <w:rPr>
          <w:smallCaps/>
          <w:sz w:val="16"/>
          <w:szCs w:val="16"/>
        </w:rPr>
      </w:pPr>
      <w:r w:rsidRPr="00BC4D01">
        <w:rPr>
          <w:smallCaps/>
          <w:sz w:val="16"/>
          <w:szCs w:val="16"/>
        </w:rPr>
        <w:t>Solenoid - Analyzed Quench and Normal Operating Scenarios</w:t>
      </w:r>
    </w:p>
    <w:p w14:paraId="38D4BD38" w14:textId="77777777" w:rsidR="000F47C5" w:rsidRDefault="000F47C5" w:rsidP="00CE3D44">
      <w:pPr>
        <w:jc w:val="center"/>
        <w:rPr>
          <w:sz w:val="18"/>
        </w:rPr>
        <w:sectPr w:rsidR="000F47C5" w:rsidSect="007C2B52">
          <w:type w:val="continuous"/>
          <w:pgSz w:w="12240" w:h="15840" w:code="1"/>
          <w:pgMar w:top="1080" w:right="720" w:bottom="1008" w:left="806" w:header="432" w:footer="432" w:gutter="0"/>
          <w:cols w:space="288"/>
          <w:docGrid w:linePitch="272"/>
        </w:sectPr>
      </w:pP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4"/>
        <w:gridCol w:w="4230"/>
        <w:gridCol w:w="2703"/>
      </w:tblGrid>
      <w:tr w:rsidR="008C768E" w:rsidRPr="003A2C3F" w14:paraId="6A656A42" w14:textId="77777777" w:rsidTr="00084E6C">
        <w:trPr>
          <w:jc w:val="center"/>
        </w:trPr>
        <w:tc>
          <w:tcPr>
            <w:tcW w:w="506" w:type="dxa"/>
            <w:tcBorders>
              <w:top w:val="single" w:sz="12" w:space="0" w:color="auto"/>
              <w:bottom w:val="single" w:sz="12" w:space="0" w:color="auto"/>
              <w:right w:val="single" w:sz="2" w:space="0" w:color="auto"/>
            </w:tcBorders>
            <w:shd w:val="clear" w:color="auto" w:fill="auto"/>
          </w:tcPr>
          <w:p w14:paraId="620AE0CD" w14:textId="259AA5BB" w:rsidR="008C768E" w:rsidRPr="003A2C3F" w:rsidRDefault="008C768E" w:rsidP="00CE3D44">
            <w:pPr>
              <w:jc w:val="center"/>
              <w:rPr>
                <w:sz w:val="18"/>
              </w:rPr>
            </w:pPr>
          </w:p>
        </w:tc>
        <w:tc>
          <w:tcPr>
            <w:tcW w:w="3274" w:type="dxa"/>
            <w:tcBorders>
              <w:top w:val="single" w:sz="12" w:space="0" w:color="auto"/>
              <w:left w:val="single" w:sz="2" w:space="0" w:color="auto"/>
              <w:bottom w:val="single" w:sz="12" w:space="0" w:color="auto"/>
              <w:right w:val="single" w:sz="2" w:space="0" w:color="auto"/>
            </w:tcBorders>
            <w:shd w:val="clear" w:color="auto" w:fill="auto"/>
          </w:tcPr>
          <w:p w14:paraId="565F0531" w14:textId="77777777" w:rsidR="008C768E" w:rsidRPr="00BB6175" w:rsidRDefault="008C768E" w:rsidP="00CE3D44">
            <w:pPr>
              <w:jc w:val="center"/>
              <w:rPr>
                <w:sz w:val="16"/>
              </w:rPr>
            </w:pPr>
            <w:r w:rsidRPr="00BB6175">
              <w:rPr>
                <w:sz w:val="16"/>
              </w:rPr>
              <w:t>Quench Scenario</w:t>
            </w:r>
          </w:p>
        </w:tc>
        <w:tc>
          <w:tcPr>
            <w:tcW w:w="4230" w:type="dxa"/>
            <w:tcBorders>
              <w:top w:val="single" w:sz="12" w:space="0" w:color="auto"/>
              <w:left w:val="single" w:sz="2" w:space="0" w:color="auto"/>
              <w:bottom w:val="single" w:sz="12" w:space="0" w:color="auto"/>
              <w:right w:val="single" w:sz="2" w:space="0" w:color="auto"/>
            </w:tcBorders>
            <w:shd w:val="clear" w:color="auto" w:fill="auto"/>
          </w:tcPr>
          <w:p w14:paraId="16571826" w14:textId="2A36FADF" w:rsidR="008C768E" w:rsidRPr="00BB6175" w:rsidRDefault="008C768E" w:rsidP="00CE3D44">
            <w:pPr>
              <w:jc w:val="center"/>
              <w:rPr>
                <w:sz w:val="16"/>
              </w:rPr>
            </w:pPr>
            <w:r w:rsidRPr="00BB6175">
              <w:rPr>
                <w:sz w:val="16"/>
              </w:rPr>
              <w:t>Results</w:t>
            </w:r>
            <w:r w:rsidR="00187386">
              <w:rPr>
                <w:sz w:val="16"/>
              </w:rPr>
              <w:t xml:space="preserve"> </w:t>
            </w:r>
            <w:r w:rsidR="00187386" w:rsidRPr="00D96D37">
              <w:rPr>
                <w:sz w:val="16"/>
              </w:rPr>
              <w:t>from Analysis</w:t>
            </w:r>
          </w:p>
        </w:tc>
        <w:tc>
          <w:tcPr>
            <w:tcW w:w="2703" w:type="dxa"/>
            <w:tcBorders>
              <w:top w:val="single" w:sz="12" w:space="0" w:color="auto"/>
              <w:left w:val="single" w:sz="2" w:space="0" w:color="auto"/>
              <w:bottom w:val="single" w:sz="12" w:space="0" w:color="auto"/>
            </w:tcBorders>
            <w:shd w:val="clear" w:color="auto" w:fill="auto"/>
          </w:tcPr>
          <w:p w14:paraId="26461A23" w14:textId="77777777" w:rsidR="008C768E" w:rsidRPr="00BB6175" w:rsidRDefault="008C768E" w:rsidP="00CE3D44">
            <w:pPr>
              <w:jc w:val="center"/>
              <w:rPr>
                <w:sz w:val="16"/>
              </w:rPr>
            </w:pPr>
            <w:r w:rsidRPr="00BB6175">
              <w:rPr>
                <w:sz w:val="16"/>
              </w:rPr>
              <w:t>Mitigation</w:t>
            </w:r>
          </w:p>
        </w:tc>
      </w:tr>
      <w:tr w:rsidR="00687BE0" w:rsidRPr="003A2C3F" w14:paraId="26EEE432" w14:textId="77777777" w:rsidTr="002E31B2">
        <w:trPr>
          <w:jc w:val="center"/>
        </w:trPr>
        <w:tc>
          <w:tcPr>
            <w:tcW w:w="506" w:type="dxa"/>
            <w:tcBorders>
              <w:top w:val="single" w:sz="12" w:space="0" w:color="auto"/>
              <w:bottom w:val="single" w:sz="2" w:space="0" w:color="auto"/>
              <w:right w:val="single" w:sz="2" w:space="0" w:color="auto"/>
            </w:tcBorders>
            <w:shd w:val="clear" w:color="auto" w:fill="auto"/>
            <w:vAlign w:val="center"/>
          </w:tcPr>
          <w:p w14:paraId="492DBA73" w14:textId="3162EA58" w:rsidR="00687BE0" w:rsidRPr="003A2C3F" w:rsidRDefault="00687BE0" w:rsidP="00CE3D44">
            <w:pPr>
              <w:jc w:val="center"/>
              <w:rPr>
                <w:sz w:val="18"/>
              </w:rPr>
            </w:pPr>
            <w:r>
              <w:rPr>
                <w:sz w:val="18"/>
              </w:rPr>
              <w:t>1</w:t>
            </w:r>
          </w:p>
        </w:tc>
        <w:tc>
          <w:tcPr>
            <w:tcW w:w="3274" w:type="dxa"/>
            <w:tcBorders>
              <w:top w:val="single" w:sz="12" w:space="0" w:color="auto"/>
              <w:left w:val="single" w:sz="2" w:space="0" w:color="auto"/>
              <w:bottom w:val="single" w:sz="2" w:space="0" w:color="auto"/>
              <w:right w:val="single" w:sz="2" w:space="0" w:color="auto"/>
            </w:tcBorders>
            <w:shd w:val="clear" w:color="auto" w:fill="auto"/>
            <w:vAlign w:val="center"/>
          </w:tcPr>
          <w:p w14:paraId="7A56A896" w14:textId="77777777" w:rsidR="00687BE0" w:rsidRPr="007F27A1" w:rsidRDefault="00687BE0" w:rsidP="00CE3D44">
            <w:pPr>
              <w:ind w:left="-28" w:right="-89" w:hanging="4"/>
              <w:jc w:val="both"/>
              <w:rPr>
                <w:sz w:val="16"/>
                <w:szCs w:val="16"/>
              </w:rPr>
            </w:pPr>
            <w:r w:rsidRPr="007F27A1">
              <w:rPr>
                <w:sz w:val="16"/>
                <w:szCs w:val="16"/>
              </w:rPr>
              <w:t>Quench initiating in C1, assuming presence of AC losses and electromagnetic coupling between coils</w:t>
            </w:r>
          </w:p>
        </w:tc>
        <w:tc>
          <w:tcPr>
            <w:tcW w:w="4230" w:type="dxa"/>
            <w:tcBorders>
              <w:top w:val="single" w:sz="12" w:space="0" w:color="auto"/>
              <w:left w:val="single" w:sz="2" w:space="0" w:color="auto"/>
              <w:bottom w:val="single" w:sz="2" w:space="0" w:color="auto"/>
              <w:right w:val="single" w:sz="2" w:space="0" w:color="auto"/>
            </w:tcBorders>
            <w:shd w:val="clear" w:color="auto" w:fill="auto"/>
            <w:vAlign w:val="center"/>
          </w:tcPr>
          <w:p w14:paraId="698E8863" w14:textId="77777777" w:rsidR="00687BE0" w:rsidRPr="007F27A1" w:rsidRDefault="00687BE0" w:rsidP="00CE3D44">
            <w:pPr>
              <w:ind w:left="-28" w:right="-89" w:hanging="4"/>
              <w:jc w:val="both"/>
              <w:rPr>
                <w:sz w:val="16"/>
                <w:szCs w:val="16"/>
              </w:rPr>
            </w:pPr>
            <w:r w:rsidRPr="007F27A1">
              <w:rPr>
                <w:sz w:val="16"/>
                <w:szCs w:val="16"/>
              </w:rPr>
              <w:t>Peak temperature = 91 K, Peak voltage across coil = 102 V</w:t>
            </w:r>
          </w:p>
        </w:tc>
        <w:tc>
          <w:tcPr>
            <w:tcW w:w="2703" w:type="dxa"/>
            <w:vMerge w:val="restart"/>
            <w:tcBorders>
              <w:top w:val="single" w:sz="12" w:space="0" w:color="auto"/>
              <w:left w:val="single" w:sz="2" w:space="0" w:color="auto"/>
            </w:tcBorders>
            <w:shd w:val="clear" w:color="auto" w:fill="auto"/>
            <w:vAlign w:val="center"/>
          </w:tcPr>
          <w:p w14:paraId="430164B6" w14:textId="77777777" w:rsidR="00687BE0" w:rsidRPr="00BB6175" w:rsidRDefault="00687BE0" w:rsidP="00CE3D44">
            <w:pPr>
              <w:ind w:left="-28" w:right="-89" w:hanging="4"/>
              <w:jc w:val="both"/>
              <w:rPr>
                <w:sz w:val="16"/>
                <w:szCs w:val="16"/>
              </w:rPr>
            </w:pPr>
            <w:r>
              <w:rPr>
                <w:sz w:val="16"/>
                <w:szCs w:val="16"/>
              </w:rPr>
              <w:t>No special mitigation was necessary as the coils are self-protecting and the coils are insulated for 1000 V to Ground.</w:t>
            </w:r>
          </w:p>
          <w:p w14:paraId="1C132E96" w14:textId="51D2ACB9" w:rsidR="00687BE0" w:rsidRPr="00BB6175" w:rsidRDefault="00687BE0" w:rsidP="00CE3D44">
            <w:pPr>
              <w:ind w:left="-28" w:right="-89" w:hanging="4"/>
              <w:jc w:val="both"/>
              <w:rPr>
                <w:sz w:val="16"/>
                <w:szCs w:val="16"/>
              </w:rPr>
            </w:pPr>
          </w:p>
        </w:tc>
      </w:tr>
      <w:tr w:rsidR="00687BE0" w:rsidRPr="003A2C3F" w14:paraId="1BB4CA31"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35B51261" w14:textId="3AC50DD5" w:rsidR="00687BE0" w:rsidRPr="003A2C3F" w:rsidRDefault="00687BE0" w:rsidP="00CE3D44">
            <w:pPr>
              <w:jc w:val="center"/>
              <w:rPr>
                <w:sz w:val="18"/>
              </w:rPr>
            </w:pPr>
            <w:r>
              <w:rPr>
                <w:sz w:val="18"/>
              </w:rPr>
              <w:t>2</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7E8EE043" w14:textId="77777777" w:rsidR="00687BE0" w:rsidRPr="007F27A1" w:rsidRDefault="00687BE0" w:rsidP="00CE3D44">
            <w:pPr>
              <w:ind w:left="-28" w:right="-89" w:hanging="4"/>
              <w:jc w:val="both"/>
              <w:rPr>
                <w:sz w:val="16"/>
                <w:szCs w:val="16"/>
              </w:rPr>
            </w:pPr>
            <w:r w:rsidRPr="007F27A1">
              <w:rPr>
                <w:sz w:val="16"/>
                <w:szCs w:val="16"/>
              </w:rPr>
              <w:t>Quench initiating in C3,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A3E600D" w14:textId="77777777" w:rsidR="00687BE0" w:rsidRPr="007F27A1" w:rsidRDefault="00687BE0" w:rsidP="00CE3D44">
            <w:pPr>
              <w:ind w:left="-28" w:right="-89" w:hanging="4"/>
              <w:jc w:val="both"/>
              <w:rPr>
                <w:sz w:val="16"/>
                <w:szCs w:val="16"/>
              </w:rPr>
            </w:pPr>
            <w:r w:rsidRPr="007F27A1">
              <w:rPr>
                <w:sz w:val="16"/>
                <w:szCs w:val="16"/>
              </w:rPr>
              <w:t>Peak temperature = 87 K, Peak voltage across coil = 108 V</w:t>
            </w:r>
          </w:p>
        </w:tc>
        <w:tc>
          <w:tcPr>
            <w:tcW w:w="2703" w:type="dxa"/>
            <w:vMerge/>
            <w:tcBorders>
              <w:left w:val="single" w:sz="2" w:space="0" w:color="auto"/>
            </w:tcBorders>
            <w:shd w:val="clear" w:color="auto" w:fill="auto"/>
            <w:vAlign w:val="center"/>
          </w:tcPr>
          <w:p w14:paraId="55F7BA59" w14:textId="0984B431" w:rsidR="00687BE0" w:rsidRPr="00BB6175" w:rsidRDefault="00687BE0" w:rsidP="00CE3D44">
            <w:pPr>
              <w:ind w:left="-28" w:right="-89" w:hanging="4"/>
              <w:jc w:val="both"/>
              <w:rPr>
                <w:sz w:val="16"/>
                <w:szCs w:val="16"/>
              </w:rPr>
            </w:pPr>
          </w:p>
        </w:tc>
      </w:tr>
      <w:tr w:rsidR="00687BE0" w:rsidRPr="003A2C3F" w14:paraId="2E647707"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01BD75D3" w14:textId="34B07261" w:rsidR="00687BE0" w:rsidRPr="003A2C3F" w:rsidRDefault="00687BE0" w:rsidP="00CE3D44">
            <w:pPr>
              <w:jc w:val="center"/>
              <w:rPr>
                <w:sz w:val="18"/>
              </w:rPr>
            </w:pPr>
            <w:r>
              <w:rPr>
                <w:sz w:val="18"/>
              </w:rPr>
              <w:t>3</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C5DBFB8" w14:textId="77777777" w:rsidR="00687BE0" w:rsidRPr="007F27A1" w:rsidRDefault="00687BE0" w:rsidP="00CE3D44">
            <w:pPr>
              <w:ind w:left="-28" w:right="-89" w:hanging="4"/>
              <w:jc w:val="both"/>
              <w:rPr>
                <w:sz w:val="16"/>
                <w:szCs w:val="16"/>
              </w:rPr>
            </w:pPr>
            <w:r w:rsidRPr="007F27A1">
              <w:rPr>
                <w:sz w:val="16"/>
                <w:szCs w:val="16"/>
              </w:rPr>
              <w:t>Quench initiating in C5,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1390EC29" w14:textId="77777777" w:rsidR="00687BE0" w:rsidRPr="007F27A1" w:rsidRDefault="00687BE0" w:rsidP="00CE3D44">
            <w:pPr>
              <w:ind w:left="-28" w:right="-89" w:hanging="4"/>
              <w:jc w:val="both"/>
              <w:rPr>
                <w:sz w:val="16"/>
                <w:szCs w:val="16"/>
              </w:rPr>
            </w:pPr>
            <w:r w:rsidRPr="007F27A1">
              <w:rPr>
                <w:sz w:val="16"/>
                <w:szCs w:val="16"/>
              </w:rPr>
              <w:t>Peak temperature = 79 K, Peak voltage across coil = 156 V</w:t>
            </w:r>
          </w:p>
        </w:tc>
        <w:tc>
          <w:tcPr>
            <w:tcW w:w="2703" w:type="dxa"/>
            <w:vMerge/>
            <w:tcBorders>
              <w:left w:val="single" w:sz="2" w:space="0" w:color="auto"/>
            </w:tcBorders>
            <w:shd w:val="clear" w:color="auto" w:fill="auto"/>
            <w:vAlign w:val="center"/>
          </w:tcPr>
          <w:p w14:paraId="39C0A41B" w14:textId="7E8F49A5" w:rsidR="00687BE0" w:rsidRPr="00BB6175" w:rsidRDefault="00687BE0" w:rsidP="00CE3D44">
            <w:pPr>
              <w:ind w:left="-28" w:right="-89" w:hanging="4"/>
              <w:jc w:val="both"/>
              <w:rPr>
                <w:sz w:val="16"/>
                <w:szCs w:val="16"/>
              </w:rPr>
            </w:pPr>
          </w:p>
        </w:tc>
      </w:tr>
      <w:tr w:rsidR="00687BE0" w:rsidRPr="003A2C3F" w14:paraId="088F55F6"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5F370B80" w14:textId="7020D072" w:rsidR="00687BE0" w:rsidRPr="003A2C3F" w:rsidRDefault="00687BE0" w:rsidP="00CE3D44">
            <w:pPr>
              <w:jc w:val="center"/>
              <w:rPr>
                <w:sz w:val="18"/>
              </w:rPr>
            </w:pPr>
            <w:r>
              <w:rPr>
                <w:sz w:val="18"/>
              </w:rPr>
              <w:t>4</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DC12409" w14:textId="77777777" w:rsidR="00687BE0" w:rsidRPr="007F27A1" w:rsidRDefault="00687BE0" w:rsidP="00CE3D44">
            <w:pPr>
              <w:ind w:left="-28" w:right="-89" w:hanging="4"/>
              <w:jc w:val="both"/>
              <w:rPr>
                <w:sz w:val="16"/>
                <w:szCs w:val="16"/>
              </w:rPr>
            </w:pPr>
            <w:r w:rsidRPr="007F27A1">
              <w:rPr>
                <w:sz w:val="16"/>
                <w:szCs w:val="16"/>
              </w:rPr>
              <w:t>Quench initiating in C1,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59054BF" w14:textId="77777777" w:rsidR="00687BE0" w:rsidRPr="007F27A1" w:rsidRDefault="00687BE0" w:rsidP="00CE3D44">
            <w:pPr>
              <w:ind w:left="-28" w:right="-89" w:hanging="4"/>
              <w:jc w:val="both"/>
              <w:rPr>
                <w:sz w:val="16"/>
                <w:szCs w:val="16"/>
              </w:rPr>
            </w:pPr>
            <w:r w:rsidRPr="007F27A1">
              <w:rPr>
                <w:sz w:val="16"/>
                <w:szCs w:val="16"/>
              </w:rPr>
              <w:t>Peak temperature = 108 K, Peak voltage across coil = 96 V</w:t>
            </w:r>
          </w:p>
        </w:tc>
        <w:tc>
          <w:tcPr>
            <w:tcW w:w="2703" w:type="dxa"/>
            <w:vMerge/>
            <w:tcBorders>
              <w:left w:val="single" w:sz="2" w:space="0" w:color="auto"/>
            </w:tcBorders>
            <w:shd w:val="clear" w:color="auto" w:fill="auto"/>
            <w:vAlign w:val="center"/>
          </w:tcPr>
          <w:p w14:paraId="1D0FF74F" w14:textId="2C74C71A" w:rsidR="00687BE0" w:rsidRPr="00BB6175" w:rsidRDefault="00687BE0" w:rsidP="00CE3D44">
            <w:pPr>
              <w:ind w:left="-28" w:right="-89" w:hanging="4"/>
              <w:jc w:val="both"/>
              <w:rPr>
                <w:sz w:val="16"/>
                <w:szCs w:val="16"/>
              </w:rPr>
            </w:pPr>
          </w:p>
        </w:tc>
      </w:tr>
      <w:tr w:rsidR="00687BE0" w:rsidRPr="003A2C3F" w14:paraId="3A230099"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7DE1840C" w14:textId="35E9A41E" w:rsidR="00687BE0" w:rsidRPr="003A2C3F" w:rsidRDefault="00687BE0" w:rsidP="00CE3D44">
            <w:pPr>
              <w:jc w:val="center"/>
              <w:rPr>
                <w:sz w:val="18"/>
              </w:rPr>
            </w:pPr>
            <w:r>
              <w:rPr>
                <w:sz w:val="18"/>
              </w:rPr>
              <w:t>5</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F93BDB7" w14:textId="77777777" w:rsidR="00687BE0" w:rsidRPr="007F27A1" w:rsidRDefault="00687BE0" w:rsidP="00CE3D44">
            <w:pPr>
              <w:ind w:left="-28" w:right="-89" w:hanging="4"/>
              <w:jc w:val="both"/>
              <w:rPr>
                <w:sz w:val="16"/>
                <w:szCs w:val="16"/>
              </w:rPr>
            </w:pPr>
            <w:r w:rsidRPr="007F27A1">
              <w:rPr>
                <w:sz w:val="16"/>
                <w:szCs w:val="16"/>
              </w:rPr>
              <w:t>Quench initiating in C3,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1E1EAF9" w14:textId="77777777" w:rsidR="00687BE0" w:rsidRPr="007F27A1" w:rsidRDefault="00687BE0" w:rsidP="00CE3D44">
            <w:pPr>
              <w:ind w:left="-28" w:right="-89" w:hanging="4"/>
              <w:jc w:val="both"/>
              <w:rPr>
                <w:sz w:val="16"/>
                <w:szCs w:val="16"/>
              </w:rPr>
            </w:pPr>
            <w:r w:rsidRPr="007F27A1">
              <w:rPr>
                <w:sz w:val="16"/>
                <w:szCs w:val="16"/>
              </w:rPr>
              <w:t>Peak temperature = 99 K, Peak voltage across coil = 101 V</w:t>
            </w:r>
          </w:p>
        </w:tc>
        <w:tc>
          <w:tcPr>
            <w:tcW w:w="2703" w:type="dxa"/>
            <w:vMerge/>
            <w:tcBorders>
              <w:left w:val="single" w:sz="2" w:space="0" w:color="auto"/>
            </w:tcBorders>
            <w:shd w:val="clear" w:color="auto" w:fill="auto"/>
            <w:vAlign w:val="center"/>
          </w:tcPr>
          <w:p w14:paraId="030035F7" w14:textId="08CEC543" w:rsidR="00687BE0" w:rsidRPr="00BB6175" w:rsidRDefault="00687BE0" w:rsidP="00CE3D44">
            <w:pPr>
              <w:ind w:left="-28" w:right="-89" w:hanging="4"/>
              <w:jc w:val="both"/>
              <w:rPr>
                <w:sz w:val="16"/>
                <w:szCs w:val="16"/>
              </w:rPr>
            </w:pPr>
          </w:p>
        </w:tc>
      </w:tr>
      <w:tr w:rsidR="00687BE0" w:rsidRPr="003A2C3F" w14:paraId="284A1DD8"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6BDACC71" w14:textId="5F49F2BB" w:rsidR="00687BE0" w:rsidRPr="003A2C3F" w:rsidRDefault="00687BE0" w:rsidP="00CE3D44">
            <w:pPr>
              <w:jc w:val="center"/>
              <w:rPr>
                <w:sz w:val="18"/>
              </w:rPr>
            </w:pPr>
            <w:r>
              <w:rPr>
                <w:sz w:val="18"/>
              </w:rPr>
              <w:t>6</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3E1FA3F" w14:textId="77777777" w:rsidR="00687BE0" w:rsidRPr="007F27A1" w:rsidRDefault="00687BE0" w:rsidP="00CE3D44">
            <w:pPr>
              <w:ind w:left="-28" w:right="-89" w:hanging="4"/>
              <w:jc w:val="both"/>
              <w:rPr>
                <w:sz w:val="16"/>
                <w:szCs w:val="16"/>
              </w:rPr>
            </w:pPr>
            <w:r w:rsidRPr="007F27A1">
              <w:rPr>
                <w:sz w:val="16"/>
                <w:szCs w:val="16"/>
              </w:rPr>
              <w:t>Quench initiating in C5,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F4A0BA4" w14:textId="77777777" w:rsidR="00687BE0" w:rsidRPr="007F27A1" w:rsidRDefault="00687BE0" w:rsidP="00CE3D44">
            <w:pPr>
              <w:ind w:left="-28" w:right="-89" w:hanging="4"/>
              <w:jc w:val="both"/>
              <w:rPr>
                <w:sz w:val="16"/>
                <w:szCs w:val="16"/>
              </w:rPr>
            </w:pPr>
            <w:r w:rsidRPr="007F27A1">
              <w:rPr>
                <w:sz w:val="16"/>
                <w:szCs w:val="16"/>
              </w:rPr>
              <w:t>Peak temperature = 99 K, Peak voltage across coil = 156 V</w:t>
            </w:r>
          </w:p>
        </w:tc>
        <w:tc>
          <w:tcPr>
            <w:tcW w:w="2703" w:type="dxa"/>
            <w:vMerge/>
            <w:tcBorders>
              <w:left w:val="single" w:sz="2" w:space="0" w:color="auto"/>
              <w:bottom w:val="single" w:sz="2" w:space="0" w:color="auto"/>
            </w:tcBorders>
            <w:shd w:val="clear" w:color="auto" w:fill="auto"/>
            <w:vAlign w:val="center"/>
          </w:tcPr>
          <w:p w14:paraId="66AD7ABA" w14:textId="57765876" w:rsidR="00687BE0" w:rsidRPr="00BB6175" w:rsidRDefault="00687BE0" w:rsidP="00CE3D44">
            <w:pPr>
              <w:ind w:left="-28" w:right="-89" w:hanging="4"/>
              <w:jc w:val="both"/>
              <w:rPr>
                <w:sz w:val="16"/>
                <w:szCs w:val="16"/>
              </w:rPr>
            </w:pPr>
          </w:p>
        </w:tc>
      </w:tr>
      <w:tr w:rsidR="00687BE0" w:rsidRPr="003A2C3F" w14:paraId="06EBEC46"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3E67AD01" w14:textId="32F1D5FD" w:rsidR="00687BE0" w:rsidRPr="003A2C3F" w:rsidRDefault="00687BE0" w:rsidP="00CE3D44">
            <w:pPr>
              <w:jc w:val="center"/>
              <w:rPr>
                <w:sz w:val="18"/>
              </w:rPr>
            </w:pPr>
            <w:r>
              <w:rPr>
                <w:sz w:val="18"/>
              </w:rPr>
              <w:t>7</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2A64C86C" w14:textId="5AE00821" w:rsidR="00687BE0" w:rsidRPr="007F27A1" w:rsidRDefault="00687BE0" w:rsidP="00CE3D44">
            <w:pPr>
              <w:ind w:left="-28" w:right="-89" w:hanging="4"/>
              <w:jc w:val="both"/>
              <w:rPr>
                <w:sz w:val="16"/>
                <w:szCs w:val="16"/>
              </w:rPr>
            </w:pPr>
            <w:r>
              <w:rPr>
                <w:sz w:val="16"/>
                <w:szCs w:val="16"/>
              </w:rPr>
              <w:t>Quench initiation in C</w:t>
            </w:r>
            <w:r w:rsidRPr="007F27A1">
              <w:rPr>
                <w:sz w:val="16"/>
                <w:szCs w:val="16"/>
              </w:rPr>
              <w:t>5 with all coil leads and splices between coils included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7698E87" w14:textId="77777777" w:rsidR="00687BE0" w:rsidRPr="00BF7BE9" w:rsidRDefault="00687BE0" w:rsidP="00CE3D44">
            <w:pPr>
              <w:ind w:left="-28" w:right="-89" w:hanging="4"/>
              <w:jc w:val="both"/>
              <w:rPr>
                <w:sz w:val="16"/>
                <w:szCs w:val="16"/>
              </w:rPr>
            </w:pPr>
            <w:r>
              <w:rPr>
                <w:sz w:val="16"/>
                <w:szCs w:val="16"/>
              </w:rPr>
              <w:t>Peak temperature = 41 K</w:t>
            </w:r>
          </w:p>
        </w:tc>
        <w:tc>
          <w:tcPr>
            <w:tcW w:w="2703" w:type="dxa"/>
            <w:vMerge w:val="restart"/>
            <w:tcBorders>
              <w:top w:val="single" w:sz="2" w:space="0" w:color="auto"/>
              <w:left w:val="single" w:sz="2" w:space="0" w:color="auto"/>
            </w:tcBorders>
            <w:shd w:val="clear" w:color="auto" w:fill="auto"/>
            <w:vAlign w:val="center"/>
          </w:tcPr>
          <w:p w14:paraId="278DD332" w14:textId="5B85C833" w:rsidR="00687BE0" w:rsidRPr="007F27A1" w:rsidRDefault="00687BE0" w:rsidP="00687BE0">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687BE0" w:rsidRPr="003A2C3F" w14:paraId="74EC6E51"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23D3FB5E" w14:textId="02AB0D87" w:rsidR="00687BE0" w:rsidRPr="003A2C3F" w:rsidRDefault="00687BE0" w:rsidP="00CE3D44">
            <w:pPr>
              <w:jc w:val="center"/>
              <w:rPr>
                <w:sz w:val="18"/>
              </w:rPr>
            </w:pPr>
            <w:r>
              <w:rPr>
                <w:sz w:val="18"/>
              </w:rPr>
              <w:t>8</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65F18FF" w14:textId="77777777" w:rsidR="00687BE0" w:rsidRPr="007F27A1" w:rsidRDefault="00687BE0" w:rsidP="00CE3D44">
            <w:pPr>
              <w:ind w:left="-28" w:right="-89" w:hanging="4"/>
              <w:jc w:val="both"/>
              <w:rPr>
                <w:sz w:val="16"/>
                <w:szCs w:val="16"/>
              </w:rPr>
            </w:pPr>
            <w:r w:rsidRPr="007F27A1">
              <w:rPr>
                <w:sz w:val="16"/>
                <w:szCs w:val="16"/>
              </w:rPr>
              <w:t>Quench initiation in a coil splice</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94EABED" w14:textId="77777777" w:rsidR="00687BE0" w:rsidRPr="00BF7BE9" w:rsidRDefault="00687BE0" w:rsidP="00CE3D44">
            <w:pPr>
              <w:ind w:left="-28" w:right="-89" w:hanging="4"/>
              <w:jc w:val="both"/>
              <w:rPr>
                <w:sz w:val="16"/>
                <w:szCs w:val="16"/>
              </w:rPr>
            </w:pPr>
            <w:r>
              <w:rPr>
                <w:sz w:val="16"/>
                <w:szCs w:val="16"/>
              </w:rPr>
              <w:t>Peak temperature = 42 K</w:t>
            </w:r>
          </w:p>
        </w:tc>
        <w:tc>
          <w:tcPr>
            <w:tcW w:w="2703" w:type="dxa"/>
            <w:vMerge/>
            <w:tcBorders>
              <w:left w:val="single" w:sz="2" w:space="0" w:color="auto"/>
              <w:bottom w:val="single" w:sz="2" w:space="0" w:color="auto"/>
            </w:tcBorders>
            <w:shd w:val="clear" w:color="auto" w:fill="auto"/>
            <w:vAlign w:val="center"/>
          </w:tcPr>
          <w:p w14:paraId="3A269344" w14:textId="60993F3C" w:rsidR="00687BE0" w:rsidRPr="007F27A1" w:rsidRDefault="00687BE0" w:rsidP="00CE3D44">
            <w:pPr>
              <w:ind w:left="-28" w:right="-89" w:hanging="4"/>
              <w:jc w:val="both"/>
              <w:rPr>
                <w:sz w:val="16"/>
                <w:szCs w:val="16"/>
              </w:rPr>
            </w:pPr>
          </w:p>
        </w:tc>
      </w:tr>
      <w:tr w:rsidR="008C768E" w:rsidRPr="003A2C3F" w14:paraId="113C39EB"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D5118BB" w14:textId="77329383" w:rsidR="008C768E" w:rsidRPr="007F04BE" w:rsidRDefault="002E0574" w:rsidP="00CE3D44">
            <w:pPr>
              <w:jc w:val="center"/>
              <w:rPr>
                <w:sz w:val="16"/>
                <w:szCs w:val="16"/>
              </w:rPr>
            </w:pPr>
            <w:r>
              <w:rPr>
                <w:sz w:val="16"/>
                <w:szCs w:val="16"/>
              </w:rPr>
              <w:t>9</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B2E88CA" w14:textId="3880F1CE" w:rsidR="008C768E" w:rsidRPr="007F04BE" w:rsidRDefault="008C768E" w:rsidP="00CE3D44">
            <w:pPr>
              <w:ind w:left="-28" w:right="-89" w:hanging="4"/>
              <w:jc w:val="both"/>
              <w:rPr>
                <w:sz w:val="16"/>
                <w:szCs w:val="16"/>
              </w:rPr>
            </w:pPr>
            <w:r w:rsidRPr="007F04BE">
              <w:rPr>
                <w:sz w:val="16"/>
                <w:szCs w:val="16"/>
              </w:rPr>
              <w:t>Eddy current effects in the thermal shield due to a fast discharge of the magnet, the fa</w:t>
            </w:r>
            <w:r w:rsidR="00C06B65">
              <w:rPr>
                <w:sz w:val="16"/>
                <w:szCs w:val="16"/>
              </w:rPr>
              <w:t>stest rate being about 281 A/s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63427277" w14:textId="77777777" w:rsidR="008C768E" w:rsidRPr="009D5B65" w:rsidRDefault="008C768E" w:rsidP="00CE3D44">
            <w:pPr>
              <w:ind w:left="-28" w:right="-89" w:hanging="4"/>
              <w:jc w:val="both"/>
              <w:rPr>
                <w:sz w:val="16"/>
                <w:szCs w:val="16"/>
              </w:rPr>
            </w:pPr>
            <w:r w:rsidRPr="007F04BE">
              <w:rPr>
                <w:sz w:val="16"/>
                <w:szCs w:val="16"/>
              </w:rPr>
              <w:t>High forces experienced by the Al-1100 thermal shield</w:t>
            </w:r>
            <w:r>
              <w:rPr>
                <w:sz w:val="16"/>
                <w:szCs w:val="16"/>
              </w:rPr>
              <w:t>.</w:t>
            </w:r>
          </w:p>
        </w:tc>
        <w:tc>
          <w:tcPr>
            <w:tcW w:w="2703" w:type="dxa"/>
            <w:tcBorders>
              <w:top w:val="single" w:sz="2" w:space="0" w:color="auto"/>
              <w:left w:val="single" w:sz="2" w:space="0" w:color="auto"/>
              <w:bottom w:val="single" w:sz="2" w:space="0" w:color="auto"/>
            </w:tcBorders>
            <w:shd w:val="clear" w:color="auto" w:fill="auto"/>
            <w:vAlign w:val="center"/>
          </w:tcPr>
          <w:p w14:paraId="072E2B35" w14:textId="4F0CB28D" w:rsidR="008C768E" w:rsidRPr="007F04BE" w:rsidRDefault="008C768E" w:rsidP="00CE3D44">
            <w:pPr>
              <w:ind w:left="-28" w:right="-89" w:hanging="4"/>
              <w:jc w:val="both"/>
              <w:rPr>
                <w:sz w:val="16"/>
                <w:szCs w:val="16"/>
              </w:rPr>
            </w:pPr>
            <w:r w:rsidRPr="007F04BE">
              <w:rPr>
                <w:sz w:val="16"/>
                <w:szCs w:val="16"/>
              </w:rPr>
              <w:t>The shield was designed with multiple slots</w:t>
            </w:r>
            <w:r w:rsidR="00687BE0">
              <w:rPr>
                <w:sz w:val="16"/>
                <w:szCs w:val="16"/>
              </w:rPr>
              <w:t>,</w:t>
            </w:r>
            <w:r w:rsidRPr="007F04BE">
              <w:rPr>
                <w:sz w:val="16"/>
                <w:szCs w:val="16"/>
              </w:rPr>
              <w:t xml:space="preserve"> </w:t>
            </w:r>
            <w:r>
              <w:rPr>
                <w:sz w:val="16"/>
                <w:szCs w:val="16"/>
              </w:rPr>
              <w:t>which</w:t>
            </w:r>
            <w:r w:rsidRPr="007F04BE">
              <w:rPr>
                <w:sz w:val="16"/>
                <w:szCs w:val="16"/>
              </w:rPr>
              <w:t xml:space="preserve"> significantly reduced eddy current formation and thus forces.</w:t>
            </w:r>
          </w:p>
        </w:tc>
      </w:tr>
      <w:tr w:rsidR="008C768E" w:rsidRPr="003A2C3F" w14:paraId="0BA9C063"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4E869F8C" w14:textId="6A51ED85" w:rsidR="008C768E" w:rsidRDefault="002E0574" w:rsidP="00CE3D44">
            <w:pPr>
              <w:jc w:val="center"/>
              <w:rPr>
                <w:sz w:val="18"/>
              </w:rPr>
            </w:pPr>
            <w:r>
              <w:rPr>
                <w:sz w:val="18"/>
              </w:rPr>
              <w:t>10</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DA39A06" w14:textId="77777777" w:rsidR="008C768E" w:rsidRPr="007F27A1" w:rsidRDefault="008C768E" w:rsidP="00CE3D44">
            <w:pPr>
              <w:ind w:left="-28" w:right="-89" w:hanging="4"/>
              <w:jc w:val="both"/>
              <w:rPr>
                <w:sz w:val="16"/>
                <w:szCs w:val="16"/>
              </w:rPr>
            </w:pPr>
            <w:r w:rsidRPr="007F27A1">
              <w:rPr>
                <w:sz w:val="16"/>
                <w:szCs w:val="16"/>
              </w:rPr>
              <w:t>Training of the solenoid coils to full field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28589BB1" w14:textId="77777777" w:rsidR="008C768E" w:rsidRPr="00BF7BE9" w:rsidRDefault="008C768E" w:rsidP="00CE3D44">
            <w:pPr>
              <w:pStyle w:val="Text"/>
              <w:spacing w:line="240" w:lineRule="auto"/>
              <w:ind w:left="-28" w:right="-89" w:hanging="4"/>
              <w:rPr>
                <w:sz w:val="16"/>
                <w:szCs w:val="16"/>
              </w:rPr>
            </w:pPr>
            <w:r>
              <w:rPr>
                <w:sz w:val="16"/>
                <w:szCs w:val="16"/>
              </w:rPr>
              <w:t xml:space="preserve">Preliminary analysis of the </w:t>
            </w:r>
            <w:r w:rsidRPr="00BF7BE9">
              <w:rPr>
                <w:sz w:val="16"/>
                <w:szCs w:val="16"/>
              </w:rPr>
              <w:t xml:space="preserve">shield coil </w:t>
            </w:r>
            <w:r>
              <w:rPr>
                <w:sz w:val="16"/>
                <w:szCs w:val="16"/>
              </w:rPr>
              <w:t xml:space="preserve">indicated that </w:t>
            </w:r>
            <w:r w:rsidRPr="00BF7BE9">
              <w:rPr>
                <w:sz w:val="16"/>
                <w:szCs w:val="16"/>
              </w:rPr>
              <w:t xml:space="preserve">the potted conductor and epoxy </w:t>
            </w:r>
            <w:r>
              <w:rPr>
                <w:sz w:val="16"/>
                <w:szCs w:val="16"/>
              </w:rPr>
              <w:t xml:space="preserve">were </w:t>
            </w:r>
            <w:r w:rsidRPr="00BF7BE9">
              <w:rPr>
                <w:sz w:val="16"/>
                <w:szCs w:val="16"/>
              </w:rPr>
              <w:t xml:space="preserve">in tension </w:t>
            </w:r>
            <w:r>
              <w:rPr>
                <w:sz w:val="16"/>
                <w:szCs w:val="16"/>
              </w:rPr>
              <w:t xml:space="preserve">and that this </w:t>
            </w:r>
            <w:r w:rsidRPr="00BF7BE9">
              <w:rPr>
                <w:sz w:val="16"/>
                <w:szCs w:val="16"/>
              </w:rPr>
              <w:t xml:space="preserve">could </w:t>
            </w:r>
            <w:r>
              <w:rPr>
                <w:sz w:val="16"/>
                <w:szCs w:val="16"/>
              </w:rPr>
              <w:t>potentially be a cause for multiple training steps to full field</w:t>
            </w:r>
            <w:r w:rsidRPr="00BF7BE9">
              <w:rPr>
                <w:sz w:val="16"/>
                <w:szCs w:val="16"/>
              </w:rPr>
              <w:t xml:space="preserve">. </w:t>
            </w:r>
          </w:p>
        </w:tc>
        <w:tc>
          <w:tcPr>
            <w:tcW w:w="2703" w:type="dxa"/>
            <w:tcBorders>
              <w:top w:val="single" w:sz="2" w:space="0" w:color="auto"/>
              <w:left w:val="single" w:sz="2" w:space="0" w:color="auto"/>
              <w:bottom w:val="single" w:sz="2" w:space="0" w:color="auto"/>
            </w:tcBorders>
            <w:shd w:val="clear" w:color="auto" w:fill="auto"/>
            <w:vAlign w:val="center"/>
          </w:tcPr>
          <w:p w14:paraId="6A59A206" w14:textId="6F2CC193" w:rsidR="008C768E" w:rsidRPr="007F27A1" w:rsidRDefault="008C768E" w:rsidP="00CE3D44">
            <w:pPr>
              <w:ind w:left="-28" w:right="-89" w:hanging="4"/>
              <w:jc w:val="both"/>
              <w:rPr>
                <w:sz w:val="16"/>
                <w:szCs w:val="16"/>
              </w:rPr>
            </w:pPr>
            <w:r w:rsidRPr="007F27A1">
              <w:rPr>
                <w:sz w:val="16"/>
                <w:szCs w:val="16"/>
              </w:rPr>
              <w:t xml:space="preserve">The shield coils (as well as Coils 3 and 4) were manufactured with slip planes between the coils and their formers (bobbins). Coil 5 (the shield coil) was also over-bound with multiple layers of glass cloth during the manufacturing process. As a result, there was minimal training of these coils to full field during </w:t>
            </w:r>
            <w:r w:rsidRPr="007F27A1">
              <w:rPr>
                <w:sz w:val="16"/>
                <w:szCs w:val="16"/>
              </w:rPr>
              <w:lastRenderedPageBreak/>
              <w:t>commissioning.</w:t>
            </w:r>
            <w:r w:rsidR="001C123E">
              <w:rPr>
                <w:sz w:val="16"/>
                <w:szCs w:val="16"/>
              </w:rPr>
              <w:t xml:space="preserve"> There were a total of 5 training quenches (C3: 937 A, C4:1014 A, C4:1035 A, C3:1059 A and C3:1066 A)</w:t>
            </w:r>
          </w:p>
        </w:tc>
      </w:tr>
    </w:tbl>
    <w:p w14:paraId="6A33DAF6" w14:textId="77777777" w:rsidR="008C768E" w:rsidRDefault="008C768E" w:rsidP="00CE3D44">
      <w:pPr>
        <w:rPr>
          <w:smallCaps/>
          <w:color w:val="FF0000"/>
          <w:kern w:val="28"/>
          <w:lang w:eastAsia="x-none"/>
        </w:rPr>
        <w:sectPr w:rsidR="008C768E" w:rsidSect="003876CE">
          <w:type w:val="continuous"/>
          <w:pgSz w:w="12240" w:h="15840" w:code="1"/>
          <w:pgMar w:top="1080" w:right="720" w:bottom="1008" w:left="806" w:header="432" w:footer="432" w:gutter="0"/>
          <w:lnNumType w:countBy="1" w:restart="continuous"/>
          <w:cols w:space="288"/>
        </w:sectPr>
      </w:pPr>
    </w:p>
    <w:p w14:paraId="4BA493E1" w14:textId="124A3F18" w:rsidR="00143179" w:rsidRPr="00687BE0" w:rsidRDefault="00217249" w:rsidP="00793642">
      <w:pPr>
        <w:spacing w:before="120" w:after="120"/>
        <w:jc w:val="both"/>
        <w:rPr>
          <w:color w:val="FF0000"/>
        </w:rPr>
      </w:pPr>
      <w:r w:rsidRPr="00640E57">
        <w:t>Additional</w:t>
      </w:r>
      <w:r>
        <w:t xml:space="preserve"> analyses </w:t>
      </w:r>
      <w:r w:rsidRPr="00AE50F0">
        <w:t>included</w:t>
      </w:r>
      <w:r>
        <w:t xml:space="preserve"> </w:t>
      </w:r>
      <w:r w:rsidRPr="007C2B52">
        <w:rPr>
          <w:color w:val="000000" w:themeColor="text1"/>
        </w:rPr>
        <w:t xml:space="preserve">assessment of forces on the coils due to the proximity of ferromagnetic components – for example the structural space-frame within the hall, the walkway that spans the left </w:t>
      </w:r>
      <w:r w:rsidRPr="007C2B52">
        <w:rPr>
          <w:rFonts w:ascii="Times-Roman" w:hAnsi="Times-Roman" w:cs="Times-Roman"/>
          <w:color w:val="000000" w:themeColor="text1"/>
        </w:rPr>
        <w:t>and</w:t>
      </w:r>
      <w:r w:rsidRPr="007C2B52">
        <w:rPr>
          <w:color w:val="000000" w:themeColor="text1"/>
        </w:rPr>
        <w:t xml:space="preserve"> right halves of the space-frame</w:t>
      </w:r>
      <w:r w:rsidR="00C06B65" w:rsidRPr="007C2B52">
        <w:rPr>
          <w:color w:val="000000" w:themeColor="text1"/>
        </w:rPr>
        <w:t xml:space="preserve">, and the Central Time-of-Flight (CTOF) </w:t>
      </w:r>
      <w:r w:rsidRPr="007C2B52">
        <w:rPr>
          <w:color w:val="000000" w:themeColor="text1"/>
        </w:rPr>
        <w:t xml:space="preserve">detector </w:t>
      </w:r>
      <w:r w:rsidR="00E63553" w:rsidRPr="007C2B52">
        <w:rPr>
          <w:color w:val="000000" w:themeColor="text1"/>
        </w:rPr>
        <w:t>[</w:t>
      </w:r>
      <w:r w:rsidR="00456699" w:rsidRPr="007C2B52">
        <w:rPr>
          <w:color w:val="000000" w:themeColor="text1"/>
        </w:rPr>
        <w:t>3</w:t>
      </w:r>
      <w:r w:rsidR="00E63553" w:rsidRPr="007C2B52">
        <w:rPr>
          <w:color w:val="000000" w:themeColor="text1"/>
        </w:rPr>
        <w:t xml:space="preserve">] </w:t>
      </w:r>
      <w:r w:rsidRPr="007C2B52">
        <w:rPr>
          <w:color w:val="000000" w:themeColor="text1"/>
        </w:rPr>
        <w:t>located close to the bore of the magnet with its multiple iron-shielded photomultiplier tubes. Eddy current analyses were also performed to verify and mitigate forces on electrically conductive components located within the bore of the solenoid – for example the copper heat exchanger for the Silicon Vertex Tracker (SVT)</w:t>
      </w:r>
      <w:r w:rsidR="00E63553" w:rsidRPr="007C2B52">
        <w:rPr>
          <w:color w:val="000000" w:themeColor="text1"/>
        </w:rPr>
        <w:t xml:space="preserve"> </w:t>
      </w:r>
      <w:r w:rsidR="00AA661C" w:rsidRPr="007C2B52">
        <w:rPr>
          <w:color w:val="000000" w:themeColor="text1"/>
        </w:rPr>
        <w:t>[22</w:t>
      </w:r>
      <w:r w:rsidR="00E63553" w:rsidRPr="007C2B52">
        <w:rPr>
          <w:color w:val="000000" w:themeColor="text1"/>
        </w:rPr>
        <w:t>]</w:t>
      </w:r>
      <w:r w:rsidRPr="007C2B52">
        <w:rPr>
          <w:color w:val="000000" w:themeColor="text1"/>
        </w:rPr>
        <w:t>. The results from the analyses were used to either confirm that there was minimal or no risk of damage to the magnet or the components in question, or to facilitate a re-design of the components to reduce the risk of damage. The CTOF shields exert a net force of about 5</w:t>
      </w:r>
      <w:r w:rsidR="00D00C51" w:rsidRPr="007C2B52">
        <w:rPr>
          <w:color w:val="000000" w:themeColor="text1"/>
        </w:rPr>
        <w:t xml:space="preserve"> </w:t>
      </w:r>
      <w:proofErr w:type="spellStart"/>
      <w:r w:rsidRPr="007C2B52">
        <w:rPr>
          <w:color w:val="000000" w:themeColor="text1"/>
        </w:rPr>
        <w:t>kN.</w:t>
      </w:r>
      <w:proofErr w:type="spellEnd"/>
      <w:r w:rsidRPr="007C2B52">
        <w:rPr>
          <w:color w:val="000000" w:themeColor="text1"/>
        </w:rPr>
        <w:t xml:space="preserve"> The magnet vendor (ETI) was provided with the detail of the CTOF shields and designed the </w:t>
      </w:r>
      <w:r w:rsidRPr="00687BE0">
        <w:rPr>
          <w:i/>
          <w:color w:val="000000" w:themeColor="text1"/>
        </w:rPr>
        <w:t>z</w:t>
      </w:r>
      <w:r w:rsidRPr="007C2B52">
        <w:rPr>
          <w:color w:val="000000" w:themeColor="text1"/>
        </w:rPr>
        <w:t>-restraints for a 4.9 </w:t>
      </w:r>
      <w:proofErr w:type="spellStart"/>
      <w:proofErr w:type="gramStart"/>
      <w:r w:rsidRPr="007C2B52">
        <w:rPr>
          <w:color w:val="000000" w:themeColor="text1"/>
        </w:rPr>
        <w:t>kN</w:t>
      </w:r>
      <w:proofErr w:type="spellEnd"/>
      <w:proofErr w:type="gramEnd"/>
      <w:r w:rsidRPr="007C2B52">
        <w:rPr>
          <w:color w:val="000000" w:themeColor="text1"/>
        </w:rPr>
        <w:t xml:space="preserve"> force. The </w:t>
      </w:r>
      <w:r w:rsidR="00D00C51" w:rsidRPr="007C2B52">
        <w:rPr>
          <w:color w:val="000000" w:themeColor="text1"/>
        </w:rPr>
        <w:t>Central Neutron Detector (</w:t>
      </w:r>
      <w:r w:rsidRPr="007C2B52">
        <w:rPr>
          <w:color w:val="000000" w:themeColor="text1"/>
        </w:rPr>
        <w:t>CND</w:t>
      </w:r>
      <w:r w:rsidR="00D00C51" w:rsidRPr="007C2B52">
        <w:rPr>
          <w:color w:val="000000" w:themeColor="text1"/>
        </w:rPr>
        <w:t>)</w:t>
      </w:r>
      <w:r w:rsidRPr="007C2B52">
        <w:rPr>
          <w:color w:val="000000" w:themeColor="text1"/>
        </w:rPr>
        <w:t xml:space="preserve"> shields exert a net force of about 400 N</w:t>
      </w:r>
      <w:r w:rsidR="00D00C51" w:rsidRPr="007C2B52">
        <w:rPr>
          <w:color w:val="000000" w:themeColor="text1"/>
        </w:rPr>
        <w:t xml:space="preserve"> </w:t>
      </w:r>
      <w:r w:rsidR="00AA661C" w:rsidRPr="007C2B52">
        <w:rPr>
          <w:color w:val="000000" w:themeColor="text1"/>
        </w:rPr>
        <w:t>[23</w:t>
      </w:r>
      <w:r w:rsidR="00D00C51" w:rsidRPr="007C2B52">
        <w:rPr>
          <w:color w:val="000000" w:themeColor="text1"/>
        </w:rPr>
        <w:t xml:space="preserve">]. The other components are the </w:t>
      </w:r>
      <w:r w:rsidR="009D51DC" w:rsidRPr="007C2B52">
        <w:rPr>
          <w:color w:val="000000" w:themeColor="text1"/>
        </w:rPr>
        <w:t xml:space="preserve">steel </w:t>
      </w:r>
      <w:r w:rsidR="00D00C51" w:rsidRPr="007C2B52">
        <w:rPr>
          <w:color w:val="000000" w:themeColor="text1"/>
        </w:rPr>
        <w:t>h</w:t>
      </w:r>
      <w:r w:rsidRPr="007C2B52">
        <w:rPr>
          <w:color w:val="000000" w:themeColor="text1"/>
        </w:rPr>
        <w:t xml:space="preserve">all </w:t>
      </w:r>
      <w:r w:rsidR="00D00C51" w:rsidRPr="007C2B52">
        <w:rPr>
          <w:color w:val="000000" w:themeColor="text1"/>
        </w:rPr>
        <w:t xml:space="preserve">space-frame </w:t>
      </w:r>
      <w:r w:rsidRPr="007C2B52">
        <w:rPr>
          <w:color w:val="000000" w:themeColor="text1"/>
        </w:rPr>
        <w:t xml:space="preserve">structure </w:t>
      </w:r>
      <w:r w:rsidR="00D00C51" w:rsidRPr="007C2B52">
        <w:rPr>
          <w:color w:val="000000" w:themeColor="text1"/>
        </w:rPr>
        <w:t>(which provides</w:t>
      </w:r>
      <w:r w:rsidR="00D00C51">
        <w:t xml:space="preserve"> </w:t>
      </w:r>
      <w:r w:rsidR="009D51DC">
        <w:t xml:space="preserve">staff with </w:t>
      </w:r>
      <w:r w:rsidR="00D00C51">
        <w:t>mul</w:t>
      </w:r>
      <w:r w:rsidR="00687BE0">
        <w:t>ti-level access within the hall</w:t>
      </w:r>
      <w:r w:rsidR="00D00C51">
        <w:t xml:space="preserve"> to the magnets and electronics) </w:t>
      </w:r>
      <w:r w:rsidRPr="00A33E8D">
        <w:t xml:space="preserve">and </w:t>
      </w:r>
      <w:r w:rsidR="00687BE0">
        <w:t>the stainless steel and aluminum mounting tube for the</w:t>
      </w:r>
      <w:r w:rsidRPr="00A33E8D">
        <w:t xml:space="preserve"> </w:t>
      </w:r>
      <w:r w:rsidR="00197FA1">
        <w:t xml:space="preserve">SVT and the </w:t>
      </w:r>
      <w:proofErr w:type="spellStart"/>
      <w:r w:rsidR="00875973">
        <w:t>Micromegas</w:t>
      </w:r>
      <w:proofErr w:type="spellEnd"/>
      <w:r w:rsidR="00875973">
        <w:t xml:space="preserve"> Vertex Tracker (</w:t>
      </w:r>
      <w:r w:rsidRPr="00A33E8D">
        <w:t>MVT</w:t>
      </w:r>
      <w:r w:rsidR="00875973">
        <w:t>)</w:t>
      </w:r>
      <w:r w:rsidRPr="00A33E8D">
        <w:t xml:space="preserve"> </w:t>
      </w:r>
      <w:r w:rsidR="00AA661C" w:rsidRPr="007C2B52">
        <w:rPr>
          <w:color w:val="000000" w:themeColor="text1"/>
        </w:rPr>
        <w:t>[24</w:t>
      </w:r>
      <w:r w:rsidR="00197FA1">
        <w:rPr>
          <w:color w:val="000000" w:themeColor="text1"/>
        </w:rPr>
        <w:t>]</w:t>
      </w:r>
      <w:r w:rsidRPr="007C2B52">
        <w:rPr>
          <w:color w:val="000000" w:themeColor="text1"/>
        </w:rPr>
        <w:t xml:space="preserve">.  The </w:t>
      </w:r>
      <w:r w:rsidR="00D00C51" w:rsidRPr="007C2B52">
        <w:rPr>
          <w:color w:val="000000" w:themeColor="text1"/>
        </w:rPr>
        <w:t>forces on the coils due to the h</w:t>
      </w:r>
      <w:r w:rsidR="00687BE0">
        <w:rPr>
          <w:color w:val="000000" w:themeColor="text1"/>
        </w:rPr>
        <w:t>all structure depend</w:t>
      </w:r>
      <w:r w:rsidRPr="007C2B52">
        <w:rPr>
          <w:color w:val="000000" w:themeColor="text1"/>
        </w:rPr>
        <w:t xml:space="preserve"> on the magnet position; in the </w:t>
      </w:r>
      <w:r w:rsidR="003A15C7" w:rsidRPr="007C2B52">
        <w:rPr>
          <w:color w:val="000000" w:themeColor="text1"/>
        </w:rPr>
        <w:t xml:space="preserve">normal </w:t>
      </w:r>
      <w:r w:rsidRPr="007C2B52">
        <w:rPr>
          <w:color w:val="000000" w:themeColor="text1"/>
        </w:rPr>
        <w:t>operational position the coil forces are about 500 N. Most of the material in the MVT and SVT inserts is non-magnetic. To counteract the 4.9 </w:t>
      </w:r>
      <w:proofErr w:type="spellStart"/>
      <w:proofErr w:type="gramStart"/>
      <w:r w:rsidRPr="007C2B52">
        <w:rPr>
          <w:color w:val="000000" w:themeColor="text1"/>
        </w:rPr>
        <w:t>kN</w:t>
      </w:r>
      <w:proofErr w:type="spellEnd"/>
      <w:proofErr w:type="gramEnd"/>
      <w:r w:rsidRPr="007C2B52">
        <w:rPr>
          <w:color w:val="000000" w:themeColor="text1"/>
        </w:rPr>
        <w:t xml:space="preserve"> force from the CTOF detector shielding, an iron compensating ring </w:t>
      </w:r>
      <w:r w:rsidR="00DC7583" w:rsidRPr="007C2B52">
        <w:rPr>
          <w:color w:val="000000" w:themeColor="text1"/>
        </w:rPr>
        <w:t>was</w:t>
      </w:r>
      <w:r w:rsidR="00687BE0">
        <w:rPr>
          <w:color w:val="000000" w:themeColor="text1"/>
        </w:rPr>
        <w:t xml:space="preserve"> </w:t>
      </w:r>
      <w:r w:rsidRPr="007C2B52">
        <w:rPr>
          <w:color w:val="000000" w:themeColor="text1"/>
        </w:rPr>
        <w:t xml:space="preserve">installed on the downstream end of the solenoid – bolted to the vacuum jacket’s end closure plate. This compensating ring reduces the forces on the coils from the CTOF detector by about 3.6 </w:t>
      </w:r>
      <w:proofErr w:type="spellStart"/>
      <w:r w:rsidRPr="007C2B52">
        <w:rPr>
          <w:color w:val="000000" w:themeColor="text1"/>
        </w:rPr>
        <w:t>kN.</w:t>
      </w:r>
      <w:proofErr w:type="spellEnd"/>
      <w:r w:rsidRPr="007C2B52">
        <w:rPr>
          <w:color w:val="000000" w:themeColor="text1"/>
        </w:rPr>
        <w:t xml:space="preserve"> The total forces on the coils in the presence of all the components are summarized in </w:t>
      </w:r>
      <w:r w:rsidR="00456699" w:rsidRPr="007C2B52">
        <w:rPr>
          <w:color w:val="000000" w:themeColor="text1"/>
        </w:rPr>
        <w:t>Table XVII</w:t>
      </w:r>
      <w:r w:rsidR="00DC7583" w:rsidRPr="007C2B52">
        <w:rPr>
          <w:color w:val="000000" w:themeColor="text1"/>
        </w:rPr>
        <w:t>,</w:t>
      </w:r>
      <w:r w:rsidRPr="007C2B52">
        <w:rPr>
          <w:color w:val="000000" w:themeColor="text1"/>
        </w:rPr>
        <w:t xml:space="preserve"> indicating </w:t>
      </w:r>
      <w:r w:rsidRPr="00A33E8D">
        <w:t xml:space="preserve">a resultant axial force on the coils (in the </w:t>
      </w:r>
      <w:r w:rsidR="00DC7583">
        <w:t>beam</w:t>
      </w:r>
      <w:r>
        <w:t>line direction</w:t>
      </w:r>
      <w:r w:rsidRPr="00A33E8D">
        <w:t xml:space="preserve">) of about 2.4 </w:t>
      </w:r>
      <w:proofErr w:type="spellStart"/>
      <w:proofErr w:type="gramStart"/>
      <w:r w:rsidRPr="00A33E8D">
        <w:t>kN</w:t>
      </w:r>
      <w:proofErr w:type="spellEnd"/>
      <w:proofErr w:type="gramEnd"/>
      <w:r w:rsidRPr="00A33E8D">
        <w:t xml:space="preserve"> with the compensating ring installed.</w:t>
      </w:r>
    </w:p>
    <w:p w14:paraId="523749C4" w14:textId="10669D13" w:rsidR="00217249" w:rsidRPr="004E6915" w:rsidRDefault="00217249" w:rsidP="00CE3D44">
      <w:pPr>
        <w:pStyle w:val="Text"/>
        <w:spacing w:before="120" w:line="240" w:lineRule="auto"/>
        <w:ind w:firstLine="0"/>
        <w:jc w:val="center"/>
        <w:rPr>
          <w:smallCaps/>
          <w:sz w:val="16"/>
          <w:szCs w:val="16"/>
        </w:rPr>
      </w:pPr>
      <w:r w:rsidRPr="004E6915">
        <w:rPr>
          <w:smallCaps/>
          <w:sz w:val="16"/>
          <w:szCs w:val="16"/>
        </w:rPr>
        <w:t>T</w:t>
      </w:r>
      <w:r w:rsidR="00456699">
        <w:rPr>
          <w:smallCaps/>
          <w:sz w:val="16"/>
          <w:szCs w:val="16"/>
        </w:rPr>
        <w:t>able XVII</w:t>
      </w:r>
    </w:p>
    <w:p w14:paraId="2E15C337" w14:textId="77777777" w:rsidR="00217249" w:rsidRPr="004E6915" w:rsidRDefault="00217249" w:rsidP="00CE3D44">
      <w:pPr>
        <w:pStyle w:val="TableCaption"/>
        <w:rPr>
          <w:rFonts w:ascii="Times New Roman" w:eastAsia="Times New Roman" w:hAnsi="Times New Roman"/>
          <w:smallCaps/>
          <w:sz w:val="16"/>
          <w:szCs w:val="16"/>
        </w:rPr>
      </w:pPr>
      <w:r w:rsidRPr="004E6915">
        <w:rPr>
          <w:rFonts w:ascii="Times New Roman" w:eastAsia="Times New Roman" w:hAnsi="Times New Roman"/>
          <w:smallCaps/>
          <w:sz w:val="16"/>
          <w:szCs w:val="16"/>
        </w:rPr>
        <w:t>Solenoid – Forces on Coils due to P</w:t>
      </w:r>
      <w:r>
        <w:rPr>
          <w:rFonts w:ascii="Times New Roman" w:eastAsia="Times New Roman" w:hAnsi="Times New Roman"/>
          <w:smallCaps/>
          <w:sz w:val="16"/>
          <w:szCs w:val="16"/>
        </w:rPr>
        <w:t>roximity of</w:t>
      </w:r>
      <w:r w:rsidRPr="004E6915">
        <w:rPr>
          <w:rFonts w:ascii="Times New Roman" w:eastAsia="Times New Roman" w:hAnsi="Times New Roman"/>
          <w:smallCaps/>
          <w:sz w:val="16"/>
          <w:szCs w:val="16"/>
        </w:rPr>
        <w:t xml:space="preserve"> Ferromagnetic Objects</w:t>
      </w:r>
    </w:p>
    <w:tbl>
      <w:tblPr>
        <w:tblW w:w="5235" w:type="dxa"/>
        <w:jc w:val="center"/>
        <w:tblBorders>
          <w:top w:val="double" w:sz="4" w:space="0" w:color="auto"/>
          <w:bottom w:val="double" w:sz="4" w:space="0" w:color="auto"/>
        </w:tblBorders>
        <w:tblLook w:val="04A0" w:firstRow="1" w:lastRow="0" w:firstColumn="1" w:lastColumn="0" w:noHBand="0" w:noVBand="1"/>
      </w:tblPr>
      <w:tblGrid>
        <w:gridCol w:w="3870"/>
        <w:gridCol w:w="1365"/>
      </w:tblGrid>
      <w:tr w:rsidR="00217249" w14:paraId="43B527CE" w14:textId="77777777" w:rsidTr="00C671CB">
        <w:trPr>
          <w:trHeight w:val="173"/>
          <w:jc w:val="center"/>
        </w:trPr>
        <w:tc>
          <w:tcPr>
            <w:tcW w:w="3870" w:type="dxa"/>
            <w:tcBorders>
              <w:top w:val="double" w:sz="4" w:space="0" w:color="auto"/>
              <w:bottom w:val="single" w:sz="4" w:space="0" w:color="auto"/>
            </w:tcBorders>
            <w:noWrap/>
            <w:vAlign w:val="bottom"/>
            <w:hideMark/>
          </w:tcPr>
          <w:p w14:paraId="13EED4BF" w14:textId="77777777" w:rsidR="00217249" w:rsidRPr="00281B33" w:rsidRDefault="00217249" w:rsidP="00CE3D44">
            <w:pPr>
              <w:ind w:left="-3" w:right="-18"/>
              <w:rPr>
                <w:b/>
                <w:color w:val="000000"/>
                <w:sz w:val="16"/>
                <w:szCs w:val="16"/>
              </w:rPr>
            </w:pPr>
            <w:r w:rsidRPr="00281B33">
              <w:rPr>
                <w:b/>
                <w:color w:val="000000"/>
                <w:sz w:val="16"/>
                <w:szCs w:val="16"/>
              </w:rPr>
              <w:t>Component</w:t>
            </w:r>
            <w:r>
              <w:rPr>
                <w:b/>
                <w:color w:val="000000"/>
                <w:sz w:val="16"/>
                <w:szCs w:val="16"/>
              </w:rPr>
              <w:t>s</w:t>
            </w:r>
            <w:r w:rsidRPr="00281B33">
              <w:rPr>
                <w:b/>
                <w:color w:val="000000"/>
                <w:sz w:val="16"/>
                <w:szCs w:val="16"/>
              </w:rPr>
              <w:t xml:space="preserve"> </w:t>
            </w:r>
            <w:r>
              <w:rPr>
                <w:b/>
                <w:color w:val="000000"/>
                <w:sz w:val="16"/>
                <w:szCs w:val="16"/>
              </w:rPr>
              <w:t>close to</w:t>
            </w:r>
            <w:r w:rsidRPr="00281B33">
              <w:rPr>
                <w:b/>
                <w:color w:val="000000"/>
                <w:sz w:val="16"/>
                <w:szCs w:val="16"/>
              </w:rPr>
              <w:t xml:space="preserve"> the Solenoid Magnet</w:t>
            </w:r>
          </w:p>
        </w:tc>
        <w:tc>
          <w:tcPr>
            <w:tcW w:w="1365" w:type="dxa"/>
            <w:tcBorders>
              <w:top w:val="double" w:sz="4" w:space="0" w:color="auto"/>
              <w:bottom w:val="single" w:sz="4" w:space="0" w:color="auto"/>
            </w:tcBorders>
            <w:noWrap/>
            <w:vAlign w:val="bottom"/>
            <w:hideMark/>
          </w:tcPr>
          <w:p w14:paraId="4C646CF7" w14:textId="77777777" w:rsidR="00217249" w:rsidRPr="00281B33" w:rsidRDefault="00217249" w:rsidP="00CE3D44">
            <w:pPr>
              <w:ind w:left="-3" w:right="-18"/>
              <w:jc w:val="center"/>
              <w:rPr>
                <w:b/>
                <w:color w:val="000000"/>
                <w:sz w:val="16"/>
                <w:szCs w:val="16"/>
              </w:rPr>
            </w:pPr>
            <w:proofErr w:type="spellStart"/>
            <w:r w:rsidRPr="00281B33">
              <w:rPr>
                <w:b/>
                <w:color w:val="000000"/>
                <w:sz w:val="16"/>
                <w:szCs w:val="16"/>
              </w:rPr>
              <w:t>Fz</w:t>
            </w:r>
            <w:proofErr w:type="spellEnd"/>
            <w:r w:rsidRPr="00281B33">
              <w:rPr>
                <w:b/>
                <w:color w:val="000000"/>
                <w:sz w:val="16"/>
                <w:szCs w:val="16"/>
              </w:rPr>
              <w:t xml:space="preserve"> (N)</w:t>
            </w:r>
          </w:p>
        </w:tc>
      </w:tr>
      <w:tr w:rsidR="00217249" w14:paraId="02AA51FB" w14:textId="77777777" w:rsidTr="00C671CB">
        <w:trPr>
          <w:trHeight w:val="173"/>
          <w:jc w:val="center"/>
        </w:trPr>
        <w:tc>
          <w:tcPr>
            <w:tcW w:w="3870" w:type="dxa"/>
            <w:tcBorders>
              <w:top w:val="single" w:sz="4" w:space="0" w:color="auto"/>
            </w:tcBorders>
            <w:noWrap/>
            <w:vAlign w:val="bottom"/>
            <w:hideMark/>
          </w:tcPr>
          <w:p w14:paraId="17C4EF24" w14:textId="5DA26ABF" w:rsidR="00217249" w:rsidRPr="00281B33" w:rsidRDefault="00DC7583" w:rsidP="00CE3D44">
            <w:pPr>
              <w:ind w:left="-3" w:right="-18"/>
              <w:rPr>
                <w:color w:val="000000"/>
                <w:sz w:val="16"/>
                <w:szCs w:val="16"/>
              </w:rPr>
            </w:pPr>
            <w:r>
              <w:rPr>
                <w:color w:val="000000"/>
                <w:sz w:val="16"/>
                <w:szCs w:val="16"/>
              </w:rPr>
              <w:t>Torus m</w:t>
            </w:r>
            <w:r w:rsidR="00217249" w:rsidRPr="00281B33">
              <w:rPr>
                <w:color w:val="000000"/>
                <w:sz w:val="16"/>
                <w:szCs w:val="16"/>
              </w:rPr>
              <w:t>agnet</w:t>
            </w:r>
          </w:p>
        </w:tc>
        <w:tc>
          <w:tcPr>
            <w:tcW w:w="1365" w:type="dxa"/>
            <w:tcBorders>
              <w:top w:val="single" w:sz="4" w:space="0" w:color="auto"/>
            </w:tcBorders>
            <w:noWrap/>
            <w:vAlign w:val="bottom"/>
            <w:hideMark/>
          </w:tcPr>
          <w:p w14:paraId="791701BB" w14:textId="77777777" w:rsidR="00217249" w:rsidRPr="00281B33" w:rsidRDefault="00217249" w:rsidP="00CE3D44">
            <w:pPr>
              <w:ind w:left="-3" w:right="-18"/>
              <w:jc w:val="center"/>
              <w:rPr>
                <w:color w:val="000000"/>
                <w:sz w:val="16"/>
                <w:szCs w:val="16"/>
              </w:rPr>
            </w:pPr>
            <w:r w:rsidRPr="00281B33">
              <w:rPr>
                <w:color w:val="000000"/>
                <w:sz w:val="16"/>
                <w:szCs w:val="16"/>
              </w:rPr>
              <w:t>0</w:t>
            </w:r>
          </w:p>
        </w:tc>
      </w:tr>
      <w:tr w:rsidR="00217249" w14:paraId="6789DBDA" w14:textId="77777777" w:rsidTr="00C671CB">
        <w:trPr>
          <w:trHeight w:val="173"/>
          <w:jc w:val="center"/>
        </w:trPr>
        <w:tc>
          <w:tcPr>
            <w:tcW w:w="3870" w:type="dxa"/>
            <w:noWrap/>
            <w:vAlign w:val="bottom"/>
            <w:hideMark/>
          </w:tcPr>
          <w:p w14:paraId="5B17C500" w14:textId="77777777" w:rsidR="00217249" w:rsidRPr="00281B33" w:rsidRDefault="00217249" w:rsidP="00CE3D44">
            <w:pPr>
              <w:ind w:left="-3" w:right="-18"/>
              <w:rPr>
                <w:color w:val="000000"/>
                <w:sz w:val="16"/>
                <w:szCs w:val="16"/>
              </w:rPr>
            </w:pPr>
            <w:r w:rsidRPr="00281B33">
              <w:rPr>
                <w:color w:val="000000"/>
                <w:sz w:val="16"/>
                <w:szCs w:val="16"/>
              </w:rPr>
              <w:t>CTOF</w:t>
            </w:r>
          </w:p>
        </w:tc>
        <w:tc>
          <w:tcPr>
            <w:tcW w:w="1365" w:type="dxa"/>
            <w:noWrap/>
            <w:vAlign w:val="bottom"/>
            <w:hideMark/>
          </w:tcPr>
          <w:p w14:paraId="39ED8165" w14:textId="77777777" w:rsidR="00217249" w:rsidRPr="00281B33" w:rsidRDefault="00217249" w:rsidP="00CE3D44">
            <w:pPr>
              <w:ind w:left="-3" w:right="-18"/>
              <w:jc w:val="center"/>
              <w:rPr>
                <w:color w:val="000000"/>
                <w:sz w:val="16"/>
                <w:szCs w:val="16"/>
              </w:rPr>
            </w:pPr>
            <w:r w:rsidRPr="00281B33">
              <w:rPr>
                <w:color w:val="000000"/>
                <w:sz w:val="16"/>
                <w:szCs w:val="16"/>
              </w:rPr>
              <w:t>4884</w:t>
            </w:r>
          </w:p>
        </w:tc>
      </w:tr>
      <w:tr w:rsidR="00217249" w14:paraId="1F26718B" w14:textId="77777777" w:rsidTr="00C671CB">
        <w:trPr>
          <w:trHeight w:val="173"/>
          <w:jc w:val="center"/>
        </w:trPr>
        <w:tc>
          <w:tcPr>
            <w:tcW w:w="3870" w:type="dxa"/>
            <w:noWrap/>
            <w:vAlign w:val="bottom"/>
            <w:hideMark/>
          </w:tcPr>
          <w:p w14:paraId="2EC42412" w14:textId="4A945034" w:rsidR="00217249" w:rsidRPr="00281B33" w:rsidRDefault="00DC7583" w:rsidP="00CE3D44">
            <w:pPr>
              <w:ind w:left="-3" w:right="-18"/>
              <w:rPr>
                <w:color w:val="000000"/>
                <w:sz w:val="16"/>
                <w:szCs w:val="16"/>
              </w:rPr>
            </w:pPr>
            <w:r>
              <w:rPr>
                <w:color w:val="000000"/>
                <w:sz w:val="16"/>
                <w:szCs w:val="16"/>
              </w:rPr>
              <w:t>CTOF + compensating r</w:t>
            </w:r>
            <w:r w:rsidR="00217249" w:rsidRPr="00281B33">
              <w:rPr>
                <w:color w:val="000000"/>
                <w:sz w:val="16"/>
                <w:szCs w:val="16"/>
              </w:rPr>
              <w:t>ing</w:t>
            </w:r>
          </w:p>
        </w:tc>
        <w:tc>
          <w:tcPr>
            <w:tcW w:w="1365" w:type="dxa"/>
            <w:noWrap/>
            <w:vAlign w:val="bottom"/>
            <w:hideMark/>
          </w:tcPr>
          <w:p w14:paraId="35A89344" w14:textId="77777777" w:rsidR="00217249" w:rsidRPr="00281B33" w:rsidRDefault="00217249" w:rsidP="00CE3D44">
            <w:pPr>
              <w:ind w:left="-3" w:right="-18"/>
              <w:jc w:val="center"/>
              <w:rPr>
                <w:color w:val="000000"/>
                <w:sz w:val="16"/>
                <w:szCs w:val="16"/>
              </w:rPr>
            </w:pPr>
            <w:r w:rsidRPr="00281B33">
              <w:rPr>
                <w:color w:val="000000"/>
                <w:sz w:val="16"/>
                <w:szCs w:val="16"/>
              </w:rPr>
              <w:t>1239</w:t>
            </w:r>
          </w:p>
        </w:tc>
      </w:tr>
      <w:tr w:rsidR="00217249" w14:paraId="14330B51" w14:textId="77777777" w:rsidTr="00C671CB">
        <w:trPr>
          <w:trHeight w:val="173"/>
          <w:jc w:val="center"/>
        </w:trPr>
        <w:tc>
          <w:tcPr>
            <w:tcW w:w="3870" w:type="dxa"/>
            <w:noWrap/>
            <w:vAlign w:val="bottom"/>
            <w:hideMark/>
          </w:tcPr>
          <w:p w14:paraId="20DEB32C" w14:textId="77777777" w:rsidR="00217249" w:rsidRPr="00281B33" w:rsidRDefault="00217249" w:rsidP="00CE3D44">
            <w:pPr>
              <w:ind w:left="-3" w:right="-18"/>
              <w:rPr>
                <w:color w:val="000000"/>
                <w:sz w:val="16"/>
                <w:szCs w:val="16"/>
              </w:rPr>
            </w:pPr>
            <w:r w:rsidRPr="00281B33">
              <w:rPr>
                <w:color w:val="000000"/>
                <w:sz w:val="16"/>
                <w:szCs w:val="16"/>
              </w:rPr>
              <w:t>CND</w:t>
            </w:r>
          </w:p>
        </w:tc>
        <w:tc>
          <w:tcPr>
            <w:tcW w:w="1365" w:type="dxa"/>
            <w:noWrap/>
            <w:vAlign w:val="bottom"/>
            <w:hideMark/>
          </w:tcPr>
          <w:p w14:paraId="1A8C5203" w14:textId="77777777" w:rsidR="00217249" w:rsidRPr="00281B33" w:rsidRDefault="00217249" w:rsidP="00CE3D44">
            <w:pPr>
              <w:ind w:left="-3" w:right="-18"/>
              <w:jc w:val="center"/>
              <w:rPr>
                <w:color w:val="000000"/>
                <w:sz w:val="16"/>
                <w:szCs w:val="16"/>
              </w:rPr>
            </w:pPr>
            <w:r w:rsidRPr="00281B33">
              <w:rPr>
                <w:color w:val="000000"/>
                <w:sz w:val="16"/>
                <w:szCs w:val="16"/>
              </w:rPr>
              <w:t>414</w:t>
            </w:r>
          </w:p>
        </w:tc>
      </w:tr>
      <w:tr w:rsidR="00217249" w14:paraId="340C0ED2" w14:textId="77777777" w:rsidTr="00C671CB">
        <w:trPr>
          <w:trHeight w:val="173"/>
          <w:jc w:val="center"/>
        </w:trPr>
        <w:tc>
          <w:tcPr>
            <w:tcW w:w="3870" w:type="dxa"/>
            <w:noWrap/>
            <w:vAlign w:val="bottom"/>
            <w:hideMark/>
          </w:tcPr>
          <w:p w14:paraId="0545EE2F" w14:textId="77777777" w:rsidR="00217249" w:rsidRPr="00281B33" w:rsidRDefault="00217249" w:rsidP="00CE3D44">
            <w:pPr>
              <w:ind w:left="-3" w:right="-18"/>
              <w:rPr>
                <w:color w:val="000000"/>
                <w:sz w:val="16"/>
                <w:szCs w:val="16"/>
              </w:rPr>
            </w:pPr>
            <w:r w:rsidRPr="00281B33">
              <w:rPr>
                <w:color w:val="000000"/>
                <w:sz w:val="16"/>
                <w:szCs w:val="16"/>
              </w:rPr>
              <w:t>HTCC</w:t>
            </w:r>
          </w:p>
        </w:tc>
        <w:tc>
          <w:tcPr>
            <w:tcW w:w="1365" w:type="dxa"/>
            <w:noWrap/>
            <w:vAlign w:val="bottom"/>
            <w:hideMark/>
          </w:tcPr>
          <w:p w14:paraId="66CF26B0" w14:textId="77777777" w:rsidR="00217249" w:rsidRPr="00281B33" w:rsidRDefault="00217249" w:rsidP="00CE3D44">
            <w:pPr>
              <w:ind w:left="-3" w:right="-18"/>
              <w:jc w:val="center"/>
              <w:rPr>
                <w:color w:val="000000"/>
                <w:sz w:val="16"/>
                <w:szCs w:val="16"/>
              </w:rPr>
            </w:pPr>
            <w:r w:rsidRPr="00281B33">
              <w:rPr>
                <w:color w:val="000000"/>
                <w:sz w:val="16"/>
                <w:szCs w:val="16"/>
              </w:rPr>
              <w:t>-35</w:t>
            </w:r>
          </w:p>
        </w:tc>
      </w:tr>
      <w:tr w:rsidR="00217249" w14:paraId="33874D8C" w14:textId="77777777" w:rsidTr="00C671CB">
        <w:trPr>
          <w:trHeight w:val="173"/>
          <w:jc w:val="center"/>
        </w:trPr>
        <w:tc>
          <w:tcPr>
            <w:tcW w:w="3870" w:type="dxa"/>
            <w:noWrap/>
            <w:vAlign w:val="bottom"/>
            <w:hideMark/>
          </w:tcPr>
          <w:p w14:paraId="4DA162CF" w14:textId="2EDADF33" w:rsidR="00217249" w:rsidRPr="00281B33" w:rsidRDefault="00DC7583" w:rsidP="00CE3D44">
            <w:pPr>
              <w:ind w:left="-3" w:right="-18"/>
              <w:rPr>
                <w:color w:val="000000"/>
                <w:sz w:val="16"/>
                <w:szCs w:val="16"/>
              </w:rPr>
            </w:pPr>
            <w:r>
              <w:rPr>
                <w:color w:val="000000"/>
                <w:sz w:val="16"/>
                <w:szCs w:val="16"/>
              </w:rPr>
              <w:t>Hall s</w:t>
            </w:r>
            <w:r w:rsidR="00217249" w:rsidRPr="00281B33">
              <w:rPr>
                <w:color w:val="000000"/>
                <w:sz w:val="16"/>
                <w:szCs w:val="16"/>
              </w:rPr>
              <w:t>tructure</w:t>
            </w:r>
          </w:p>
        </w:tc>
        <w:tc>
          <w:tcPr>
            <w:tcW w:w="1365" w:type="dxa"/>
            <w:noWrap/>
            <w:vAlign w:val="bottom"/>
            <w:hideMark/>
          </w:tcPr>
          <w:p w14:paraId="435874D8" w14:textId="77777777" w:rsidR="00217249" w:rsidRPr="00281B33" w:rsidRDefault="00217249" w:rsidP="00CE3D44">
            <w:pPr>
              <w:ind w:left="-3" w:right="-18"/>
              <w:jc w:val="center"/>
              <w:rPr>
                <w:color w:val="000000"/>
                <w:sz w:val="16"/>
                <w:szCs w:val="16"/>
              </w:rPr>
            </w:pPr>
            <w:r w:rsidRPr="00281B33">
              <w:rPr>
                <w:color w:val="000000"/>
                <w:sz w:val="16"/>
                <w:szCs w:val="16"/>
              </w:rPr>
              <w:t>499</w:t>
            </w:r>
          </w:p>
        </w:tc>
      </w:tr>
      <w:tr w:rsidR="00217249" w14:paraId="57530932" w14:textId="77777777" w:rsidTr="00C671CB">
        <w:trPr>
          <w:trHeight w:val="173"/>
          <w:jc w:val="center"/>
        </w:trPr>
        <w:tc>
          <w:tcPr>
            <w:tcW w:w="3870" w:type="dxa"/>
            <w:noWrap/>
            <w:vAlign w:val="bottom"/>
            <w:hideMark/>
          </w:tcPr>
          <w:p w14:paraId="68B6CDD9" w14:textId="1E33E5CE" w:rsidR="00217249" w:rsidRPr="00281B33" w:rsidRDefault="00DC7583" w:rsidP="00CE3D44">
            <w:pPr>
              <w:ind w:left="-3" w:right="-18"/>
              <w:rPr>
                <w:color w:val="000000"/>
                <w:sz w:val="16"/>
                <w:szCs w:val="16"/>
              </w:rPr>
            </w:pPr>
            <w:r>
              <w:rPr>
                <w:color w:val="000000"/>
                <w:sz w:val="16"/>
                <w:szCs w:val="16"/>
              </w:rPr>
              <w:t>SVT mounting tube (s</w:t>
            </w:r>
            <w:r w:rsidR="00217249">
              <w:rPr>
                <w:color w:val="000000"/>
                <w:sz w:val="16"/>
                <w:szCs w:val="16"/>
              </w:rPr>
              <w:t xml:space="preserve">tainless </w:t>
            </w:r>
            <w:r>
              <w:rPr>
                <w:color w:val="000000"/>
                <w:sz w:val="16"/>
                <w:szCs w:val="16"/>
              </w:rPr>
              <w:t>s</w:t>
            </w:r>
            <w:r w:rsidR="00217249">
              <w:rPr>
                <w:color w:val="000000"/>
                <w:sz w:val="16"/>
                <w:szCs w:val="16"/>
              </w:rPr>
              <w:t>teel</w:t>
            </w:r>
            <w:r w:rsidR="00217249" w:rsidRPr="00281B33">
              <w:rPr>
                <w:color w:val="000000"/>
                <w:sz w:val="16"/>
                <w:szCs w:val="16"/>
              </w:rPr>
              <w:t>)</w:t>
            </w:r>
          </w:p>
        </w:tc>
        <w:tc>
          <w:tcPr>
            <w:tcW w:w="1365" w:type="dxa"/>
            <w:noWrap/>
            <w:vAlign w:val="bottom"/>
            <w:hideMark/>
          </w:tcPr>
          <w:p w14:paraId="4803DD71" w14:textId="77777777" w:rsidR="00217249" w:rsidRPr="00281B33" w:rsidRDefault="00217249" w:rsidP="00CE3D44">
            <w:pPr>
              <w:ind w:left="-3" w:right="-18"/>
              <w:jc w:val="center"/>
              <w:rPr>
                <w:color w:val="000000"/>
                <w:sz w:val="16"/>
                <w:szCs w:val="16"/>
              </w:rPr>
            </w:pPr>
            <w:r w:rsidRPr="00281B33">
              <w:rPr>
                <w:color w:val="000000"/>
                <w:sz w:val="16"/>
                <w:szCs w:val="16"/>
              </w:rPr>
              <w:t>196</w:t>
            </w:r>
          </w:p>
        </w:tc>
      </w:tr>
      <w:tr w:rsidR="00217249" w14:paraId="611E5D88" w14:textId="77777777" w:rsidTr="00C671CB">
        <w:trPr>
          <w:trHeight w:val="173"/>
          <w:jc w:val="center"/>
        </w:trPr>
        <w:tc>
          <w:tcPr>
            <w:tcW w:w="3870" w:type="dxa"/>
            <w:noWrap/>
            <w:vAlign w:val="bottom"/>
            <w:hideMark/>
          </w:tcPr>
          <w:p w14:paraId="2794B881" w14:textId="43BEF6A6" w:rsidR="00217249" w:rsidRPr="00281B33" w:rsidRDefault="00DC7583" w:rsidP="00CE3D44">
            <w:pPr>
              <w:ind w:left="-3" w:right="-18"/>
              <w:rPr>
                <w:color w:val="000000"/>
                <w:sz w:val="16"/>
                <w:szCs w:val="16"/>
              </w:rPr>
            </w:pPr>
            <w:r>
              <w:rPr>
                <w:color w:val="000000"/>
                <w:sz w:val="16"/>
                <w:szCs w:val="16"/>
              </w:rPr>
              <w:t>SVT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noWrap/>
            <w:vAlign w:val="bottom"/>
            <w:hideMark/>
          </w:tcPr>
          <w:p w14:paraId="0F76F193" w14:textId="77777777" w:rsidR="00217249" w:rsidRPr="00281B33" w:rsidRDefault="00217249" w:rsidP="00CE3D44">
            <w:pPr>
              <w:ind w:left="-3" w:right="-18"/>
              <w:jc w:val="center"/>
              <w:rPr>
                <w:color w:val="000000"/>
                <w:sz w:val="16"/>
                <w:szCs w:val="16"/>
              </w:rPr>
            </w:pPr>
            <w:r w:rsidRPr="00281B33">
              <w:rPr>
                <w:color w:val="000000"/>
                <w:sz w:val="16"/>
                <w:szCs w:val="16"/>
              </w:rPr>
              <w:t>22</w:t>
            </w:r>
          </w:p>
        </w:tc>
      </w:tr>
      <w:tr w:rsidR="00217249" w14:paraId="6785F598" w14:textId="77777777" w:rsidTr="00C671CB">
        <w:trPr>
          <w:trHeight w:val="173"/>
          <w:jc w:val="center"/>
        </w:trPr>
        <w:tc>
          <w:tcPr>
            <w:tcW w:w="3870" w:type="dxa"/>
            <w:tcBorders>
              <w:bottom w:val="single" w:sz="4" w:space="0" w:color="auto"/>
            </w:tcBorders>
            <w:noWrap/>
            <w:vAlign w:val="bottom"/>
            <w:hideMark/>
          </w:tcPr>
          <w:p w14:paraId="64F70F08" w14:textId="723D1D58" w:rsidR="00217249" w:rsidRPr="00281B33" w:rsidRDefault="00DC7583" w:rsidP="00CE3D44">
            <w:pPr>
              <w:ind w:left="-3" w:right="-18"/>
              <w:rPr>
                <w:color w:val="000000"/>
                <w:sz w:val="16"/>
                <w:szCs w:val="16"/>
              </w:rPr>
            </w:pPr>
            <w:r>
              <w:rPr>
                <w:color w:val="000000"/>
                <w:sz w:val="16"/>
                <w:szCs w:val="16"/>
              </w:rPr>
              <w:t>SVT region 4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tcBorders>
              <w:bottom w:val="single" w:sz="4" w:space="0" w:color="auto"/>
            </w:tcBorders>
            <w:noWrap/>
            <w:vAlign w:val="bottom"/>
            <w:hideMark/>
          </w:tcPr>
          <w:p w14:paraId="7508A3EF" w14:textId="77777777" w:rsidR="00217249" w:rsidRPr="00281B33" w:rsidRDefault="00217249" w:rsidP="00CE3D44">
            <w:pPr>
              <w:ind w:left="-3" w:right="-18"/>
              <w:jc w:val="center"/>
              <w:rPr>
                <w:color w:val="000000"/>
                <w:sz w:val="16"/>
                <w:szCs w:val="16"/>
              </w:rPr>
            </w:pPr>
            <w:r w:rsidRPr="00281B33">
              <w:rPr>
                <w:color w:val="000000"/>
                <w:sz w:val="16"/>
                <w:szCs w:val="16"/>
              </w:rPr>
              <w:t>76</w:t>
            </w:r>
          </w:p>
        </w:tc>
      </w:tr>
      <w:tr w:rsidR="00217249" w14:paraId="46C733BF" w14:textId="77777777" w:rsidTr="00C671CB">
        <w:trPr>
          <w:trHeight w:val="173"/>
          <w:jc w:val="center"/>
        </w:trPr>
        <w:tc>
          <w:tcPr>
            <w:tcW w:w="3870" w:type="dxa"/>
            <w:tcBorders>
              <w:top w:val="single" w:sz="4" w:space="0" w:color="auto"/>
              <w:bottom w:val="single" w:sz="4" w:space="0" w:color="auto"/>
            </w:tcBorders>
            <w:noWrap/>
            <w:vAlign w:val="bottom"/>
            <w:hideMark/>
          </w:tcPr>
          <w:p w14:paraId="192BA61B" w14:textId="39A0A0EE" w:rsidR="00217249" w:rsidRPr="00281B33" w:rsidRDefault="00217249" w:rsidP="00CE3D44">
            <w:pPr>
              <w:ind w:left="-3" w:right="-18"/>
              <w:rPr>
                <w:color w:val="000000"/>
                <w:sz w:val="16"/>
                <w:szCs w:val="16"/>
              </w:rPr>
            </w:pPr>
            <w:r>
              <w:rPr>
                <w:color w:val="000000"/>
                <w:sz w:val="16"/>
                <w:szCs w:val="16"/>
              </w:rPr>
              <w:t>Total w</w:t>
            </w:r>
            <w:r w:rsidR="00DC7583">
              <w:rPr>
                <w:color w:val="000000"/>
                <w:sz w:val="16"/>
                <w:szCs w:val="16"/>
              </w:rPr>
              <w:t>ithout c</w:t>
            </w:r>
            <w:r w:rsidRPr="00281B33">
              <w:rPr>
                <w:color w:val="000000"/>
                <w:sz w:val="16"/>
                <w:szCs w:val="16"/>
              </w:rPr>
              <w:t xml:space="preserve">ompensating </w:t>
            </w:r>
            <w:r w:rsidR="00DC7583">
              <w:rPr>
                <w:color w:val="000000"/>
                <w:sz w:val="16"/>
                <w:szCs w:val="16"/>
              </w:rPr>
              <w:t>r</w:t>
            </w:r>
            <w:r w:rsidRPr="00281B33">
              <w:rPr>
                <w:color w:val="000000"/>
                <w:sz w:val="16"/>
                <w:szCs w:val="16"/>
              </w:rPr>
              <w:t>ing</w:t>
            </w:r>
          </w:p>
        </w:tc>
        <w:tc>
          <w:tcPr>
            <w:tcW w:w="1365" w:type="dxa"/>
            <w:tcBorders>
              <w:top w:val="single" w:sz="4" w:space="0" w:color="auto"/>
              <w:bottom w:val="single" w:sz="4" w:space="0" w:color="auto"/>
            </w:tcBorders>
            <w:noWrap/>
            <w:vAlign w:val="bottom"/>
            <w:hideMark/>
          </w:tcPr>
          <w:p w14:paraId="3A902423" w14:textId="77777777" w:rsidR="00217249" w:rsidRPr="00281B33" w:rsidRDefault="00217249" w:rsidP="00CE3D44">
            <w:pPr>
              <w:ind w:left="-3" w:right="-18"/>
              <w:jc w:val="center"/>
              <w:rPr>
                <w:color w:val="000000"/>
                <w:sz w:val="16"/>
                <w:szCs w:val="16"/>
              </w:rPr>
            </w:pPr>
            <w:r w:rsidRPr="00281B33">
              <w:rPr>
                <w:color w:val="000000"/>
                <w:sz w:val="16"/>
                <w:szCs w:val="16"/>
              </w:rPr>
              <w:t>6056</w:t>
            </w:r>
          </w:p>
        </w:tc>
      </w:tr>
      <w:tr w:rsidR="00217249" w14:paraId="70881DD6" w14:textId="77777777" w:rsidTr="00C671CB">
        <w:trPr>
          <w:trHeight w:val="173"/>
          <w:jc w:val="center"/>
        </w:trPr>
        <w:tc>
          <w:tcPr>
            <w:tcW w:w="3870" w:type="dxa"/>
            <w:tcBorders>
              <w:top w:val="single" w:sz="4" w:space="0" w:color="auto"/>
            </w:tcBorders>
            <w:noWrap/>
            <w:vAlign w:val="bottom"/>
            <w:hideMark/>
          </w:tcPr>
          <w:p w14:paraId="631908D7" w14:textId="2275D039" w:rsidR="00217249" w:rsidRPr="00281B33" w:rsidRDefault="00DC7583" w:rsidP="00CE3D44">
            <w:pPr>
              <w:ind w:left="-3" w:right="-18"/>
              <w:rPr>
                <w:color w:val="000000"/>
                <w:sz w:val="16"/>
                <w:szCs w:val="16"/>
              </w:rPr>
            </w:pPr>
            <w:r>
              <w:rPr>
                <w:color w:val="000000"/>
                <w:sz w:val="16"/>
                <w:szCs w:val="16"/>
              </w:rPr>
              <w:t>Total with compensating r</w:t>
            </w:r>
            <w:r w:rsidR="00217249" w:rsidRPr="00281B33">
              <w:rPr>
                <w:color w:val="000000"/>
                <w:sz w:val="16"/>
                <w:szCs w:val="16"/>
              </w:rPr>
              <w:t>ing</w:t>
            </w:r>
          </w:p>
        </w:tc>
        <w:tc>
          <w:tcPr>
            <w:tcW w:w="1365" w:type="dxa"/>
            <w:tcBorders>
              <w:top w:val="single" w:sz="4" w:space="0" w:color="auto"/>
            </w:tcBorders>
            <w:noWrap/>
            <w:vAlign w:val="bottom"/>
            <w:hideMark/>
          </w:tcPr>
          <w:p w14:paraId="527513DE" w14:textId="77777777" w:rsidR="00217249" w:rsidRPr="00281B33" w:rsidRDefault="00217249" w:rsidP="00CE3D44">
            <w:pPr>
              <w:ind w:left="-3" w:right="-18"/>
              <w:jc w:val="center"/>
              <w:rPr>
                <w:color w:val="000000"/>
                <w:sz w:val="16"/>
                <w:szCs w:val="16"/>
              </w:rPr>
            </w:pPr>
            <w:r w:rsidRPr="00281B33">
              <w:rPr>
                <w:color w:val="000000"/>
                <w:sz w:val="16"/>
                <w:szCs w:val="16"/>
              </w:rPr>
              <w:t>2411</w:t>
            </w:r>
          </w:p>
        </w:tc>
      </w:tr>
    </w:tbl>
    <w:p w14:paraId="6FE74E49" w14:textId="30A27282" w:rsidR="00217249" w:rsidRDefault="00217249" w:rsidP="00CE3D44">
      <w:pPr>
        <w:tabs>
          <w:tab w:val="left" w:pos="2461"/>
        </w:tabs>
        <w:autoSpaceDE w:val="0"/>
        <w:autoSpaceDN w:val="0"/>
        <w:adjustRightInd w:val="0"/>
        <w:spacing w:before="120"/>
        <w:jc w:val="both"/>
        <w:rPr>
          <w:rFonts w:ascii="Times-Roman" w:hAnsi="Times-Roman" w:cs="Times-Roman"/>
        </w:rPr>
      </w:pPr>
    </w:p>
    <w:p w14:paraId="74603E6B" w14:textId="7DB4AEDF" w:rsidR="00217249" w:rsidRPr="008C7F72" w:rsidRDefault="00217249" w:rsidP="00CE3D44">
      <w:pPr>
        <w:autoSpaceDE w:val="0"/>
        <w:autoSpaceDN w:val="0"/>
        <w:adjustRightInd w:val="0"/>
        <w:spacing w:before="120"/>
        <w:jc w:val="both"/>
        <w:rPr>
          <w:rFonts w:ascii="Times-Roman" w:hAnsi="Times-Roman" w:cs="Times-Roman"/>
        </w:rPr>
      </w:pPr>
      <w:r w:rsidRPr="008C7F72">
        <w:rPr>
          <w:rFonts w:ascii="Times-Roman" w:hAnsi="Times-Roman" w:cs="Times-Roman"/>
          <w:i/>
        </w:rPr>
        <w:t>Solenoid and Torus Interactions</w:t>
      </w:r>
    </w:p>
    <w:p w14:paraId="6E23A744" w14:textId="77777777" w:rsidR="00217249" w:rsidRPr="008C7F72" w:rsidRDefault="00217249" w:rsidP="00CE3D44">
      <w:pPr>
        <w:autoSpaceDE w:val="0"/>
        <w:autoSpaceDN w:val="0"/>
        <w:adjustRightInd w:val="0"/>
        <w:spacing w:before="120"/>
        <w:jc w:val="both"/>
        <w:rPr>
          <w:rFonts w:ascii="Times-Roman" w:hAnsi="Times-Roman" w:cs="Times-Roman"/>
        </w:rPr>
      </w:pPr>
    </w:p>
    <w:p w14:paraId="2039CB4F" w14:textId="21C0D150" w:rsidR="002B5743" w:rsidRDefault="00DC7583" w:rsidP="00CC1AAC">
      <w:pPr>
        <w:autoSpaceDE w:val="0"/>
        <w:autoSpaceDN w:val="0"/>
        <w:adjustRightInd w:val="0"/>
        <w:spacing w:after="60"/>
        <w:jc w:val="both"/>
      </w:pPr>
      <w:r>
        <w:t>A fast dump of the t</w:t>
      </w:r>
      <w:r w:rsidR="00217249" w:rsidRPr="008C7F72">
        <w:t>orus produces a voltage rise</w:t>
      </w:r>
      <w:r>
        <w:t xml:space="preserve"> across the shield coil of the s</w:t>
      </w:r>
      <w:r w:rsidR="00217249" w:rsidRPr="008C7F72">
        <w:t xml:space="preserve">olenoid </w:t>
      </w:r>
      <w:r>
        <w:t>that</w:t>
      </w:r>
      <w:r w:rsidR="00217249" w:rsidRPr="008C7F72">
        <w:t xml:space="preserve"> can trigger the solenoid’s quench protection system</w:t>
      </w:r>
      <w:r>
        <w:t>,</w:t>
      </w:r>
      <w:r w:rsidR="00217249" w:rsidRPr="008C7F72">
        <w:t xml:space="preserve"> thus causing the solenoid to undergo a fast dump itself. While the electromagnetic analysis predicts the sum</w:t>
      </w:r>
      <w:r>
        <w:t xml:space="preserve"> of the overall forces on each t</w:t>
      </w:r>
      <w:r w:rsidR="00217249" w:rsidRPr="008C7F72">
        <w:t>orus coil to be zero, locally the load cells of the out-o</w:t>
      </w:r>
      <w:r>
        <w:t>f-plane supports (OOPS) of the t</w:t>
      </w:r>
      <w:r w:rsidR="00217249" w:rsidRPr="008C7F72">
        <w:t>orus coils do experience a force. These OOPS, which are located in the center of the race track coil</w:t>
      </w:r>
      <w:r>
        <w:t>,</w:t>
      </w:r>
      <w:r w:rsidR="00217249" w:rsidRPr="008C7F72">
        <w:t xml:space="preserve"> show l</w:t>
      </w:r>
      <w:r>
        <w:t>arge changes in force when the torus is at field and the s</w:t>
      </w:r>
      <w:r w:rsidR="00217249" w:rsidRPr="008C7F72">
        <w:t>olenoid is energized. Electromagnetic analysis shows that the OOP</w:t>
      </w:r>
      <w:r>
        <w:t>S near the upstream leg of the t</w:t>
      </w:r>
      <w:r w:rsidR="00217249" w:rsidRPr="008C7F72">
        <w:t>orus coil will see a force change in the opposite direction of the one near the downstream leg. The OOPS are instrumented to read up to 8.9 </w:t>
      </w:r>
      <w:proofErr w:type="spellStart"/>
      <w:proofErr w:type="gramStart"/>
      <w:r w:rsidR="00217249" w:rsidRPr="008C7F72">
        <w:t>kN</w:t>
      </w:r>
      <w:proofErr w:type="spellEnd"/>
      <w:proofErr w:type="gramEnd"/>
      <w:r w:rsidR="00217249" w:rsidRPr="008C7F72">
        <w:t xml:space="preserve"> of force, their failure load is 44.5 </w:t>
      </w:r>
      <w:proofErr w:type="spellStart"/>
      <w:r w:rsidR="00217249" w:rsidRPr="008C7F72">
        <w:t>kN.</w:t>
      </w:r>
      <w:proofErr w:type="spellEnd"/>
      <w:r w:rsidR="00217249" w:rsidRPr="008C7F72">
        <w:t xml:space="preserve"> Load changes of up to 4 </w:t>
      </w:r>
      <w:proofErr w:type="spellStart"/>
      <w:proofErr w:type="gramStart"/>
      <w:r w:rsidR="00217249" w:rsidRPr="008C7F72">
        <w:t>kN</w:t>
      </w:r>
      <w:proofErr w:type="spellEnd"/>
      <w:proofErr w:type="gramEnd"/>
      <w:r w:rsidR="00217249" w:rsidRPr="008C7F72">
        <w:t xml:space="preserve"> were recorded. These changes in load are repeatable and nicely match those predicted by the analysis in magnitude and direc</w:t>
      </w:r>
      <w:r w:rsidR="00A5627C">
        <w:t>tion.  All the OOPS are</w:t>
      </w:r>
      <w:r w:rsidR="00217249" w:rsidRPr="008C7F72">
        <w:t xml:space="preserve"> operating well below the maximum read-back value.</w:t>
      </w:r>
      <w:r w:rsidR="00AA7432" w:rsidRPr="008C7F72">
        <w:t xml:space="preserve"> </w:t>
      </w:r>
    </w:p>
    <w:p w14:paraId="4D732D85" w14:textId="50AAA9FB" w:rsidR="00D96D37" w:rsidRDefault="00B2594A" w:rsidP="00CE3D44">
      <w:pPr>
        <w:autoSpaceDE w:val="0"/>
        <w:autoSpaceDN w:val="0"/>
        <w:adjustRightInd w:val="0"/>
        <w:jc w:val="both"/>
      </w:pPr>
      <w:r w:rsidRPr="007C2B52">
        <w:rPr>
          <w:color w:val="000000" w:themeColor="text1"/>
        </w:rPr>
        <w:t>Table XVIII</w:t>
      </w:r>
      <w:r w:rsidR="00D96D37" w:rsidRPr="007C2B52">
        <w:rPr>
          <w:color w:val="000000" w:themeColor="text1"/>
        </w:rPr>
        <w:t xml:space="preserve"> summarizes the level of electromagnetic interaction </w:t>
      </w:r>
      <w:r w:rsidR="00E13879" w:rsidRPr="007C2B52">
        <w:rPr>
          <w:color w:val="000000" w:themeColor="text1"/>
        </w:rPr>
        <w:t xml:space="preserve">[25] </w:t>
      </w:r>
      <w:r w:rsidR="00D96D37" w:rsidRPr="007C2B52">
        <w:rPr>
          <w:color w:val="000000" w:themeColor="text1"/>
        </w:rPr>
        <w:t xml:space="preserve">between </w:t>
      </w:r>
      <w:r w:rsidR="00D96D37" w:rsidRPr="00423836">
        <w:t>the solenoid and the torus under both normal and fault conditions; the analysis indicated that all force levels were well below coil buckling limits and therefore no specific design-related mitigation actions were necessary.</w:t>
      </w:r>
    </w:p>
    <w:p w14:paraId="32A42C66" w14:textId="77777777" w:rsidR="00E8004A" w:rsidRDefault="00E8004A" w:rsidP="00CE3D44">
      <w:pPr>
        <w:pStyle w:val="Text"/>
        <w:spacing w:before="120" w:line="240" w:lineRule="auto"/>
        <w:ind w:firstLine="0"/>
        <w:jc w:val="center"/>
        <w:rPr>
          <w:smallCaps/>
          <w:color w:val="00B050"/>
          <w:sz w:val="16"/>
          <w:szCs w:val="16"/>
        </w:rPr>
        <w:sectPr w:rsidR="00E8004A" w:rsidSect="007C2B52">
          <w:type w:val="continuous"/>
          <w:pgSz w:w="12240" w:h="15840" w:code="1"/>
          <w:pgMar w:top="1080" w:right="720" w:bottom="1008" w:left="810" w:header="432" w:footer="432" w:gutter="0"/>
          <w:cols w:num="2" w:space="288"/>
          <w:docGrid w:linePitch="272"/>
        </w:sectPr>
      </w:pPr>
    </w:p>
    <w:p w14:paraId="5CBBFC9A" w14:textId="4FB37534" w:rsidR="002B5743" w:rsidRPr="00423836" w:rsidRDefault="00B2594A" w:rsidP="00CE3D44">
      <w:pPr>
        <w:pStyle w:val="Text"/>
        <w:spacing w:before="120" w:line="240" w:lineRule="auto"/>
        <w:ind w:firstLine="0"/>
        <w:jc w:val="center"/>
        <w:rPr>
          <w:smallCaps/>
          <w:sz w:val="16"/>
          <w:szCs w:val="16"/>
        </w:rPr>
      </w:pPr>
      <w:r w:rsidRPr="00423836">
        <w:rPr>
          <w:smallCaps/>
          <w:sz w:val="16"/>
          <w:szCs w:val="16"/>
        </w:rPr>
        <w:t>Table XVIII</w:t>
      </w:r>
    </w:p>
    <w:p w14:paraId="5714A15A" w14:textId="3E8A358B" w:rsidR="00E44249" w:rsidRPr="00423836" w:rsidRDefault="00E44249" w:rsidP="00CE3D44">
      <w:pPr>
        <w:pStyle w:val="Text"/>
        <w:spacing w:before="120" w:line="240" w:lineRule="auto"/>
        <w:ind w:firstLine="0"/>
        <w:jc w:val="center"/>
        <w:rPr>
          <w:smallCaps/>
          <w:sz w:val="16"/>
          <w:szCs w:val="16"/>
        </w:rPr>
      </w:pPr>
      <w:r w:rsidRPr="00423836">
        <w:rPr>
          <w:smallCaps/>
          <w:sz w:val="16"/>
          <w:szCs w:val="16"/>
        </w:rPr>
        <w:t>Solenoid + torus - Analyzed interaction Scenarios</w:t>
      </w:r>
    </w:p>
    <w:p w14:paraId="6DBFBF6F" w14:textId="77777777" w:rsidR="00E8004A" w:rsidRDefault="00E8004A" w:rsidP="00CE3D44">
      <w:pPr>
        <w:jc w:val="center"/>
        <w:rPr>
          <w:sz w:val="18"/>
        </w:rPr>
        <w:sectPr w:rsidR="00E8004A" w:rsidSect="007C2B52">
          <w:type w:val="continuous"/>
          <w:pgSz w:w="12240" w:h="15840" w:code="1"/>
          <w:pgMar w:top="1080" w:right="720" w:bottom="1008" w:left="810" w:header="432" w:footer="432" w:gutter="0"/>
          <w:cols w:space="288"/>
          <w:docGrid w:linePitch="272"/>
        </w:sectPr>
      </w:pP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3"/>
        <w:gridCol w:w="4229"/>
        <w:gridCol w:w="2702"/>
      </w:tblGrid>
      <w:tr w:rsidR="002B5743" w:rsidRPr="003A2C3F" w14:paraId="65641F01" w14:textId="77777777" w:rsidTr="00D96D37">
        <w:trPr>
          <w:jc w:val="center"/>
        </w:trPr>
        <w:tc>
          <w:tcPr>
            <w:tcW w:w="506" w:type="dxa"/>
            <w:tcBorders>
              <w:top w:val="single" w:sz="12" w:space="0" w:color="auto"/>
              <w:bottom w:val="single" w:sz="12" w:space="0" w:color="auto"/>
              <w:right w:val="single" w:sz="2" w:space="0" w:color="auto"/>
            </w:tcBorders>
            <w:shd w:val="clear" w:color="auto" w:fill="auto"/>
          </w:tcPr>
          <w:p w14:paraId="5FF97CC2" w14:textId="7A5A1AB6" w:rsidR="002B5743" w:rsidRPr="003A2C3F" w:rsidRDefault="002B5743" w:rsidP="00CE3D44">
            <w:pPr>
              <w:jc w:val="center"/>
              <w:rPr>
                <w:sz w:val="18"/>
              </w:rPr>
            </w:pPr>
          </w:p>
        </w:tc>
        <w:tc>
          <w:tcPr>
            <w:tcW w:w="3273" w:type="dxa"/>
            <w:tcBorders>
              <w:top w:val="single" w:sz="12" w:space="0" w:color="auto"/>
              <w:left w:val="single" w:sz="2" w:space="0" w:color="auto"/>
              <w:bottom w:val="single" w:sz="12" w:space="0" w:color="auto"/>
              <w:right w:val="single" w:sz="2" w:space="0" w:color="auto"/>
            </w:tcBorders>
            <w:shd w:val="clear" w:color="auto" w:fill="auto"/>
          </w:tcPr>
          <w:p w14:paraId="01341252" w14:textId="62BD0139" w:rsidR="002B5743" w:rsidRPr="00BB6175" w:rsidRDefault="002B5743" w:rsidP="00CE3D44">
            <w:pPr>
              <w:jc w:val="center"/>
              <w:rPr>
                <w:sz w:val="16"/>
              </w:rPr>
            </w:pPr>
            <w:r w:rsidRPr="00BB6175">
              <w:rPr>
                <w:sz w:val="16"/>
              </w:rPr>
              <w:t>Scenario</w:t>
            </w:r>
          </w:p>
        </w:tc>
        <w:tc>
          <w:tcPr>
            <w:tcW w:w="4229" w:type="dxa"/>
            <w:tcBorders>
              <w:top w:val="single" w:sz="12" w:space="0" w:color="auto"/>
              <w:left w:val="single" w:sz="2" w:space="0" w:color="auto"/>
              <w:bottom w:val="single" w:sz="12" w:space="0" w:color="auto"/>
              <w:right w:val="single" w:sz="2" w:space="0" w:color="auto"/>
            </w:tcBorders>
            <w:shd w:val="clear" w:color="auto" w:fill="auto"/>
          </w:tcPr>
          <w:p w14:paraId="45AF8039" w14:textId="77777777" w:rsidR="002B5743" w:rsidRPr="00BB6175" w:rsidRDefault="002B5743" w:rsidP="00CE3D44">
            <w:pPr>
              <w:jc w:val="center"/>
              <w:rPr>
                <w:sz w:val="16"/>
              </w:rPr>
            </w:pPr>
            <w:r w:rsidRPr="00BB6175">
              <w:rPr>
                <w:sz w:val="16"/>
              </w:rPr>
              <w:t>Results</w:t>
            </w:r>
            <w:r>
              <w:rPr>
                <w:sz w:val="16"/>
              </w:rPr>
              <w:t xml:space="preserve"> </w:t>
            </w:r>
            <w:r w:rsidRPr="00D96D37">
              <w:rPr>
                <w:sz w:val="16"/>
              </w:rPr>
              <w:t>from Analysis</w:t>
            </w:r>
          </w:p>
        </w:tc>
        <w:tc>
          <w:tcPr>
            <w:tcW w:w="2702" w:type="dxa"/>
            <w:tcBorders>
              <w:top w:val="single" w:sz="12" w:space="0" w:color="auto"/>
              <w:left w:val="single" w:sz="2" w:space="0" w:color="auto"/>
              <w:bottom w:val="single" w:sz="12" w:space="0" w:color="auto"/>
            </w:tcBorders>
            <w:shd w:val="clear" w:color="auto" w:fill="auto"/>
          </w:tcPr>
          <w:p w14:paraId="78D6D988" w14:textId="77777777" w:rsidR="002B5743" w:rsidRPr="00BB6175" w:rsidRDefault="002B5743" w:rsidP="00CE3D44">
            <w:pPr>
              <w:jc w:val="center"/>
              <w:rPr>
                <w:sz w:val="16"/>
              </w:rPr>
            </w:pPr>
            <w:r w:rsidRPr="00BB6175">
              <w:rPr>
                <w:sz w:val="16"/>
              </w:rPr>
              <w:t>Mitigation</w:t>
            </w:r>
          </w:p>
        </w:tc>
      </w:tr>
      <w:tr w:rsidR="002B5743" w:rsidRPr="003A2C3F" w14:paraId="42CB579F" w14:textId="77777777" w:rsidTr="00D96D37">
        <w:trPr>
          <w:jc w:val="center"/>
        </w:trPr>
        <w:tc>
          <w:tcPr>
            <w:tcW w:w="506" w:type="dxa"/>
            <w:tcBorders>
              <w:top w:val="single" w:sz="2" w:space="0" w:color="auto"/>
              <w:bottom w:val="single" w:sz="2" w:space="0" w:color="auto"/>
              <w:right w:val="single" w:sz="2" w:space="0" w:color="auto"/>
            </w:tcBorders>
            <w:shd w:val="clear" w:color="auto" w:fill="auto"/>
            <w:vAlign w:val="center"/>
          </w:tcPr>
          <w:p w14:paraId="3CCC70FB" w14:textId="53F3FC2B" w:rsidR="002B5743" w:rsidRDefault="002B5743" w:rsidP="00CE3D44">
            <w:pPr>
              <w:jc w:val="center"/>
              <w:rPr>
                <w:sz w:val="18"/>
              </w:rPr>
            </w:pPr>
          </w:p>
        </w:tc>
        <w:tc>
          <w:tcPr>
            <w:tcW w:w="3273" w:type="dxa"/>
            <w:tcBorders>
              <w:top w:val="single" w:sz="2" w:space="0" w:color="auto"/>
              <w:left w:val="single" w:sz="2" w:space="0" w:color="auto"/>
              <w:bottom w:val="single" w:sz="2" w:space="0" w:color="auto"/>
              <w:right w:val="single" w:sz="2" w:space="0" w:color="auto"/>
            </w:tcBorders>
            <w:shd w:val="clear" w:color="auto" w:fill="auto"/>
            <w:vAlign w:val="center"/>
          </w:tcPr>
          <w:p w14:paraId="0A172261" w14:textId="3E5F7AE6" w:rsidR="002B5743" w:rsidRPr="007F27A1" w:rsidRDefault="00687BE0" w:rsidP="00CE3D44">
            <w:pPr>
              <w:ind w:left="-28" w:right="-89" w:hanging="4"/>
              <w:jc w:val="both"/>
              <w:rPr>
                <w:sz w:val="16"/>
                <w:szCs w:val="16"/>
              </w:rPr>
            </w:pPr>
            <w:r>
              <w:rPr>
                <w:sz w:val="16"/>
                <w:szCs w:val="16"/>
              </w:rPr>
              <w:t>Torus-s</w:t>
            </w:r>
            <w:r w:rsidR="002B5743" w:rsidRPr="007F27A1">
              <w:rPr>
                <w:sz w:val="16"/>
                <w:szCs w:val="16"/>
              </w:rPr>
              <w:t>olenoid electromagnetic interactions. The following scenarios were analyzed:</w:t>
            </w:r>
          </w:p>
          <w:p w14:paraId="348EAADF" w14:textId="6FFAAD95" w:rsidR="002B5743" w:rsidRPr="00756227" w:rsidRDefault="002B5743" w:rsidP="00CE3D44">
            <w:pPr>
              <w:numPr>
                <w:ilvl w:val="0"/>
                <w:numId w:val="9"/>
              </w:numPr>
              <w:ind w:left="252" w:right="-86" w:hanging="281"/>
              <w:jc w:val="both"/>
              <w:rPr>
                <w:sz w:val="16"/>
                <w:szCs w:val="16"/>
              </w:rPr>
            </w:pPr>
            <w:r w:rsidRPr="00756227">
              <w:rPr>
                <w:sz w:val="16"/>
                <w:szCs w:val="16"/>
              </w:rPr>
              <w:t>Solenoid alone under normal operating conditions</w:t>
            </w:r>
            <w:r w:rsidR="00687BE0">
              <w:rPr>
                <w:sz w:val="16"/>
                <w:szCs w:val="16"/>
              </w:rPr>
              <w:t>;</w:t>
            </w:r>
          </w:p>
          <w:p w14:paraId="603DF95D" w14:textId="7EE219C5" w:rsidR="002B5743" w:rsidRPr="00756227" w:rsidRDefault="002B5743" w:rsidP="00CE3D44">
            <w:pPr>
              <w:numPr>
                <w:ilvl w:val="0"/>
                <w:numId w:val="9"/>
              </w:numPr>
              <w:ind w:left="252" w:right="-86" w:hanging="281"/>
              <w:jc w:val="both"/>
              <w:rPr>
                <w:sz w:val="16"/>
                <w:szCs w:val="16"/>
              </w:rPr>
            </w:pPr>
            <w:r w:rsidRPr="00756227">
              <w:rPr>
                <w:sz w:val="16"/>
                <w:szCs w:val="16"/>
              </w:rPr>
              <w:t>Solenoid and torus under normal operating conditions</w:t>
            </w:r>
            <w:r w:rsidR="00687BE0">
              <w:rPr>
                <w:sz w:val="16"/>
                <w:szCs w:val="16"/>
              </w:rPr>
              <w:t>;</w:t>
            </w:r>
          </w:p>
          <w:p w14:paraId="44944225" w14:textId="4303A974" w:rsidR="002B5743" w:rsidRPr="00756227" w:rsidRDefault="002B5743" w:rsidP="00CE3D44">
            <w:pPr>
              <w:numPr>
                <w:ilvl w:val="0"/>
                <w:numId w:val="9"/>
              </w:numPr>
              <w:ind w:left="252" w:right="-86" w:hanging="281"/>
              <w:jc w:val="both"/>
              <w:rPr>
                <w:sz w:val="16"/>
                <w:szCs w:val="16"/>
              </w:rPr>
            </w:pPr>
            <w:r w:rsidRPr="00756227">
              <w:rPr>
                <w:sz w:val="16"/>
                <w:szCs w:val="16"/>
              </w:rPr>
              <w:t>Solenoid under fault conditions</w:t>
            </w:r>
            <w:r w:rsidR="00687BE0">
              <w:rPr>
                <w:sz w:val="16"/>
                <w:szCs w:val="16"/>
              </w:rPr>
              <w:t>;</w:t>
            </w:r>
          </w:p>
          <w:p w14:paraId="06BA6BB9" w14:textId="7E88AFF6" w:rsidR="002B5743" w:rsidRPr="00756227" w:rsidRDefault="002B5743" w:rsidP="00CE3D44">
            <w:pPr>
              <w:numPr>
                <w:ilvl w:val="0"/>
                <w:numId w:val="9"/>
              </w:numPr>
              <w:ind w:left="252" w:right="-86" w:hanging="281"/>
              <w:jc w:val="both"/>
              <w:rPr>
                <w:sz w:val="16"/>
                <w:szCs w:val="16"/>
              </w:rPr>
            </w:pPr>
            <w:r w:rsidRPr="00756227">
              <w:rPr>
                <w:sz w:val="16"/>
                <w:szCs w:val="16"/>
              </w:rPr>
              <w:t>Solenoid under fault conditions with various operating conditions of the</w:t>
            </w:r>
            <w:r>
              <w:rPr>
                <w:sz w:val="16"/>
                <w:szCs w:val="16"/>
              </w:rPr>
              <w:t xml:space="preserve"> t</w:t>
            </w:r>
            <w:r w:rsidRPr="00756227">
              <w:rPr>
                <w:sz w:val="16"/>
                <w:szCs w:val="16"/>
              </w:rPr>
              <w:t>orus</w:t>
            </w:r>
            <w:r w:rsidR="00687BE0">
              <w:rPr>
                <w:sz w:val="16"/>
                <w:szCs w:val="16"/>
              </w:rPr>
              <w:t>.</w:t>
            </w:r>
          </w:p>
          <w:p w14:paraId="38C3495C" w14:textId="77777777" w:rsidR="002B5743" w:rsidRPr="007F27A1" w:rsidRDefault="002B5743" w:rsidP="00CE3D44">
            <w:pPr>
              <w:ind w:left="-28" w:right="-89" w:hanging="4"/>
              <w:jc w:val="both"/>
              <w:rPr>
                <w:sz w:val="16"/>
                <w:szCs w:val="16"/>
              </w:rPr>
            </w:pPr>
          </w:p>
        </w:tc>
        <w:tc>
          <w:tcPr>
            <w:tcW w:w="4229" w:type="dxa"/>
            <w:tcBorders>
              <w:top w:val="single" w:sz="2" w:space="0" w:color="auto"/>
              <w:left w:val="single" w:sz="2" w:space="0" w:color="auto"/>
              <w:bottom w:val="single" w:sz="2" w:space="0" w:color="auto"/>
              <w:right w:val="single" w:sz="2" w:space="0" w:color="auto"/>
            </w:tcBorders>
            <w:shd w:val="clear" w:color="auto" w:fill="auto"/>
            <w:vAlign w:val="center"/>
          </w:tcPr>
          <w:p w14:paraId="36E22E42" w14:textId="23622898" w:rsidR="002B5743" w:rsidRPr="00210226" w:rsidRDefault="002B5743" w:rsidP="00CE3D44">
            <w:pPr>
              <w:pStyle w:val="Text"/>
              <w:numPr>
                <w:ilvl w:val="0"/>
                <w:numId w:val="17"/>
              </w:numPr>
              <w:spacing w:line="240" w:lineRule="auto"/>
              <w:ind w:right="-89"/>
              <w:rPr>
                <w:sz w:val="16"/>
                <w:szCs w:val="16"/>
              </w:rPr>
            </w:pPr>
            <w:r>
              <w:rPr>
                <w:sz w:val="16"/>
                <w:szCs w:val="16"/>
              </w:rPr>
              <w:t>T</w:t>
            </w:r>
            <w:r w:rsidRPr="00C76A68">
              <w:rPr>
                <w:sz w:val="16"/>
                <w:szCs w:val="16"/>
              </w:rPr>
              <w:t xml:space="preserve">he long straight sections of the torus coils experience </w:t>
            </w:r>
            <w:r>
              <w:rPr>
                <w:sz w:val="16"/>
                <w:szCs w:val="16"/>
              </w:rPr>
              <w:t xml:space="preserve">a </w:t>
            </w:r>
            <w:r w:rsidRPr="00C76A68">
              <w:rPr>
                <w:sz w:val="16"/>
                <w:szCs w:val="16"/>
              </w:rPr>
              <w:t xml:space="preserve">force in </w:t>
            </w:r>
            <w:r>
              <w:rPr>
                <w:sz w:val="16"/>
                <w:szCs w:val="16"/>
              </w:rPr>
              <w:t xml:space="preserve">the </w:t>
            </w:r>
            <w:r w:rsidRPr="00C76A68">
              <w:rPr>
                <w:sz w:val="16"/>
                <w:szCs w:val="16"/>
              </w:rPr>
              <w:t xml:space="preserve">presence of </w:t>
            </w:r>
            <w:r>
              <w:rPr>
                <w:sz w:val="16"/>
                <w:szCs w:val="16"/>
              </w:rPr>
              <w:t xml:space="preserve">the </w:t>
            </w:r>
            <w:r w:rsidRPr="00C76A68">
              <w:rPr>
                <w:sz w:val="16"/>
                <w:szCs w:val="16"/>
              </w:rPr>
              <w:t xml:space="preserve">solenoid coils. The force on the straight </w:t>
            </w:r>
            <w:r>
              <w:rPr>
                <w:sz w:val="16"/>
                <w:szCs w:val="16"/>
              </w:rPr>
              <w:t xml:space="preserve">coil </w:t>
            </w:r>
            <w:r w:rsidRPr="00C76A68">
              <w:rPr>
                <w:sz w:val="16"/>
                <w:szCs w:val="16"/>
              </w:rPr>
              <w:t xml:space="preserve">sections closer to </w:t>
            </w:r>
            <w:r>
              <w:rPr>
                <w:sz w:val="16"/>
                <w:szCs w:val="16"/>
              </w:rPr>
              <w:t xml:space="preserve">the </w:t>
            </w:r>
            <w:r w:rsidRPr="00C76A68">
              <w:rPr>
                <w:sz w:val="16"/>
                <w:szCs w:val="16"/>
              </w:rPr>
              <w:t xml:space="preserve">solenoid </w:t>
            </w:r>
            <w:r>
              <w:rPr>
                <w:sz w:val="16"/>
                <w:szCs w:val="16"/>
              </w:rPr>
              <w:t>is</w:t>
            </w:r>
            <w:r w:rsidRPr="00C76A68">
              <w:rPr>
                <w:sz w:val="16"/>
                <w:szCs w:val="16"/>
              </w:rPr>
              <w:t xml:space="preserve"> almost 3 times the forces on the far straight section</w:t>
            </w:r>
            <w:r>
              <w:rPr>
                <w:sz w:val="16"/>
                <w:szCs w:val="16"/>
              </w:rPr>
              <w:t xml:space="preserve">s and varies from 1 </w:t>
            </w:r>
            <w:proofErr w:type="spellStart"/>
            <w:proofErr w:type="gramStart"/>
            <w:r>
              <w:rPr>
                <w:sz w:val="16"/>
                <w:szCs w:val="16"/>
              </w:rPr>
              <w:t>kN</w:t>
            </w:r>
            <w:proofErr w:type="spellEnd"/>
            <w:proofErr w:type="gramEnd"/>
            <w:r>
              <w:rPr>
                <w:sz w:val="16"/>
                <w:szCs w:val="16"/>
              </w:rPr>
              <w:t xml:space="preserve"> to 6 </w:t>
            </w:r>
            <w:proofErr w:type="spellStart"/>
            <w:r>
              <w:rPr>
                <w:sz w:val="16"/>
                <w:szCs w:val="16"/>
              </w:rPr>
              <w:t>kN.</w:t>
            </w:r>
            <w:proofErr w:type="spellEnd"/>
            <w:r>
              <w:rPr>
                <w:sz w:val="16"/>
                <w:szCs w:val="16"/>
              </w:rPr>
              <w:t xml:space="preserve"> T</w:t>
            </w:r>
            <w:r w:rsidRPr="00C76A68">
              <w:rPr>
                <w:sz w:val="16"/>
                <w:szCs w:val="16"/>
              </w:rPr>
              <w:t>his force is balanced by other coils (</w:t>
            </w:r>
            <w:r>
              <w:rPr>
                <w:sz w:val="16"/>
                <w:szCs w:val="16"/>
              </w:rPr>
              <w:t xml:space="preserve">so the </w:t>
            </w:r>
            <w:r w:rsidRPr="00C76A68">
              <w:rPr>
                <w:sz w:val="16"/>
                <w:szCs w:val="16"/>
              </w:rPr>
              <w:t xml:space="preserve">net force is zero). These forces are in </w:t>
            </w:r>
            <w:r>
              <w:rPr>
                <w:sz w:val="16"/>
                <w:szCs w:val="16"/>
              </w:rPr>
              <w:t xml:space="preserve">the </w:t>
            </w:r>
            <w:r w:rsidR="00687BE0" w:rsidRPr="00687BE0">
              <w:rPr>
                <w:i/>
                <w:sz w:val="16"/>
                <w:szCs w:val="16"/>
              </w:rPr>
              <w:t>x</w:t>
            </w:r>
            <w:r w:rsidR="00687BE0">
              <w:rPr>
                <w:sz w:val="16"/>
                <w:szCs w:val="16"/>
              </w:rPr>
              <w:t xml:space="preserve"> and </w:t>
            </w:r>
            <w:r w:rsidR="00687BE0" w:rsidRPr="00687BE0">
              <w:rPr>
                <w:i/>
                <w:sz w:val="16"/>
                <w:szCs w:val="16"/>
              </w:rPr>
              <w:t>y</w:t>
            </w:r>
            <w:r w:rsidRPr="00C76A68">
              <w:rPr>
                <w:sz w:val="16"/>
                <w:szCs w:val="16"/>
              </w:rPr>
              <w:t xml:space="preserve"> direction</w:t>
            </w:r>
            <w:r>
              <w:rPr>
                <w:sz w:val="16"/>
                <w:szCs w:val="16"/>
              </w:rPr>
              <w:t>s</w:t>
            </w:r>
            <w:r w:rsidRPr="00C76A68">
              <w:rPr>
                <w:sz w:val="16"/>
                <w:szCs w:val="16"/>
              </w:rPr>
              <w:t xml:space="preserve">, there is no axial force on </w:t>
            </w:r>
            <w:r>
              <w:rPr>
                <w:sz w:val="16"/>
                <w:szCs w:val="16"/>
              </w:rPr>
              <w:t>the torus coils</w:t>
            </w:r>
            <w:r w:rsidRPr="00C76A68">
              <w:rPr>
                <w:sz w:val="16"/>
                <w:szCs w:val="16"/>
              </w:rPr>
              <w:t>.</w:t>
            </w:r>
            <w:r>
              <w:rPr>
                <w:sz w:val="16"/>
                <w:szCs w:val="16"/>
              </w:rPr>
              <w:t xml:space="preserve"> </w:t>
            </w:r>
            <w:r w:rsidRPr="00C76A68">
              <w:rPr>
                <w:sz w:val="16"/>
                <w:szCs w:val="16"/>
              </w:rPr>
              <w:t xml:space="preserve">The forces and </w:t>
            </w:r>
            <w:r>
              <w:rPr>
                <w:sz w:val="16"/>
                <w:szCs w:val="16"/>
              </w:rPr>
              <w:t xml:space="preserve">the </w:t>
            </w:r>
            <w:r w:rsidR="00687BE0" w:rsidRPr="00687BE0">
              <w:rPr>
                <w:i/>
                <w:sz w:val="16"/>
                <w:szCs w:val="16"/>
              </w:rPr>
              <w:t>x</w:t>
            </w:r>
            <w:r w:rsidR="00687BE0">
              <w:rPr>
                <w:sz w:val="16"/>
                <w:szCs w:val="16"/>
              </w:rPr>
              <w:t xml:space="preserve"> and </w:t>
            </w:r>
            <w:r w:rsidR="00687BE0" w:rsidRPr="00687BE0">
              <w:rPr>
                <w:i/>
                <w:sz w:val="16"/>
                <w:szCs w:val="16"/>
              </w:rPr>
              <w:t>y</w:t>
            </w:r>
            <w:r w:rsidRPr="00C76A68">
              <w:rPr>
                <w:sz w:val="16"/>
                <w:szCs w:val="16"/>
              </w:rPr>
              <w:t xml:space="preserve"> direction</w:t>
            </w:r>
            <w:r>
              <w:rPr>
                <w:sz w:val="16"/>
                <w:szCs w:val="16"/>
              </w:rPr>
              <w:t>s explain</w:t>
            </w:r>
            <w:r w:rsidRPr="00C76A68">
              <w:rPr>
                <w:sz w:val="16"/>
                <w:szCs w:val="16"/>
              </w:rPr>
              <w:t xml:space="preserve"> the </w:t>
            </w:r>
            <w:r>
              <w:rPr>
                <w:sz w:val="16"/>
                <w:szCs w:val="16"/>
              </w:rPr>
              <w:t>slight buckling of the torus coils. T</w:t>
            </w:r>
            <w:r w:rsidRPr="00C76A68">
              <w:rPr>
                <w:sz w:val="16"/>
                <w:szCs w:val="16"/>
              </w:rPr>
              <w:t xml:space="preserve">he direction of </w:t>
            </w:r>
            <w:r>
              <w:rPr>
                <w:sz w:val="16"/>
                <w:szCs w:val="16"/>
              </w:rPr>
              <w:t xml:space="preserve">the </w:t>
            </w:r>
            <w:r w:rsidRPr="00C76A68">
              <w:rPr>
                <w:sz w:val="16"/>
                <w:szCs w:val="16"/>
              </w:rPr>
              <w:t xml:space="preserve">buckling depends on the relative directions of currents in both the magnets. This buckling </w:t>
            </w:r>
            <w:r>
              <w:rPr>
                <w:sz w:val="16"/>
                <w:szCs w:val="16"/>
              </w:rPr>
              <w:t xml:space="preserve">phenomenon can be observed from the </w:t>
            </w:r>
            <w:r w:rsidRPr="00C76A68">
              <w:rPr>
                <w:sz w:val="16"/>
                <w:szCs w:val="16"/>
              </w:rPr>
              <w:t>load ce</w:t>
            </w:r>
            <w:r>
              <w:rPr>
                <w:sz w:val="16"/>
                <w:szCs w:val="16"/>
              </w:rPr>
              <w:t>ll data‡.</w:t>
            </w:r>
          </w:p>
          <w:p w14:paraId="1E1559AB" w14:textId="77777777" w:rsidR="002B5743" w:rsidRPr="00210226" w:rsidRDefault="002B5743" w:rsidP="00CE3D44">
            <w:pPr>
              <w:pStyle w:val="Text"/>
              <w:numPr>
                <w:ilvl w:val="0"/>
                <w:numId w:val="17"/>
              </w:numPr>
              <w:spacing w:line="240" w:lineRule="auto"/>
              <w:ind w:right="-89"/>
              <w:rPr>
                <w:sz w:val="16"/>
                <w:szCs w:val="16"/>
              </w:rPr>
            </w:pPr>
            <w:r>
              <w:rPr>
                <w:sz w:val="16"/>
                <w:szCs w:val="16"/>
              </w:rPr>
              <w:t>U</w:t>
            </w:r>
            <w:r w:rsidRPr="00210226">
              <w:rPr>
                <w:sz w:val="16"/>
                <w:szCs w:val="16"/>
              </w:rPr>
              <w:t>nder certain fault conditions, the torus can exert very small torques on the solenoid magnet.</w:t>
            </w:r>
          </w:p>
          <w:p w14:paraId="7BCFAFFA" w14:textId="77777777" w:rsidR="00D96D37" w:rsidRDefault="002B5743" w:rsidP="00CE3D44">
            <w:pPr>
              <w:pStyle w:val="Text"/>
              <w:numPr>
                <w:ilvl w:val="0"/>
                <w:numId w:val="17"/>
              </w:numPr>
              <w:spacing w:line="240" w:lineRule="auto"/>
              <w:ind w:right="-89"/>
              <w:rPr>
                <w:sz w:val="16"/>
                <w:szCs w:val="16"/>
              </w:rPr>
            </w:pPr>
            <w:r w:rsidRPr="00210226">
              <w:rPr>
                <w:sz w:val="16"/>
                <w:szCs w:val="16"/>
              </w:rPr>
              <w:t xml:space="preserve">The worst but very improbable case (maximum torque) is for the torus with one of torus coils at 90% of full operating current (Fault #1) and no active shield in the solenoid, as a mitigation action solenoid </w:t>
            </w:r>
            <w:r>
              <w:rPr>
                <w:sz w:val="16"/>
                <w:szCs w:val="16"/>
              </w:rPr>
              <w:t>was</w:t>
            </w:r>
            <w:r w:rsidRPr="00210226">
              <w:rPr>
                <w:sz w:val="16"/>
                <w:szCs w:val="16"/>
              </w:rPr>
              <w:t xml:space="preserve"> tested independent of torus magnet.</w:t>
            </w:r>
          </w:p>
          <w:p w14:paraId="731E6D21" w14:textId="267C6D68" w:rsidR="002B5743" w:rsidRPr="00D96D37" w:rsidRDefault="002B5743" w:rsidP="00CE3D44">
            <w:pPr>
              <w:pStyle w:val="Text"/>
              <w:numPr>
                <w:ilvl w:val="0"/>
                <w:numId w:val="17"/>
              </w:numPr>
              <w:spacing w:line="240" w:lineRule="auto"/>
              <w:ind w:right="-89"/>
              <w:rPr>
                <w:sz w:val="16"/>
                <w:szCs w:val="16"/>
              </w:rPr>
            </w:pPr>
            <w:r w:rsidRPr="00D96D37">
              <w:rPr>
                <w:sz w:val="16"/>
                <w:szCs w:val="16"/>
              </w:rPr>
              <w:lastRenderedPageBreak/>
              <w:t xml:space="preserve">During subsequent post-commissioning runs, it was discovered that there is some low-level coupling between the torus magnet coils and the shield coil (Coil 5) of the solenoid. The mutual inductance has been estimated as being approximately 0.2 H. </w:t>
            </w:r>
            <w:r w:rsidR="007A4191" w:rsidRPr="00D96D37">
              <w:rPr>
                <w:sz w:val="16"/>
                <w:szCs w:val="16"/>
              </w:rPr>
              <w:t>So,</w:t>
            </w:r>
            <w:r w:rsidRPr="00D96D37">
              <w:rPr>
                <w:sz w:val="16"/>
                <w:szCs w:val="16"/>
              </w:rPr>
              <w:t xml:space="preserve"> if the torus quenches or undergoes a fast dump, it is likely that the voltage across Coil 5 of the solenoid will rise and exceed the threshold for quench protection, thereby causing the solenoid to undergo a fast dump also. This has happened at least once without any ill-effects for either magnet – apart from all the helium being lost from the reservoirs of both magnets.</w:t>
            </w:r>
          </w:p>
        </w:tc>
        <w:tc>
          <w:tcPr>
            <w:tcW w:w="2702" w:type="dxa"/>
            <w:tcBorders>
              <w:top w:val="single" w:sz="2" w:space="0" w:color="auto"/>
              <w:left w:val="single" w:sz="2" w:space="0" w:color="auto"/>
              <w:bottom w:val="single" w:sz="2" w:space="0" w:color="auto"/>
            </w:tcBorders>
            <w:shd w:val="clear" w:color="auto" w:fill="auto"/>
            <w:vAlign w:val="center"/>
          </w:tcPr>
          <w:p w14:paraId="714D6FEA" w14:textId="77777777" w:rsidR="002B5743" w:rsidRPr="00EA7353" w:rsidRDefault="002B5743" w:rsidP="00CE3D44">
            <w:pPr>
              <w:ind w:right="-89"/>
              <w:jc w:val="both"/>
              <w:rPr>
                <w:sz w:val="16"/>
                <w:szCs w:val="16"/>
              </w:rPr>
            </w:pPr>
            <w:r w:rsidRPr="00EA7353">
              <w:rPr>
                <w:sz w:val="16"/>
                <w:szCs w:val="16"/>
              </w:rPr>
              <w:lastRenderedPageBreak/>
              <w:t>Overall these values are well within the design limits for coil buckling. The set limits on the load cell are well above this observed behavior.</w:t>
            </w:r>
          </w:p>
        </w:tc>
      </w:tr>
      <w:tr w:rsidR="002B5743" w:rsidRPr="003A2C3F" w14:paraId="64997B82" w14:textId="77777777" w:rsidTr="00D96D37">
        <w:trPr>
          <w:jc w:val="center"/>
        </w:trPr>
        <w:tc>
          <w:tcPr>
            <w:tcW w:w="10710" w:type="dxa"/>
            <w:gridSpan w:val="4"/>
            <w:tcBorders>
              <w:top w:val="single" w:sz="2" w:space="0" w:color="auto"/>
              <w:bottom w:val="single" w:sz="2" w:space="0" w:color="auto"/>
            </w:tcBorders>
            <w:shd w:val="clear" w:color="auto" w:fill="auto"/>
            <w:vAlign w:val="center"/>
          </w:tcPr>
          <w:p w14:paraId="0DED5318" w14:textId="11464E28" w:rsidR="002B5743" w:rsidRPr="00C76A68" w:rsidRDefault="002B5743" w:rsidP="00CE3D44">
            <w:pPr>
              <w:pStyle w:val="ListParagraph"/>
              <w:ind w:left="-52" w:right="-89"/>
              <w:jc w:val="both"/>
              <w:rPr>
                <w:rFonts w:ascii="Times New Roman" w:hAnsi="Times New Roman"/>
                <w:sz w:val="16"/>
                <w:szCs w:val="16"/>
              </w:rPr>
            </w:pPr>
            <w:r>
              <w:rPr>
                <w:rFonts w:ascii="Times New Roman" w:hAnsi="Times New Roman"/>
                <w:sz w:val="16"/>
                <w:szCs w:val="16"/>
              </w:rPr>
              <w:t>‡ I</w:t>
            </w:r>
            <w:r w:rsidRPr="00C76A68">
              <w:rPr>
                <w:rFonts w:ascii="Times New Roman" w:hAnsi="Times New Roman"/>
                <w:sz w:val="16"/>
                <w:szCs w:val="16"/>
              </w:rPr>
              <w:t>nitial electromagnetic studies between the two magnets show almost no interaction. However</w:t>
            </w:r>
            <w:r w:rsidR="00793642">
              <w:rPr>
                <w:rFonts w:ascii="Times New Roman" w:hAnsi="Times New Roman"/>
                <w:sz w:val="16"/>
                <w:szCs w:val="16"/>
              </w:rPr>
              <w:t>,</w:t>
            </w:r>
            <w:r w:rsidRPr="00C76A68">
              <w:rPr>
                <w:rFonts w:ascii="Times New Roman" w:hAnsi="Times New Roman"/>
                <w:sz w:val="16"/>
                <w:szCs w:val="16"/>
              </w:rPr>
              <w:t xml:space="preserve"> in this initial analysis each torus coil was modelled as one conductor and </w:t>
            </w:r>
            <w:r>
              <w:rPr>
                <w:rFonts w:ascii="Times New Roman" w:hAnsi="Times New Roman"/>
                <w:sz w:val="16"/>
                <w:szCs w:val="16"/>
              </w:rPr>
              <w:t xml:space="preserve">only </w:t>
            </w:r>
            <w:r w:rsidRPr="00C76A68">
              <w:rPr>
                <w:rFonts w:ascii="Times New Roman" w:hAnsi="Times New Roman"/>
                <w:sz w:val="16"/>
                <w:szCs w:val="16"/>
              </w:rPr>
              <w:t xml:space="preserve">the net force on that conductor was </w:t>
            </w:r>
            <w:r w:rsidR="007A4191" w:rsidRPr="00C76A68">
              <w:rPr>
                <w:rFonts w:ascii="Times New Roman" w:hAnsi="Times New Roman"/>
                <w:sz w:val="16"/>
                <w:szCs w:val="16"/>
              </w:rPr>
              <w:t>considered</w:t>
            </w:r>
            <w:r w:rsidRPr="00C76A68">
              <w:rPr>
                <w:rFonts w:ascii="Times New Roman" w:hAnsi="Times New Roman"/>
                <w:sz w:val="16"/>
                <w:szCs w:val="16"/>
              </w:rPr>
              <w:t xml:space="preserve">. A more detailed analysis was </w:t>
            </w:r>
            <w:r>
              <w:rPr>
                <w:rFonts w:ascii="Times New Roman" w:hAnsi="Times New Roman"/>
                <w:sz w:val="16"/>
                <w:szCs w:val="16"/>
              </w:rPr>
              <w:t>then performed</w:t>
            </w:r>
            <w:r w:rsidRPr="00C76A68">
              <w:rPr>
                <w:rFonts w:ascii="Times New Roman" w:hAnsi="Times New Roman"/>
                <w:sz w:val="16"/>
                <w:szCs w:val="16"/>
              </w:rPr>
              <w:t xml:space="preserve"> </w:t>
            </w:r>
            <w:r>
              <w:rPr>
                <w:rFonts w:ascii="Times New Roman" w:hAnsi="Times New Roman"/>
                <w:sz w:val="16"/>
                <w:szCs w:val="16"/>
              </w:rPr>
              <w:t xml:space="preserve">modelling the </w:t>
            </w:r>
            <w:r w:rsidRPr="00C76A68">
              <w:rPr>
                <w:rFonts w:ascii="Times New Roman" w:hAnsi="Times New Roman"/>
                <w:sz w:val="16"/>
                <w:szCs w:val="16"/>
              </w:rPr>
              <w:t xml:space="preserve">torus coils </w:t>
            </w:r>
            <w:r>
              <w:rPr>
                <w:rFonts w:ascii="Times New Roman" w:hAnsi="Times New Roman"/>
                <w:sz w:val="16"/>
                <w:szCs w:val="16"/>
              </w:rPr>
              <w:t>as</w:t>
            </w:r>
            <w:r w:rsidRPr="00C76A68">
              <w:rPr>
                <w:rFonts w:ascii="Times New Roman" w:hAnsi="Times New Roman"/>
                <w:sz w:val="16"/>
                <w:szCs w:val="16"/>
              </w:rPr>
              <w:t xml:space="preserve"> </w:t>
            </w:r>
            <w:r>
              <w:rPr>
                <w:rFonts w:ascii="Times New Roman" w:hAnsi="Times New Roman"/>
                <w:sz w:val="16"/>
                <w:szCs w:val="16"/>
              </w:rPr>
              <w:t xml:space="preserve">8 sections: </w:t>
            </w:r>
            <w:r w:rsidRPr="00C76A68">
              <w:rPr>
                <w:rFonts w:ascii="Times New Roman" w:hAnsi="Times New Roman"/>
                <w:sz w:val="16"/>
                <w:szCs w:val="16"/>
              </w:rPr>
              <w:t>2 long straight sect</w:t>
            </w:r>
            <w:r w:rsidR="00793642">
              <w:rPr>
                <w:rFonts w:ascii="Times New Roman" w:hAnsi="Times New Roman"/>
                <w:sz w:val="16"/>
                <w:szCs w:val="16"/>
              </w:rPr>
              <w:t>ions, 2 short straight sections</w:t>
            </w:r>
            <w:r w:rsidR="00687BE0">
              <w:rPr>
                <w:rFonts w:ascii="Times New Roman" w:hAnsi="Times New Roman"/>
                <w:sz w:val="16"/>
                <w:szCs w:val="16"/>
              </w:rPr>
              <w:t>,</w:t>
            </w:r>
            <w:r w:rsidR="00793642">
              <w:rPr>
                <w:rFonts w:ascii="Times New Roman" w:hAnsi="Times New Roman"/>
                <w:sz w:val="16"/>
                <w:szCs w:val="16"/>
              </w:rPr>
              <w:t xml:space="preserve"> </w:t>
            </w:r>
            <w:r w:rsidRPr="00C76A68">
              <w:rPr>
                <w:rFonts w:ascii="Times New Roman" w:hAnsi="Times New Roman"/>
                <w:sz w:val="16"/>
                <w:szCs w:val="16"/>
              </w:rPr>
              <w:t xml:space="preserve">and 4 corner sections. </w:t>
            </w:r>
            <w:r>
              <w:rPr>
                <w:rFonts w:ascii="Times New Roman" w:hAnsi="Times New Roman"/>
                <w:sz w:val="16"/>
                <w:szCs w:val="16"/>
              </w:rPr>
              <w:t>The results from this subsequent analysis match closely to that observed during normal operation of these magnets.</w:t>
            </w:r>
          </w:p>
        </w:tc>
      </w:tr>
    </w:tbl>
    <w:p w14:paraId="55A649D9" w14:textId="77777777" w:rsidR="00E8004A" w:rsidRDefault="00E8004A" w:rsidP="00CE3D44">
      <w:pPr>
        <w:autoSpaceDE w:val="0"/>
        <w:autoSpaceDN w:val="0"/>
        <w:adjustRightInd w:val="0"/>
        <w:jc w:val="both"/>
        <w:rPr>
          <w:rFonts w:ascii="Times-Roman" w:hAnsi="Times-Roman" w:cs="Times-Roman"/>
          <w:color w:val="548DD4" w:themeColor="text2" w:themeTint="99"/>
        </w:rPr>
        <w:sectPr w:rsidR="00E8004A" w:rsidSect="00793642">
          <w:type w:val="continuous"/>
          <w:pgSz w:w="12240" w:h="15840" w:code="1"/>
          <w:pgMar w:top="1080" w:right="720" w:bottom="1008" w:left="810" w:header="432" w:footer="432" w:gutter="0"/>
          <w:cols w:space="288"/>
          <w:docGrid w:linePitch="272"/>
        </w:sectPr>
      </w:pPr>
    </w:p>
    <w:p w14:paraId="000F32FB" w14:textId="688872BA" w:rsidR="002B5743" w:rsidRDefault="002B5743" w:rsidP="00CE3D44">
      <w:pPr>
        <w:autoSpaceDE w:val="0"/>
        <w:autoSpaceDN w:val="0"/>
        <w:adjustRightInd w:val="0"/>
        <w:jc w:val="both"/>
        <w:rPr>
          <w:rFonts w:ascii="Times-Roman" w:hAnsi="Times-Roman" w:cs="Times-Roman"/>
          <w:color w:val="548DD4" w:themeColor="text2" w:themeTint="99"/>
        </w:rPr>
      </w:pPr>
    </w:p>
    <w:p w14:paraId="0FF5866C" w14:textId="520130A2" w:rsidR="00D96D37" w:rsidRPr="00217249" w:rsidRDefault="00B2594A" w:rsidP="00CE3D44">
      <w:pPr>
        <w:autoSpaceDE w:val="0"/>
        <w:autoSpaceDN w:val="0"/>
        <w:adjustRightInd w:val="0"/>
        <w:jc w:val="both"/>
        <w:rPr>
          <w:rFonts w:ascii="Times-Roman" w:hAnsi="Times-Roman" w:cs="Times-Roman"/>
          <w:color w:val="548DD4" w:themeColor="text2" w:themeTint="99"/>
        </w:rPr>
      </w:pPr>
      <w:r w:rsidRPr="007C2B52">
        <w:rPr>
          <w:color w:val="000000" w:themeColor="text1"/>
        </w:rPr>
        <w:t>Figure 20</w:t>
      </w:r>
      <w:r w:rsidR="00D96D37" w:rsidRPr="007C2B52">
        <w:rPr>
          <w:color w:val="000000" w:themeColor="text1"/>
        </w:rPr>
        <w:t xml:space="preserve"> illustrates </w:t>
      </w:r>
      <w:r w:rsidR="00D96D37">
        <w:t>the combined stray field maps of the torus and solenoid for various operating conditions.</w:t>
      </w:r>
    </w:p>
    <w:p w14:paraId="5DD4B69D" w14:textId="77777777" w:rsidR="002C7B00" w:rsidRDefault="002C7B00" w:rsidP="00CE3D44">
      <w:pPr>
        <w:autoSpaceDE w:val="0"/>
        <w:autoSpaceDN w:val="0"/>
        <w:adjustRightInd w:val="0"/>
        <w:jc w:val="center"/>
        <w:rPr>
          <w:rFonts w:ascii="Times-Roman" w:hAnsi="Times-Roman" w:cs="Times-Roman"/>
          <w:color w:val="000000" w:themeColor="text1"/>
        </w:rPr>
        <w:sectPr w:rsidR="002C7B00" w:rsidSect="00793642">
          <w:type w:val="continuous"/>
          <w:pgSz w:w="12240" w:h="15840" w:code="1"/>
          <w:pgMar w:top="1080" w:right="720" w:bottom="1008" w:left="810" w:header="432" w:footer="432" w:gutter="0"/>
          <w:cols w:num="2" w:space="288"/>
          <w:docGrid w:linePitch="272"/>
        </w:sectPr>
      </w:pPr>
    </w:p>
    <w:p w14:paraId="5F39BB35" w14:textId="77777777" w:rsidR="002C7B00" w:rsidRDefault="00512D4C" w:rsidP="00CE3D44">
      <w:pPr>
        <w:autoSpaceDE w:val="0"/>
        <w:autoSpaceDN w:val="0"/>
        <w:adjustRightInd w:val="0"/>
        <w:jc w:val="center"/>
        <w:rPr>
          <w:rFonts w:ascii="Times-Roman" w:hAnsi="Times-Roman" w:cs="Times-Roman"/>
          <w:color w:val="000000" w:themeColor="text1"/>
        </w:rPr>
        <w:sectPr w:rsidR="002C7B00" w:rsidSect="00793642">
          <w:type w:val="continuous"/>
          <w:pgSz w:w="12240" w:h="15840" w:code="1"/>
          <w:pgMar w:top="1080" w:right="720" w:bottom="1008" w:left="810" w:header="432" w:footer="432" w:gutter="0"/>
          <w:cols w:space="288"/>
        </w:sectPr>
      </w:pPr>
      <w:r>
        <w:rPr>
          <w:rFonts w:ascii="Times-Roman" w:hAnsi="Times-Roman" w:cs="Times-Roman"/>
          <w:noProof/>
          <w:color w:val="000000" w:themeColor="text1"/>
        </w:rPr>
        <w:drawing>
          <wp:inline distT="0" distB="0" distL="0" distR="0" wp14:anchorId="7635510C" wp14:editId="5A5FFF35">
            <wp:extent cx="5487705" cy="550201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1788" cy="5556243"/>
                    </a:xfrm>
                    <a:prstGeom prst="rect">
                      <a:avLst/>
                    </a:prstGeom>
                    <a:noFill/>
                  </pic:spPr>
                </pic:pic>
              </a:graphicData>
            </a:graphic>
          </wp:inline>
        </w:drawing>
      </w:r>
    </w:p>
    <w:p w14:paraId="0CFFAD2A" w14:textId="446E86E4" w:rsidR="00396366" w:rsidRDefault="00396366" w:rsidP="00CE3D44">
      <w:pPr>
        <w:autoSpaceDE w:val="0"/>
        <w:autoSpaceDN w:val="0"/>
        <w:adjustRightInd w:val="0"/>
        <w:jc w:val="center"/>
        <w:rPr>
          <w:rFonts w:ascii="Times-Roman" w:hAnsi="Times-Roman" w:cs="Times-Roman"/>
          <w:color w:val="000000" w:themeColor="text1"/>
        </w:rPr>
      </w:pPr>
    </w:p>
    <w:p w14:paraId="26C53C22" w14:textId="77777777" w:rsidR="002C7B00" w:rsidRDefault="002C7B00" w:rsidP="00CE3D44">
      <w:pPr>
        <w:autoSpaceDE w:val="0"/>
        <w:autoSpaceDN w:val="0"/>
        <w:adjustRightInd w:val="0"/>
        <w:spacing w:before="120"/>
        <w:jc w:val="center"/>
        <w:rPr>
          <w:color w:val="FF0000"/>
          <w:sz w:val="16"/>
          <w:szCs w:val="16"/>
        </w:rPr>
        <w:sectPr w:rsidR="002C7B00" w:rsidSect="00793642">
          <w:type w:val="continuous"/>
          <w:pgSz w:w="12240" w:h="15840" w:code="1"/>
          <w:pgMar w:top="1080" w:right="720" w:bottom="1008" w:left="810" w:header="432" w:footer="432" w:gutter="0"/>
          <w:cols w:num="2" w:space="288"/>
        </w:sectPr>
      </w:pPr>
    </w:p>
    <w:p w14:paraId="00689BF4" w14:textId="3A338A58" w:rsidR="00396366" w:rsidRPr="00F56CF8"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B2594A" w:rsidRPr="007C2B52">
        <w:rPr>
          <w:color w:val="000000" w:themeColor="text1"/>
          <w:sz w:val="16"/>
          <w:szCs w:val="16"/>
        </w:rPr>
        <w:t xml:space="preserve"> 20</w:t>
      </w:r>
      <w:r w:rsidRPr="007C2B52">
        <w:rPr>
          <w:color w:val="000000" w:themeColor="text1"/>
          <w:sz w:val="16"/>
          <w:szCs w:val="16"/>
        </w:rPr>
        <w:t>:</w:t>
      </w:r>
      <w:r w:rsidR="00396366" w:rsidRPr="007C2B52">
        <w:rPr>
          <w:color w:val="000000" w:themeColor="text1"/>
          <w:sz w:val="16"/>
          <w:szCs w:val="16"/>
        </w:rPr>
        <w:t xml:space="preserve"> </w:t>
      </w:r>
      <w:r w:rsidR="00396366" w:rsidRPr="00512D4C">
        <w:rPr>
          <w:sz w:val="16"/>
          <w:szCs w:val="16"/>
        </w:rPr>
        <w:t xml:space="preserve">Solenoid </w:t>
      </w:r>
      <w:r w:rsidR="00396366" w:rsidRPr="00396366">
        <w:rPr>
          <w:sz w:val="16"/>
          <w:szCs w:val="16"/>
        </w:rPr>
        <w:t xml:space="preserve">and torus stray field maps </w:t>
      </w:r>
      <w:r w:rsidR="00512D4C">
        <w:rPr>
          <w:sz w:val="16"/>
          <w:szCs w:val="16"/>
        </w:rPr>
        <w:t>for</w:t>
      </w:r>
      <w:r w:rsidR="00396366" w:rsidRPr="00396366">
        <w:rPr>
          <w:sz w:val="16"/>
          <w:szCs w:val="16"/>
        </w:rPr>
        <w:t xml:space="preserve"> different operating conditions</w:t>
      </w:r>
      <w:r w:rsidR="001C591F">
        <w:rPr>
          <w:sz w:val="16"/>
          <w:szCs w:val="16"/>
        </w:rPr>
        <w:t>.</w:t>
      </w:r>
    </w:p>
    <w:p w14:paraId="6989C39E" w14:textId="77777777" w:rsidR="002C7B00" w:rsidRDefault="002C7B00" w:rsidP="00CE3D44">
      <w:pPr>
        <w:spacing w:before="120" w:after="120"/>
        <w:jc w:val="both"/>
        <w:sectPr w:rsidR="002C7B00" w:rsidSect="00793642">
          <w:type w:val="continuous"/>
          <w:pgSz w:w="12240" w:h="15840" w:code="1"/>
          <w:pgMar w:top="1080" w:right="720" w:bottom="1008" w:left="810" w:header="432" w:footer="432" w:gutter="0"/>
          <w:cols w:space="288"/>
        </w:sectPr>
      </w:pPr>
    </w:p>
    <w:p w14:paraId="1BCF47D2" w14:textId="77A0A93F" w:rsidR="003E5621" w:rsidRDefault="003E5621" w:rsidP="00CE3D44">
      <w:pPr>
        <w:spacing w:before="120" w:after="120"/>
        <w:jc w:val="both"/>
      </w:pPr>
    </w:p>
    <w:p w14:paraId="3A5BA16D" w14:textId="1DC5769E" w:rsidR="00217249" w:rsidRPr="008C7F72" w:rsidRDefault="00217249" w:rsidP="00793642">
      <w:pPr>
        <w:spacing w:before="120" w:after="120"/>
        <w:jc w:val="both"/>
      </w:pPr>
      <w:r w:rsidRPr="008C7F72">
        <w:rPr>
          <w:rFonts w:ascii="Times-Roman" w:hAnsi="Times-Roman" w:cs="Times-Roman"/>
        </w:rPr>
        <w:t xml:space="preserve">The common supply and return lines from the refrigerator supplies both magnets and a </w:t>
      </w:r>
      <w:r w:rsidR="001C591F">
        <w:rPr>
          <w:rFonts w:ascii="Times-Roman" w:hAnsi="Times-Roman" w:cs="Times-Roman"/>
        </w:rPr>
        <w:t>liquid-</w:t>
      </w:r>
      <w:r w:rsidR="00B02F51">
        <w:rPr>
          <w:rFonts w:ascii="Times-Roman" w:hAnsi="Times-Roman" w:cs="Times-Roman"/>
        </w:rPr>
        <w:t xml:space="preserve">helium </w:t>
      </w:r>
      <w:proofErr w:type="spellStart"/>
      <w:proofErr w:type="gramStart"/>
      <w:r w:rsidRPr="008C7F72">
        <w:rPr>
          <w:rFonts w:ascii="Times-Roman" w:hAnsi="Times-Roman" w:cs="Times-Roman"/>
        </w:rPr>
        <w:t>dewar</w:t>
      </w:r>
      <w:proofErr w:type="spellEnd"/>
      <w:proofErr w:type="gramEnd"/>
      <w:r w:rsidR="00B02F51">
        <w:rPr>
          <w:rFonts w:ascii="Times-Roman" w:hAnsi="Times-Roman" w:cs="Times-Roman"/>
        </w:rPr>
        <w:t xml:space="preserve"> </w:t>
      </w:r>
      <w:r w:rsidR="001C591F">
        <w:rPr>
          <w:rFonts w:ascii="Times-Roman" w:hAnsi="Times-Roman" w:cs="Times-Roman"/>
        </w:rPr>
        <w:t>that</w:t>
      </w:r>
      <w:r w:rsidR="00B02F51">
        <w:rPr>
          <w:rFonts w:ascii="Times-Roman" w:hAnsi="Times-Roman" w:cs="Times-Roman"/>
        </w:rPr>
        <w:t xml:space="preserve"> is used to fill cryogenic targets</w:t>
      </w:r>
      <w:r w:rsidRPr="008C7F72">
        <w:rPr>
          <w:rFonts w:ascii="Times-Roman" w:hAnsi="Times-Roman" w:cs="Times-Roman"/>
        </w:rPr>
        <w:t xml:space="preserve">. These lines </w:t>
      </w:r>
      <w:r w:rsidR="00B02F51">
        <w:rPr>
          <w:rFonts w:ascii="Times-Roman" w:hAnsi="Times-Roman" w:cs="Times-Roman"/>
        </w:rPr>
        <w:t>could</w:t>
      </w:r>
      <w:r w:rsidRPr="008C7F72">
        <w:rPr>
          <w:rFonts w:ascii="Times-Roman" w:hAnsi="Times-Roman" w:cs="Times-Roman"/>
        </w:rPr>
        <w:t xml:space="preserve"> produce coupling between the torus, </w:t>
      </w:r>
      <w:r w:rsidRPr="008C7F72">
        <w:t>solenoid</w:t>
      </w:r>
      <w:r w:rsidRPr="008C7F72">
        <w:rPr>
          <w:rFonts w:ascii="Times-Roman" w:hAnsi="Times-Roman" w:cs="Times-Roman"/>
        </w:rPr>
        <w:t xml:space="preserve">, buffer </w:t>
      </w:r>
      <w:proofErr w:type="spellStart"/>
      <w:proofErr w:type="gramStart"/>
      <w:r w:rsidRPr="008C7F72">
        <w:rPr>
          <w:rFonts w:ascii="Times-Roman" w:hAnsi="Times-Roman" w:cs="Times-Roman"/>
        </w:rPr>
        <w:t>dewar</w:t>
      </w:r>
      <w:proofErr w:type="spellEnd"/>
      <w:proofErr w:type="gramEnd"/>
      <w:r w:rsidR="001C591F">
        <w:rPr>
          <w:rFonts w:ascii="Times-Roman" w:hAnsi="Times-Roman" w:cs="Times-Roman"/>
        </w:rPr>
        <w:t>,</w:t>
      </w:r>
      <w:r w:rsidRPr="008C7F72">
        <w:rPr>
          <w:rFonts w:ascii="Times-Roman" w:hAnsi="Times-Roman" w:cs="Times-Roman"/>
        </w:rPr>
        <w:t xml:space="preserve"> and target, in </w:t>
      </w:r>
      <w:r w:rsidRPr="008C7F72">
        <w:rPr>
          <w:rFonts w:ascii="Times-Roman" w:hAnsi="Times-Roman" w:cs="Times-Roman"/>
        </w:rPr>
        <w:t xml:space="preserve">particular the warm return piping. Passive and active control elements have been put in place to </w:t>
      </w:r>
      <w:r w:rsidRPr="008C7F72">
        <w:t>minimize</w:t>
      </w:r>
      <w:r w:rsidRPr="008C7F72">
        <w:rPr>
          <w:rFonts w:ascii="Times-Roman" w:hAnsi="Times-Roman" w:cs="Times-Roman"/>
        </w:rPr>
        <w:t xml:space="preserve"> the potential for damaging the magnets due to these cryogenic coupling phenomena – for example</w:t>
      </w:r>
      <w:r w:rsidR="00687BE0">
        <w:rPr>
          <w:rFonts w:ascii="Times-Roman" w:hAnsi="Times-Roman" w:cs="Times-Roman"/>
        </w:rPr>
        <w:t>,</w:t>
      </w:r>
      <w:r w:rsidRPr="008C7F72">
        <w:rPr>
          <w:rFonts w:ascii="Times-Roman" w:hAnsi="Times-Roman" w:cs="Times-Roman"/>
        </w:rPr>
        <w:t xml:space="preserve"> check valves on the vapor-cooled leads prevent reverse flow, automated vent valves allow flow to </w:t>
      </w:r>
      <w:r w:rsidRPr="008C7F72">
        <w:rPr>
          <w:rFonts w:ascii="Times-Roman" w:hAnsi="Times-Roman" w:cs="Times-Roman"/>
        </w:rPr>
        <w:lastRenderedPageBreak/>
        <w:t xml:space="preserve">continue in the event of a pressure rise to prevent </w:t>
      </w:r>
      <w:r w:rsidR="00687BE0">
        <w:rPr>
          <w:rFonts w:ascii="Times-Roman" w:hAnsi="Times-Roman" w:cs="Times-Roman"/>
        </w:rPr>
        <w:t xml:space="preserve">the </w:t>
      </w:r>
      <w:r w:rsidRPr="008C7F72">
        <w:rPr>
          <w:rFonts w:ascii="Times-Roman" w:hAnsi="Times-Roman" w:cs="Times-Roman"/>
        </w:rPr>
        <w:t>leads from warming and remain open until a magnet completes a controlled ramp down. There are also check valves in the torus and solenoid s</w:t>
      </w:r>
      <w:r w:rsidR="001C591F">
        <w:rPr>
          <w:rFonts w:ascii="Times-Roman" w:hAnsi="Times-Roman" w:cs="Times-Roman"/>
        </w:rPr>
        <w:t>upply and return U</w:t>
      </w:r>
      <w:r w:rsidRPr="008C7F72">
        <w:rPr>
          <w:rFonts w:ascii="Times-Roman" w:hAnsi="Times-Roman" w:cs="Times-Roman"/>
        </w:rPr>
        <w:t xml:space="preserve">-tubes to prevent back flow of hot gas from either magnet going into the other. These check valves also delay the instantaneous pressure rise that back flow would cause. Operational experience has shown that either magnet can be fast dumped </w:t>
      </w:r>
      <w:r w:rsidR="001C591F">
        <w:rPr>
          <w:rFonts w:ascii="Times-Roman" w:hAnsi="Times-Roman" w:cs="Times-Roman"/>
        </w:rPr>
        <w:t>and</w:t>
      </w:r>
      <w:r w:rsidRPr="008C7F72">
        <w:rPr>
          <w:rFonts w:ascii="Times-Roman" w:hAnsi="Times-Roman" w:cs="Times-Roman"/>
        </w:rPr>
        <w:t xml:space="preserve"> the system des</w:t>
      </w:r>
      <w:r w:rsidR="00687BE0">
        <w:rPr>
          <w:rFonts w:ascii="Times-Roman" w:hAnsi="Times-Roman" w:cs="Times-Roman"/>
        </w:rPr>
        <w:t>ign allows the other not to be a</w:t>
      </w:r>
      <w:r w:rsidRPr="008C7F72">
        <w:rPr>
          <w:rFonts w:ascii="Times-Roman" w:hAnsi="Times-Roman" w:cs="Times-Roman"/>
        </w:rPr>
        <w:t>ffected cryogenically.</w:t>
      </w:r>
    </w:p>
    <w:p w14:paraId="72C0353A" w14:textId="77777777" w:rsidR="00236BCA" w:rsidRPr="00C03801" w:rsidRDefault="00236BCA" w:rsidP="00CE3D44">
      <w:pPr>
        <w:pStyle w:val="Heading1"/>
        <w:rPr>
          <w:lang w:val="en-US"/>
        </w:rPr>
      </w:pPr>
      <w:r w:rsidRPr="00C03801">
        <w:rPr>
          <w:lang w:val="en-US"/>
        </w:rPr>
        <w:t>Power Supply, Controls and Instrumentation</w:t>
      </w:r>
    </w:p>
    <w:p w14:paraId="66DA09F1" w14:textId="4C86FB7C" w:rsidR="00236BCA" w:rsidRDefault="00236BCA" w:rsidP="00CE3D44">
      <w:pPr>
        <w:pStyle w:val="Text"/>
        <w:spacing w:line="240" w:lineRule="auto"/>
        <w:ind w:firstLine="0"/>
        <w:rPr>
          <w:color w:val="000000" w:themeColor="text1"/>
        </w:rPr>
      </w:pPr>
      <w:r w:rsidRPr="001C0549">
        <w:rPr>
          <w:i/>
          <w:color w:val="000000" w:themeColor="text1"/>
        </w:rPr>
        <w:t xml:space="preserve">Superconducting Magnet </w:t>
      </w:r>
      <w:r>
        <w:rPr>
          <w:i/>
          <w:color w:val="000000" w:themeColor="text1"/>
        </w:rPr>
        <w:t xml:space="preserve">DC </w:t>
      </w:r>
      <w:r w:rsidRPr="001C0549">
        <w:rPr>
          <w:i/>
          <w:color w:val="000000" w:themeColor="text1"/>
        </w:rPr>
        <w:t>Power Supply</w:t>
      </w:r>
    </w:p>
    <w:p w14:paraId="758D4CA6" w14:textId="06536500" w:rsidR="00236BCA" w:rsidRDefault="00236BCA" w:rsidP="00793642">
      <w:pPr>
        <w:spacing w:before="120" w:after="120"/>
        <w:jc w:val="both"/>
        <w:rPr>
          <w:color w:val="000000" w:themeColor="text1"/>
        </w:rPr>
      </w:pPr>
      <w:r>
        <w:rPr>
          <w:color w:val="000000" w:themeColor="text1"/>
        </w:rPr>
        <w:t>Each</w:t>
      </w:r>
      <w:r w:rsidRPr="001C0549">
        <w:rPr>
          <w:color w:val="000000" w:themeColor="text1"/>
        </w:rPr>
        <w:t xml:space="preserve"> </w:t>
      </w:r>
      <w:r w:rsidRPr="00F56CF8">
        <w:rPr>
          <w:rFonts w:ascii="Times-Roman" w:hAnsi="Times-Roman" w:cs="Times-Roman"/>
          <w:color w:val="000000" w:themeColor="text1"/>
        </w:rPr>
        <w:t>magnet</w:t>
      </w:r>
      <w:r w:rsidRPr="001C0549">
        <w:rPr>
          <w:color w:val="000000" w:themeColor="text1"/>
        </w:rPr>
        <w:t xml:space="preserve"> </w:t>
      </w:r>
      <w:r>
        <w:rPr>
          <w:color w:val="000000" w:themeColor="text1"/>
        </w:rPr>
        <w:t xml:space="preserve">is </w:t>
      </w:r>
      <w:r w:rsidR="001C591F">
        <w:rPr>
          <w:color w:val="000000" w:themeColor="text1"/>
        </w:rPr>
        <w:t>energized</w:t>
      </w:r>
      <w:r>
        <w:rPr>
          <w:color w:val="000000" w:themeColor="text1"/>
        </w:rPr>
        <w:t xml:space="preserve"> using identical </w:t>
      </w:r>
      <w:r w:rsidRPr="001C0549">
        <w:rPr>
          <w:color w:val="000000" w:themeColor="text1"/>
        </w:rPr>
        <w:t>sup</w:t>
      </w:r>
      <w:r>
        <w:rPr>
          <w:color w:val="000000" w:themeColor="text1"/>
        </w:rPr>
        <w:t>erconducting magnet power supplies</w:t>
      </w:r>
      <w:r w:rsidRPr="001C0549">
        <w:rPr>
          <w:color w:val="000000" w:themeColor="text1"/>
        </w:rPr>
        <w:t xml:space="preserve"> (MPS). This was a </w:t>
      </w:r>
      <w:r w:rsidR="006E028B">
        <w:rPr>
          <w:color w:val="000000" w:themeColor="text1"/>
        </w:rPr>
        <w:t>bespoke</w:t>
      </w:r>
      <w:r w:rsidRPr="001C0549">
        <w:rPr>
          <w:color w:val="000000" w:themeColor="text1"/>
        </w:rPr>
        <w:t xml:space="preserve"> design from </w:t>
      </w:r>
      <w:proofErr w:type="spellStart"/>
      <w:r w:rsidRPr="001C0549">
        <w:rPr>
          <w:color w:val="000000" w:themeColor="text1"/>
        </w:rPr>
        <w:t>Danfysi</w:t>
      </w:r>
      <w:r w:rsidR="006E028B">
        <w:rPr>
          <w:color w:val="000000" w:themeColor="text1"/>
        </w:rPr>
        <w:t>k</w:t>
      </w:r>
      <w:proofErr w:type="spellEnd"/>
      <w:r w:rsidR="006E028B">
        <w:rPr>
          <w:color w:val="000000" w:themeColor="text1"/>
        </w:rPr>
        <w:t xml:space="preserve"> based on their</w:t>
      </w:r>
      <w:r>
        <w:rPr>
          <w:color w:val="000000" w:themeColor="text1"/>
        </w:rPr>
        <w:t xml:space="preserve"> model 8500/T854</w:t>
      </w:r>
      <w:r w:rsidR="006E028B">
        <w:rPr>
          <w:color w:val="000000" w:themeColor="text1"/>
        </w:rPr>
        <w:t xml:space="preserve"> power </w:t>
      </w:r>
      <w:r w:rsidR="006E028B" w:rsidRPr="007C2B52">
        <w:rPr>
          <w:color w:val="000000" w:themeColor="text1"/>
        </w:rPr>
        <w:t>supply</w:t>
      </w:r>
      <w:r w:rsidR="001C591F" w:rsidRPr="007C2B52">
        <w:rPr>
          <w:color w:val="000000" w:themeColor="text1"/>
        </w:rPr>
        <w:t xml:space="preserve"> </w:t>
      </w:r>
      <w:r w:rsidR="006C30D4" w:rsidRPr="007C2B52">
        <w:rPr>
          <w:color w:val="000000" w:themeColor="text1"/>
        </w:rPr>
        <w:t>[26</w:t>
      </w:r>
      <w:r w:rsidR="001C591F" w:rsidRPr="007C2B52">
        <w:rPr>
          <w:color w:val="000000" w:themeColor="text1"/>
        </w:rPr>
        <w:t>]</w:t>
      </w:r>
      <w:r w:rsidRPr="007C2B52">
        <w:rPr>
          <w:color w:val="000000" w:themeColor="text1"/>
        </w:rPr>
        <w:t xml:space="preserve">. </w:t>
      </w:r>
      <w:r w:rsidRPr="001C0549">
        <w:rPr>
          <w:color w:val="000000" w:themeColor="text1"/>
        </w:rPr>
        <w:t>The MPS DC output is low voltage, high current, designed for near zero resistance loads; however, the impedance seen at the magnet/power supply output terminals can go f</w:t>
      </w:r>
      <w:r w:rsidRPr="008C7F72">
        <w:t>rom pure</w:t>
      </w:r>
      <w:r w:rsidR="00F25F29" w:rsidRPr="008C7F72">
        <w:t>ly</w:t>
      </w:r>
      <w:r w:rsidRPr="008C7F72">
        <w:t xml:space="preserve"> in</w:t>
      </w:r>
      <w:r w:rsidRPr="001C0549">
        <w:rPr>
          <w:color w:val="000000" w:themeColor="text1"/>
        </w:rPr>
        <w:t>ductive to an almo</w:t>
      </w:r>
      <w:r w:rsidRPr="008C7F72">
        <w:t>st pure</w:t>
      </w:r>
      <w:r w:rsidR="00F25F29" w:rsidRPr="008C7F72">
        <w:t>ly</w:t>
      </w:r>
      <w:r w:rsidRPr="008C7F72">
        <w:t xml:space="preserve"> resistive state during a quench. Due to the requirements for high stability and low drift on a static magnetic field, a linear series-pass regulation topology was selected. The MPS output utilizes two-quadrant operation</w:t>
      </w:r>
      <w:r w:rsidR="004717F6">
        <w:t>,</w:t>
      </w:r>
      <w:r w:rsidRPr="008C7F72">
        <w:t xml:space="preserve"> allowing for smooth and continuous ramping of the current into the </w:t>
      </w:r>
      <w:r w:rsidRPr="00793642">
        <w:rPr>
          <w:color w:val="000000" w:themeColor="text1"/>
        </w:rPr>
        <w:t>magnet</w:t>
      </w:r>
      <w:r w:rsidR="001C591F" w:rsidRPr="00793642">
        <w:rPr>
          <w:color w:val="000000" w:themeColor="text1"/>
        </w:rPr>
        <w:t xml:space="preserve"> </w:t>
      </w:r>
      <w:r w:rsidR="006C30D4" w:rsidRPr="00793642">
        <w:rPr>
          <w:color w:val="000000" w:themeColor="text1"/>
        </w:rPr>
        <w:t>[27</w:t>
      </w:r>
      <w:r w:rsidR="001C591F" w:rsidRPr="00793642">
        <w:rPr>
          <w:color w:val="000000" w:themeColor="text1"/>
        </w:rPr>
        <w:t>]</w:t>
      </w:r>
      <w:r w:rsidRPr="00793642">
        <w:rPr>
          <w:color w:val="000000" w:themeColor="text1"/>
        </w:rPr>
        <w:t xml:space="preserve">. </w:t>
      </w:r>
      <w:r w:rsidRPr="008C7F72">
        <w:t xml:space="preserve">The power supply is programmed to sweep magnet currents at predetermined rates at different current levels without user intervention. The MPS incorporates features designed to mitigate or prevent failure modes during magnet operation. These features include: controlled current ramping (up or down), </w:t>
      </w:r>
      <w:r w:rsidR="00C41F29" w:rsidRPr="008C7F72">
        <w:t xml:space="preserve">a </w:t>
      </w:r>
      <w:r w:rsidRPr="008C7F72">
        <w:t>fast</w:t>
      </w:r>
      <w:r w:rsidR="00F25F29" w:rsidRPr="008C7F72">
        <w:t>-opening</w:t>
      </w:r>
      <w:r w:rsidRPr="008C7F72">
        <w:t xml:space="preserve"> dump switch and dump resistor (124 </w:t>
      </w:r>
      <w:proofErr w:type="spellStart"/>
      <w:r w:rsidRPr="008C7F72">
        <w:t>mΩ</w:t>
      </w:r>
      <w:proofErr w:type="spellEnd"/>
      <w:r w:rsidRPr="008C7F72">
        <w:t xml:space="preserve"> and 200 </w:t>
      </w:r>
      <w:proofErr w:type="spellStart"/>
      <w:r w:rsidRPr="008C7F72">
        <w:t>mΩ</w:t>
      </w:r>
      <w:proofErr w:type="spellEnd"/>
      <w:r w:rsidRPr="008C7F72">
        <w:t xml:space="preserve"> for the torus and the solenoid</w:t>
      </w:r>
      <w:r w:rsidR="004717F6">
        <w:t>,</w:t>
      </w:r>
      <w:r w:rsidRPr="008C7F72">
        <w:t xml:space="preserve"> respectively) to </w:t>
      </w:r>
      <w:r w:rsidR="00C41F29" w:rsidRPr="008C7F72">
        <w:t xml:space="preserve">rapidly </w:t>
      </w:r>
      <w:r w:rsidRPr="008C7F72">
        <w:t xml:space="preserve">de-energize </w:t>
      </w:r>
      <w:r w:rsidR="00C41F29" w:rsidRPr="008C7F72">
        <w:t xml:space="preserve">(fast dump) </w:t>
      </w:r>
      <w:r w:rsidRPr="008C7F72">
        <w:t xml:space="preserve">the magnet, </w:t>
      </w:r>
      <w:r w:rsidR="00C41F29" w:rsidRPr="008C7F72">
        <w:t xml:space="preserve">a slow dump capability </w:t>
      </w:r>
      <w:r w:rsidR="004717F6">
        <w:t>that</w:t>
      </w:r>
      <w:r w:rsidR="00C41F29" w:rsidRPr="008C7F72">
        <w:t xml:space="preserve"> utilizes the last-used ramp rate to run the magnet down, an </w:t>
      </w:r>
      <w:r w:rsidRPr="008C7F72">
        <w:t>integrated polarity reversal switch,</w:t>
      </w:r>
      <w:r w:rsidR="00F25F29" w:rsidRPr="008C7F72">
        <w:t xml:space="preserve"> </w:t>
      </w:r>
      <w:r w:rsidRPr="008C7F72">
        <w:t xml:space="preserve">and redundant DC </w:t>
      </w:r>
      <w:r w:rsidR="00911861">
        <w:t>current transducers for current-</w:t>
      </w:r>
      <w:r w:rsidRPr="008C7F72">
        <w:t>based interlocks</w:t>
      </w:r>
      <w:r w:rsidR="00911861">
        <w:t>. Additionally, a separate rack-</w:t>
      </w:r>
      <w:r w:rsidRPr="008C7F72">
        <w:t>mounted</w:t>
      </w:r>
      <w:r w:rsidR="00911861">
        <w:t>,</w:t>
      </w:r>
      <w:r w:rsidRPr="008C7F72">
        <w:t xml:space="preserve"> PLC-based controller allows the programming of current ramp rates</w:t>
      </w:r>
      <w:r w:rsidR="00F25F29" w:rsidRPr="008C7F72">
        <w:t xml:space="preserve"> and the </w:t>
      </w:r>
      <w:r w:rsidRPr="008C7F72">
        <w:t>monitor</w:t>
      </w:r>
      <w:r w:rsidR="00F25F29" w:rsidRPr="008C7F72">
        <w:t>ing of</w:t>
      </w:r>
      <w:r w:rsidRPr="008C7F72">
        <w:t xml:space="preserve"> in</w:t>
      </w:r>
      <w:r w:rsidRPr="001C0549">
        <w:rPr>
          <w:color w:val="000000" w:themeColor="text1"/>
        </w:rPr>
        <w:t xml:space="preserve">terlocks </w:t>
      </w:r>
      <w:r>
        <w:rPr>
          <w:color w:val="000000" w:themeColor="text1"/>
        </w:rPr>
        <w:t>and the overall health of</w:t>
      </w:r>
      <w:r w:rsidRPr="001C0549">
        <w:rPr>
          <w:color w:val="000000" w:themeColor="text1"/>
        </w:rPr>
        <w:t xml:space="preserve"> the magnet</w:t>
      </w:r>
      <w:r w:rsidRPr="001C0549">
        <w:rPr>
          <w:color w:val="000000" w:themeColor="text1"/>
          <w:w w:val="105"/>
        </w:rPr>
        <w:t xml:space="preserve">. Salient MPS and energy dump specifications are given </w:t>
      </w:r>
      <w:r w:rsidR="00911861" w:rsidRPr="007C2B52">
        <w:rPr>
          <w:color w:val="000000" w:themeColor="text1"/>
          <w:w w:val="105"/>
        </w:rPr>
        <w:t>in</w:t>
      </w:r>
      <w:r w:rsidR="006E028B" w:rsidRPr="007C2B52">
        <w:rPr>
          <w:color w:val="000000" w:themeColor="text1"/>
          <w:w w:val="105"/>
        </w:rPr>
        <w:t xml:space="preserve"> Table X</w:t>
      </w:r>
      <w:r w:rsidR="00B2594A" w:rsidRPr="007C2B52">
        <w:rPr>
          <w:color w:val="000000" w:themeColor="text1"/>
          <w:w w:val="105"/>
        </w:rPr>
        <w:t>IX</w:t>
      </w:r>
      <w:r w:rsidR="006E028B" w:rsidRPr="007C2B52">
        <w:rPr>
          <w:color w:val="000000" w:themeColor="text1"/>
          <w:w w:val="105"/>
        </w:rPr>
        <w:t>.</w:t>
      </w:r>
    </w:p>
    <w:p w14:paraId="63AD3B11" w14:textId="2C0E1866" w:rsidR="00F56CF8" w:rsidRPr="00BC4D01" w:rsidRDefault="00F56CF8"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2594A">
        <w:rPr>
          <w:smallCaps/>
          <w:sz w:val="16"/>
          <w:szCs w:val="16"/>
        </w:rPr>
        <w:t xml:space="preserve"> XIX</w:t>
      </w:r>
    </w:p>
    <w:p w14:paraId="07BFF670" w14:textId="6CA024C5" w:rsidR="00F56CF8" w:rsidRPr="00F351C9" w:rsidRDefault="00F56CF8" w:rsidP="00CE3D44">
      <w:pPr>
        <w:pStyle w:val="TableTitle"/>
        <w:rPr>
          <w:color w:val="000000" w:themeColor="text1"/>
          <w:w w:val="105"/>
        </w:rPr>
      </w:pPr>
      <w:r w:rsidRPr="00F351C9">
        <w:rPr>
          <w:color w:val="000000" w:themeColor="text1"/>
        </w:rPr>
        <w:t>DC Power Supply and Fast Energy dump Specifications</w:t>
      </w:r>
    </w:p>
    <w:tbl>
      <w:tblPr>
        <w:tblW w:w="5257"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803"/>
        <w:gridCol w:w="722"/>
        <w:gridCol w:w="639"/>
        <w:gridCol w:w="695"/>
        <w:gridCol w:w="802"/>
        <w:gridCol w:w="802"/>
        <w:gridCol w:w="794"/>
      </w:tblGrid>
      <w:tr w:rsidR="00F56CF8" w:rsidRPr="001C0549" w14:paraId="5C973F1C" w14:textId="77777777" w:rsidTr="000574C5">
        <w:trPr>
          <w:trHeight w:hRule="exact" w:val="282"/>
          <w:jc w:val="center"/>
        </w:trPr>
        <w:tc>
          <w:tcPr>
            <w:tcW w:w="2859" w:type="dxa"/>
            <w:gridSpan w:val="4"/>
            <w:tcBorders>
              <w:top w:val="double" w:sz="4" w:space="0" w:color="auto"/>
              <w:bottom w:val="single" w:sz="2" w:space="0" w:color="2F2B2F"/>
              <w:right w:val="nil"/>
            </w:tcBorders>
            <w:vAlign w:val="center"/>
          </w:tcPr>
          <w:p w14:paraId="6A5DD272" w14:textId="77777777" w:rsidR="00F56CF8" w:rsidRPr="00F351C9" w:rsidRDefault="00F56CF8" w:rsidP="00CE3D44">
            <w:pPr>
              <w:pStyle w:val="TableParagraph"/>
              <w:spacing w:before="0"/>
              <w:ind w:left="23" w:right="46"/>
              <w:rPr>
                <w:b/>
                <w:color w:val="000000" w:themeColor="text1"/>
                <w:sz w:val="16"/>
                <w:szCs w:val="16"/>
              </w:rPr>
            </w:pPr>
            <w:r w:rsidRPr="00F351C9">
              <w:rPr>
                <w:b/>
                <w:color w:val="000000" w:themeColor="text1"/>
                <w:w w:val="105"/>
                <w:sz w:val="16"/>
                <w:szCs w:val="16"/>
              </w:rPr>
              <w:t>Description</w:t>
            </w:r>
          </w:p>
        </w:tc>
        <w:tc>
          <w:tcPr>
            <w:tcW w:w="2398" w:type="dxa"/>
            <w:gridSpan w:val="3"/>
            <w:tcBorders>
              <w:top w:val="double" w:sz="4" w:space="0" w:color="auto"/>
              <w:left w:val="nil"/>
              <w:bottom w:val="single" w:sz="2" w:space="0" w:color="2F2B2F"/>
            </w:tcBorders>
            <w:vAlign w:val="center"/>
          </w:tcPr>
          <w:p w14:paraId="2C5F3C40" w14:textId="77777777" w:rsidR="00F56CF8" w:rsidRPr="00F351C9" w:rsidRDefault="00F56CF8" w:rsidP="00CE3D44">
            <w:pPr>
              <w:pStyle w:val="TableParagraph"/>
              <w:spacing w:before="0"/>
              <w:ind w:left="23" w:right="46"/>
              <w:rPr>
                <w:b/>
                <w:color w:val="000000" w:themeColor="text1"/>
                <w:sz w:val="16"/>
                <w:szCs w:val="16"/>
              </w:rPr>
            </w:pPr>
            <w:r w:rsidRPr="00F351C9">
              <w:rPr>
                <w:b/>
                <w:color w:val="000000" w:themeColor="text1"/>
                <w:w w:val="105"/>
                <w:sz w:val="16"/>
                <w:szCs w:val="16"/>
              </w:rPr>
              <w:t>Specification</w:t>
            </w:r>
          </w:p>
        </w:tc>
      </w:tr>
      <w:tr w:rsidR="00F56CF8" w:rsidRPr="001C0549" w14:paraId="13DCDA87" w14:textId="77777777" w:rsidTr="000574C5">
        <w:trPr>
          <w:trHeight w:hRule="exact" w:val="329"/>
          <w:jc w:val="center"/>
        </w:trPr>
        <w:tc>
          <w:tcPr>
            <w:tcW w:w="2859" w:type="dxa"/>
            <w:gridSpan w:val="4"/>
            <w:tcBorders>
              <w:top w:val="single" w:sz="2" w:space="0" w:color="2F2B2F"/>
              <w:bottom w:val="single" w:sz="2" w:space="0" w:color="2F2B2F"/>
              <w:right w:val="nil"/>
            </w:tcBorders>
            <w:vAlign w:val="center"/>
          </w:tcPr>
          <w:p w14:paraId="315D0989"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Output current/voltage</w:t>
            </w:r>
          </w:p>
        </w:tc>
        <w:tc>
          <w:tcPr>
            <w:tcW w:w="2398" w:type="dxa"/>
            <w:gridSpan w:val="3"/>
            <w:tcBorders>
              <w:top w:val="single" w:sz="2" w:space="0" w:color="2F2B2F"/>
              <w:left w:val="nil"/>
              <w:bottom w:val="single" w:sz="2" w:space="0" w:color="2F2B2F"/>
            </w:tcBorders>
            <w:vAlign w:val="center"/>
          </w:tcPr>
          <w:p w14:paraId="5943A9FB"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 4000 A / ± 6 VDC</w:t>
            </w:r>
          </w:p>
        </w:tc>
      </w:tr>
      <w:tr w:rsidR="00F56CF8" w:rsidRPr="001C0549" w14:paraId="43598637"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1AB82671"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Ramp rate</w:t>
            </w:r>
          </w:p>
        </w:tc>
        <w:tc>
          <w:tcPr>
            <w:tcW w:w="2398" w:type="dxa"/>
            <w:gridSpan w:val="3"/>
            <w:tcBorders>
              <w:top w:val="single" w:sz="2" w:space="0" w:color="2F2B2F"/>
              <w:left w:val="nil"/>
              <w:bottom w:val="single" w:sz="2" w:space="0" w:color="2F2B2F"/>
            </w:tcBorders>
            <w:vAlign w:val="center"/>
          </w:tcPr>
          <w:p w14:paraId="25A775C6"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Variable: ±0.2 to ±3.0 A/s</w:t>
            </w:r>
          </w:p>
          <w:p w14:paraId="245DF3AA" w14:textId="77777777" w:rsidR="00F56CF8" w:rsidRPr="00F351C9" w:rsidRDefault="00F56CF8" w:rsidP="00CE3D44">
            <w:pPr>
              <w:pStyle w:val="TableParagraph"/>
              <w:spacing w:before="0"/>
              <w:ind w:left="23" w:right="46"/>
              <w:rPr>
                <w:color w:val="000000" w:themeColor="text1"/>
                <w:w w:val="105"/>
                <w:sz w:val="16"/>
                <w:szCs w:val="16"/>
              </w:rPr>
            </w:pPr>
          </w:p>
        </w:tc>
      </w:tr>
      <w:tr w:rsidR="00F56CF8" w:rsidRPr="001C0549" w14:paraId="3EBA91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5C7ED46E"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Supply voltage</w:t>
            </w:r>
          </w:p>
        </w:tc>
        <w:tc>
          <w:tcPr>
            <w:tcW w:w="2398" w:type="dxa"/>
            <w:gridSpan w:val="3"/>
            <w:tcBorders>
              <w:top w:val="single" w:sz="2" w:space="0" w:color="2F2B2F"/>
              <w:left w:val="nil"/>
              <w:bottom w:val="single" w:sz="2" w:space="0" w:color="2F2B2F"/>
            </w:tcBorders>
            <w:vAlign w:val="center"/>
          </w:tcPr>
          <w:p w14:paraId="08A861BF"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480 V/3-Φ/60 Hz.</w:t>
            </w:r>
          </w:p>
        </w:tc>
      </w:tr>
      <w:tr w:rsidR="00F56CF8" w:rsidRPr="001C0549" w14:paraId="04A0472E"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66A403E"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Ambient temperature</w:t>
            </w:r>
          </w:p>
        </w:tc>
        <w:tc>
          <w:tcPr>
            <w:tcW w:w="2398" w:type="dxa"/>
            <w:gridSpan w:val="3"/>
            <w:tcBorders>
              <w:top w:val="single" w:sz="2" w:space="0" w:color="2F2B2F"/>
              <w:left w:val="nil"/>
              <w:bottom w:val="single" w:sz="2" w:space="0" w:color="2F2B2F"/>
            </w:tcBorders>
            <w:vAlign w:val="center"/>
          </w:tcPr>
          <w:p w14:paraId="052F5A1A"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 xml:space="preserve">15-35 </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53736812"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3D757E0" w14:textId="62015B6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 xml:space="preserve">Cooling </w:t>
            </w:r>
            <w:r w:rsidR="007A4191" w:rsidRPr="00F351C9">
              <w:rPr>
                <w:color w:val="000000" w:themeColor="text1"/>
                <w:w w:val="105"/>
                <w:sz w:val="16"/>
                <w:szCs w:val="16"/>
              </w:rPr>
              <w:t>water (</w:t>
            </w:r>
            <w:r w:rsidRPr="00F351C9">
              <w:rPr>
                <w:color w:val="000000" w:themeColor="text1"/>
                <w:w w:val="105"/>
                <w:sz w:val="16"/>
                <w:szCs w:val="16"/>
              </w:rPr>
              <w:t>flow, temperature)</w:t>
            </w:r>
          </w:p>
        </w:tc>
        <w:tc>
          <w:tcPr>
            <w:tcW w:w="2398" w:type="dxa"/>
            <w:gridSpan w:val="3"/>
            <w:tcBorders>
              <w:top w:val="single" w:sz="2" w:space="0" w:color="2F2B2F"/>
              <w:left w:val="nil"/>
              <w:bottom w:val="single" w:sz="2" w:space="0" w:color="2F2B2F"/>
            </w:tcBorders>
            <w:vAlign w:val="center"/>
          </w:tcPr>
          <w:p w14:paraId="4752EDA3"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60 l/m, 15-35</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4EE89192" w14:textId="77777777" w:rsidTr="000574C5">
        <w:trPr>
          <w:trHeight w:hRule="exact" w:val="270"/>
          <w:jc w:val="center"/>
        </w:trPr>
        <w:tc>
          <w:tcPr>
            <w:tcW w:w="2859" w:type="dxa"/>
            <w:gridSpan w:val="4"/>
            <w:tcBorders>
              <w:top w:val="single" w:sz="2" w:space="0" w:color="2F2B2F"/>
              <w:bottom w:val="single" w:sz="2" w:space="0" w:color="2F2B2F"/>
              <w:right w:val="nil"/>
            </w:tcBorders>
            <w:vAlign w:val="center"/>
          </w:tcPr>
          <w:p w14:paraId="0D6C5CE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Pressure</w:t>
            </w:r>
          </w:p>
        </w:tc>
        <w:tc>
          <w:tcPr>
            <w:tcW w:w="2398" w:type="dxa"/>
            <w:gridSpan w:val="3"/>
            <w:tcBorders>
              <w:top w:val="single" w:sz="2" w:space="0" w:color="2F2B2F"/>
              <w:left w:val="nil"/>
              <w:bottom w:val="single" w:sz="2" w:space="0" w:color="2F2B2F"/>
            </w:tcBorders>
            <w:vAlign w:val="center"/>
          </w:tcPr>
          <w:p w14:paraId="1135902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300 psig</w:t>
            </w:r>
          </w:p>
        </w:tc>
      </w:tr>
      <w:tr w:rsidR="00F56CF8" w:rsidRPr="001C0549" w14:paraId="11151A25"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4B25609C" w14:textId="2BB5ABD6" w:rsidR="00F56CF8" w:rsidRPr="00F351C9" w:rsidRDefault="00911861" w:rsidP="00CE3D44">
            <w:pPr>
              <w:pStyle w:val="TableParagraph"/>
              <w:spacing w:before="0"/>
              <w:ind w:left="23" w:right="46"/>
              <w:rPr>
                <w:color w:val="000000" w:themeColor="text1"/>
                <w:w w:val="105"/>
                <w:sz w:val="16"/>
                <w:szCs w:val="16"/>
              </w:rPr>
            </w:pPr>
            <w:r>
              <w:rPr>
                <w:color w:val="000000" w:themeColor="text1"/>
                <w:w w:val="105"/>
                <w:sz w:val="16"/>
                <w:szCs w:val="16"/>
              </w:rPr>
              <w:t>Ground i</w:t>
            </w:r>
            <w:r w:rsidR="00F56CF8" w:rsidRPr="00F351C9">
              <w:rPr>
                <w:color w:val="000000" w:themeColor="text1"/>
                <w:w w:val="105"/>
                <w:sz w:val="16"/>
                <w:szCs w:val="16"/>
              </w:rPr>
              <w:t>solation</w:t>
            </w:r>
          </w:p>
        </w:tc>
        <w:tc>
          <w:tcPr>
            <w:tcW w:w="2398" w:type="dxa"/>
            <w:gridSpan w:val="3"/>
            <w:tcBorders>
              <w:top w:val="single" w:sz="2" w:space="0" w:color="2F2B2F"/>
              <w:left w:val="nil"/>
              <w:bottom w:val="single" w:sz="2" w:space="0" w:color="2F2B2F"/>
            </w:tcBorders>
            <w:vAlign w:val="center"/>
          </w:tcPr>
          <w:p w14:paraId="73F820F4"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&gt;1.0 MΩ</w:t>
            </w:r>
          </w:p>
        </w:tc>
      </w:tr>
      <w:tr w:rsidR="00F56CF8" w:rsidRPr="001C0549" w14:paraId="179F9C53" w14:textId="77777777" w:rsidTr="000574C5">
        <w:trPr>
          <w:trHeight w:hRule="exact" w:val="234"/>
          <w:jc w:val="center"/>
        </w:trPr>
        <w:tc>
          <w:tcPr>
            <w:tcW w:w="2859" w:type="dxa"/>
            <w:gridSpan w:val="4"/>
            <w:tcBorders>
              <w:top w:val="single" w:sz="2" w:space="0" w:color="2F2B2F"/>
              <w:bottom w:val="single" w:sz="2" w:space="0" w:color="2F2B2F"/>
              <w:right w:val="nil"/>
            </w:tcBorders>
            <w:vAlign w:val="center"/>
          </w:tcPr>
          <w:p w14:paraId="7198A753"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Quench protection</w:t>
            </w:r>
          </w:p>
        </w:tc>
        <w:tc>
          <w:tcPr>
            <w:tcW w:w="2398" w:type="dxa"/>
            <w:gridSpan w:val="3"/>
            <w:tcBorders>
              <w:top w:val="single" w:sz="2" w:space="0" w:color="2F2B2F"/>
              <w:left w:val="nil"/>
              <w:bottom w:val="single" w:sz="2" w:space="0" w:color="2F2B2F"/>
            </w:tcBorders>
            <w:vAlign w:val="center"/>
          </w:tcPr>
          <w:p w14:paraId="0858099A"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Fast DC output breaker</w:t>
            </w:r>
          </w:p>
          <w:p w14:paraId="34750262" w14:textId="77777777" w:rsidR="00F56CF8" w:rsidRPr="00F351C9" w:rsidRDefault="00F56CF8" w:rsidP="00CE3D44">
            <w:pPr>
              <w:pStyle w:val="TableParagraph"/>
              <w:spacing w:before="0"/>
              <w:ind w:left="23" w:right="46"/>
              <w:rPr>
                <w:color w:val="000000" w:themeColor="text1"/>
                <w:w w:val="105"/>
                <w:sz w:val="16"/>
                <w:szCs w:val="16"/>
              </w:rPr>
            </w:pPr>
          </w:p>
          <w:p w14:paraId="07E92E3D" w14:textId="77777777" w:rsidR="00F56CF8" w:rsidRPr="00F351C9" w:rsidRDefault="00F56CF8" w:rsidP="00CE3D44">
            <w:pPr>
              <w:pStyle w:val="TableParagraph"/>
              <w:spacing w:before="0"/>
              <w:ind w:left="23" w:right="46"/>
              <w:rPr>
                <w:color w:val="000000" w:themeColor="text1"/>
                <w:w w:val="105"/>
                <w:sz w:val="16"/>
                <w:szCs w:val="16"/>
              </w:rPr>
            </w:pPr>
          </w:p>
        </w:tc>
      </w:tr>
      <w:tr w:rsidR="00F56CF8" w:rsidRPr="001C0549" w14:paraId="5AB8BF86"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613CDE8A"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Absolute accuracy</w:t>
            </w:r>
          </w:p>
        </w:tc>
        <w:tc>
          <w:tcPr>
            <w:tcW w:w="2398" w:type="dxa"/>
            <w:gridSpan w:val="3"/>
            <w:tcBorders>
              <w:top w:val="single" w:sz="2" w:space="0" w:color="2F2B2F"/>
              <w:left w:val="nil"/>
              <w:bottom w:val="single" w:sz="2" w:space="0" w:color="2F2B2F"/>
            </w:tcBorders>
            <w:vAlign w:val="center"/>
          </w:tcPr>
          <w:p w14:paraId="77322B6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-0/+100 ppm</w:t>
            </w:r>
          </w:p>
        </w:tc>
      </w:tr>
      <w:tr w:rsidR="00F56CF8" w:rsidRPr="001C0549" w14:paraId="530E6B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7C986A18"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Stability (30 min)</w:t>
            </w:r>
          </w:p>
        </w:tc>
        <w:tc>
          <w:tcPr>
            <w:tcW w:w="2398" w:type="dxa"/>
            <w:gridSpan w:val="3"/>
            <w:tcBorders>
              <w:top w:val="single" w:sz="2" w:space="0" w:color="2F2B2F"/>
              <w:left w:val="nil"/>
              <w:bottom w:val="single" w:sz="2" w:space="0" w:color="2F2B2F"/>
            </w:tcBorders>
            <w:vAlign w:val="center"/>
          </w:tcPr>
          <w:p w14:paraId="7E2B0291"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&lt; ± 5 ppm</w:t>
            </w:r>
          </w:p>
        </w:tc>
      </w:tr>
      <w:tr w:rsidR="00F56CF8" w:rsidRPr="001C0549" w14:paraId="70EF3C56" w14:textId="77777777" w:rsidTr="000574C5">
        <w:trPr>
          <w:trHeight w:hRule="exact" w:val="293"/>
          <w:jc w:val="center"/>
        </w:trPr>
        <w:tc>
          <w:tcPr>
            <w:tcW w:w="2859" w:type="dxa"/>
            <w:gridSpan w:val="4"/>
            <w:tcBorders>
              <w:top w:val="single" w:sz="2" w:space="0" w:color="2F2B2F"/>
              <w:bottom w:val="single" w:sz="8" w:space="0" w:color="2F2B2F"/>
              <w:right w:val="nil"/>
            </w:tcBorders>
            <w:vAlign w:val="center"/>
          </w:tcPr>
          <w:p w14:paraId="6B3C7DC7"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Stability (8 hours)</w:t>
            </w:r>
          </w:p>
        </w:tc>
        <w:tc>
          <w:tcPr>
            <w:tcW w:w="2398" w:type="dxa"/>
            <w:gridSpan w:val="3"/>
            <w:tcBorders>
              <w:top w:val="single" w:sz="2" w:space="0" w:color="2F2B2F"/>
              <w:left w:val="nil"/>
              <w:bottom w:val="single" w:sz="8" w:space="0" w:color="2F2B2F"/>
            </w:tcBorders>
            <w:vAlign w:val="center"/>
          </w:tcPr>
          <w:p w14:paraId="0AB2302F"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&lt; ± 10 ppm</w:t>
            </w:r>
          </w:p>
        </w:tc>
      </w:tr>
      <w:tr w:rsidR="00F56CF8" w:rsidRPr="001C0549" w14:paraId="08882DE7" w14:textId="77777777" w:rsidTr="000574C5">
        <w:trPr>
          <w:trHeight w:hRule="exact" w:val="425"/>
          <w:jc w:val="center"/>
        </w:trPr>
        <w:tc>
          <w:tcPr>
            <w:tcW w:w="803" w:type="dxa"/>
            <w:tcBorders>
              <w:top w:val="single" w:sz="8" w:space="0" w:color="2F2B2F"/>
              <w:bottom w:val="single" w:sz="2" w:space="0" w:color="2F2B2F"/>
              <w:right w:val="single" w:sz="2" w:space="0" w:color="2F2B2F"/>
            </w:tcBorders>
            <w:vAlign w:val="center"/>
          </w:tcPr>
          <w:p w14:paraId="24EA911A" w14:textId="77777777" w:rsidR="00F56CF8" w:rsidRPr="00F351C9" w:rsidRDefault="00F56CF8" w:rsidP="00CE3D44">
            <w:pPr>
              <w:pStyle w:val="TableParagraph"/>
              <w:spacing w:before="0"/>
              <w:ind w:left="0"/>
              <w:jc w:val="center"/>
              <w:rPr>
                <w:b/>
                <w:color w:val="000000" w:themeColor="text1"/>
                <w:sz w:val="16"/>
                <w:szCs w:val="16"/>
              </w:rPr>
            </w:pPr>
            <w:r w:rsidRPr="00F351C9">
              <w:rPr>
                <w:b/>
                <w:color w:val="000000" w:themeColor="text1"/>
                <w:sz w:val="16"/>
                <w:szCs w:val="16"/>
              </w:rPr>
              <w:t>Magnet</w:t>
            </w:r>
          </w:p>
        </w:tc>
        <w:tc>
          <w:tcPr>
            <w:tcW w:w="722" w:type="dxa"/>
            <w:tcBorders>
              <w:top w:val="single" w:sz="8" w:space="0" w:color="2F2B2F"/>
              <w:left w:val="single" w:sz="2" w:space="0" w:color="2F2B2F"/>
              <w:bottom w:val="single" w:sz="2" w:space="0" w:color="2F2B2F"/>
              <w:right w:val="single" w:sz="2" w:space="0" w:color="2F2B2F"/>
            </w:tcBorders>
            <w:vAlign w:val="center"/>
          </w:tcPr>
          <w:p w14:paraId="55CD4E76" w14:textId="77777777" w:rsidR="00F56CF8" w:rsidRPr="00F351C9" w:rsidRDefault="00F56CF8" w:rsidP="00CE3D44">
            <w:pPr>
              <w:pStyle w:val="TableParagraph"/>
              <w:spacing w:before="0"/>
              <w:ind w:left="0"/>
              <w:jc w:val="center"/>
              <w:rPr>
                <w:b/>
                <w:color w:val="000000" w:themeColor="text1"/>
                <w:sz w:val="16"/>
                <w:szCs w:val="16"/>
              </w:rPr>
            </w:pPr>
            <w:r w:rsidRPr="00F351C9">
              <w:rPr>
                <w:b/>
                <w:color w:val="000000" w:themeColor="text1"/>
                <w:sz w:val="16"/>
                <w:szCs w:val="16"/>
              </w:rPr>
              <w:t>I</w:t>
            </w:r>
            <w:r w:rsidRPr="00F351C9">
              <w:rPr>
                <w:b/>
                <w:color w:val="000000" w:themeColor="text1"/>
                <w:sz w:val="16"/>
                <w:szCs w:val="16"/>
                <w:vertAlign w:val="subscript"/>
              </w:rPr>
              <w:t>OP</w:t>
            </w:r>
            <w:r w:rsidRPr="00F351C9">
              <w:rPr>
                <w:b/>
                <w:color w:val="000000" w:themeColor="text1"/>
                <w:sz w:val="16"/>
                <w:szCs w:val="16"/>
              </w:rPr>
              <w:t xml:space="preserve"> (A)</w:t>
            </w:r>
          </w:p>
        </w:tc>
        <w:tc>
          <w:tcPr>
            <w:tcW w:w="639" w:type="dxa"/>
            <w:tcBorders>
              <w:top w:val="single" w:sz="8" w:space="0" w:color="2F2B2F"/>
              <w:left w:val="single" w:sz="2" w:space="0" w:color="2F2B2F"/>
              <w:bottom w:val="single" w:sz="2" w:space="0" w:color="2F2B2F"/>
              <w:right w:val="single" w:sz="2" w:space="0" w:color="2F2B2F"/>
            </w:tcBorders>
            <w:vAlign w:val="center"/>
          </w:tcPr>
          <w:p w14:paraId="4047F1AA"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w:t>
            </w:r>
            <w:r w:rsidRPr="00F351C9">
              <w:rPr>
                <w:b/>
                <w:color w:val="000000" w:themeColor="text1"/>
                <w:w w:val="105"/>
                <w:sz w:val="16"/>
                <w:szCs w:val="16"/>
                <w:vertAlign w:val="subscript"/>
              </w:rPr>
              <w:t>TOT</w:t>
            </w:r>
            <w:r w:rsidRPr="00F351C9">
              <w:rPr>
                <w:b/>
                <w:color w:val="000000" w:themeColor="text1"/>
                <w:w w:val="105"/>
                <w:sz w:val="16"/>
                <w:szCs w:val="16"/>
              </w:rPr>
              <w:t xml:space="preserve"> (H)</w:t>
            </w:r>
          </w:p>
        </w:tc>
        <w:tc>
          <w:tcPr>
            <w:tcW w:w="695" w:type="dxa"/>
            <w:tcBorders>
              <w:top w:val="single" w:sz="8" w:space="0" w:color="2F2B2F"/>
              <w:left w:val="single" w:sz="2" w:space="0" w:color="2F2B2F"/>
              <w:bottom w:val="single" w:sz="2" w:space="0" w:color="2F2B2F"/>
              <w:right w:val="single" w:sz="2" w:space="0" w:color="2F2B2F"/>
            </w:tcBorders>
            <w:vAlign w:val="center"/>
          </w:tcPr>
          <w:p w14:paraId="230ED6B5"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E</w:t>
            </w:r>
            <w:r w:rsidRPr="00F351C9">
              <w:rPr>
                <w:b/>
                <w:color w:val="000000" w:themeColor="text1"/>
                <w:w w:val="105"/>
                <w:sz w:val="16"/>
                <w:szCs w:val="16"/>
                <w:vertAlign w:val="subscript"/>
              </w:rPr>
              <w:t>ST</w:t>
            </w:r>
            <w:r w:rsidRPr="00F351C9">
              <w:rPr>
                <w:b/>
                <w:color w:val="000000" w:themeColor="text1"/>
                <w:w w:val="105"/>
                <w:sz w:val="16"/>
                <w:szCs w:val="16"/>
              </w:rPr>
              <w:t xml:space="preserve"> (MJ)</w:t>
            </w:r>
          </w:p>
        </w:tc>
        <w:tc>
          <w:tcPr>
            <w:tcW w:w="802" w:type="dxa"/>
            <w:tcBorders>
              <w:top w:val="single" w:sz="8" w:space="0" w:color="2F2B2F"/>
              <w:left w:val="single" w:sz="2" w:space="0" w:color="2F2B2F"/>
              <w:bottom w:val="single" w:sz="2" w:space="0" w:color="2F2B2F"/>
              <w:right w:val="single" w:sz="2" w:space="0" w:color="2F2B2F"/>
            </w:tcBorders>
            <w:vAlign w:val="center"/>
          </w:tcPr>
          <w:p w14:paraId="0B4FB054"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V</w:t>
            </w:r>
            <w:r w:rsidRPr="00F351C9">
              <w:rPr>
                <w:b/>
                <w:color w:val="000000" w:themeColor="text1"/>
                <w:w w:val="105"/>
                <w:sz w:val="16"/>
                <w:szCs w:val="16"/>
                <w:vertAlign w:val="subscript"/>
              </w:rPr>
              <w:t>DUMP</w:t>
            </w:r>
            <w:r w:rsidRPr="00F351C9">
              <w:rPr>
                <w:b/>
                <w:color w:val="000000" w:themeColor="text1"/>
                <w:w w:val="105"/>
                <w:sz w:val="16"/>
                <w:szCs w:val="16"/>
              </w:rPr>
              <w:t xml:space="preserve"> (V)</w:t>
            </w:r>
          </w:p>
        </w:tc>
        <w:tc>
          <w:tcPr>
            <w:tcW w:w="802" w:type="dxa"/>
            <w:tcBorders>
              <w:top w:val="single" w:sz="8" w:space="0" w:color="2F2B2F"/>
              <w:left w:val="single" w:sz="2" w:space="0" w:color="2F2B2F"/>
              <w:bottom w:val="single" w:sz="2" w:space="0" w:color="2F2B2F"/>
              <w:right w:val="single" w:sz="2" w:space="0" w:color="2F2B2F"/>
            </w:tcBorders>
            <w:vAlign w:val="center"/>
          </w:tcPr>
          <w:p w14:paraId="0B2C4070"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R</w:t>
            </w:r>
            <w:r w:rsidRPr="00F351C9">
              <w:rPr>
                <w:b/>
                <w:color w:val="000000" w:themeColor="text1"/>
                <w:w w:val="105"/>
                <w:sz w:val="16"/>
                <w:szCs w:val="16"/>
                <w:vertAlign w:val="subscript"/>
              </w:rPr>
              <w:t>DUMP</w:t>
            </w:r>
            <w:r w:rsidRPr="00F351C9">
              <w:rPr>
                <w:b/>
                <w:color w:val="000000" w:themeColor="text1"/>
                <w:w w:val="105"/>
                <w:sz w:val="16"/>
                <w:szCs w:val="16"/>
              </w:rPr>
              <w:t xml:space="preserve"> (Ω)</w:t>
            </w:r>
          </w:p>
        </w:tc>
        <w:tc>
          <w:tcPr>
            <w:tcW w:w="794" w:type="dxa"/>
            <w:tcBorders>
              <w:top w:val="single" w:sz="8" w:space="0" w:color="2F2B2F"/>
              <w:left w:val="single" w:sz="2" w:space="0" w:color="2F2B2F"/>
              <w:bottom w:val="single" w:sz="2" w:space="0" w:color="2F2B2F"/>
            </w:tcBorders>
            <w:vAlign w:val="center"/>
          </w:tcPr>
          <w:p w14:paraId="3BB0CBD3"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T</w:t>
            </w:r>
            <w:r w:rsidRPr="00F351C9">
              <w:rPr>
                <w:b/>
                <w:color w:val="000000" w:themeColor="text1"/>
                <w:w w:val="105"/>
                <w:sz w:val="16"/>
                <w:szCs w:val="16"/>
                <w:vertAlign w:val="subscript"/>
              </w:rPr>
              <w:t>MAX</w:t>
            </w:r>
            <w:r w:rsidRPr="00F351C9">
              <w:rPr>
                <w:b/>
                <w:color w:val="000000" w:themeColor="text1"/>
                <w:w w:val="105"/>
                <w:sz w:val="16"/>
                <w:szCs w:val="16"/>
              </w:rPr>
              <w:t xml:space="preserve"> (</w:t>
            </w:r>
            <w:r w:rsidRPr="00F351C9">
              <w:rPr>
                <w:b/>
                <w:color w:val="000000" w:themeColor="text1"/>
                <w:w w:val="105"/>
                <w:sz w:val="16"/>
                <w:szCs w:val="16"/>
                <w:vertAlign w:val="superscript"/>
              </w:rPr>
              <w:t>0</w:t>
            </w:r>
            <w:r w:rsidRPr="00F351C9">
              <w:rPr>
                <w:b/>
                <w:color w:val="000000" w:themeColor="text1"/>
                <w:w w:val="105"/>
                <w:sz w:val="16"/>
                <w:szCs w:val="16"/>
              </w:rPr>
              <w:t>C)</w:t>
            </w:r>
          </w:p>
        </w:tc>
      </w:tr>
      <w:tr w:rsidR="00F56CF8" w:rsidRPr="001C0549" w14:paraId="61495773" w14:textId="77777777" w:rsidTr="000574C5">
        <w:trPr>
          <w:trHeight w:hRule="exact" w:val="216"/>
          <w:jc w:val="center"/>
        </w:trPr>
        <w:tc>
          <w:tcPr>
            <w:tcW w:w="803" w:type="dxa"/>
            <w:tcBorders>
              <w:top w:val="single" w:sz="2" w:space="0" w:color="2F2B2F"/>
              <w:bottom w:val="nil"/>
              <w:right w:val="single" w:sz="2" w:space="0" w:color="2F2B2F"/>
            </w:tcBorders>
            <w:vAlign w:val="center"/>
          </w:tcPr>
          <w:p w14:paraId="6B55BEFF"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Torus</w:t>
            </w:r>
          </w:p>
        </w:tc>
        <w:tc>
          <w:tcPr>
            <w:tcW w:w="722" w:type="dxa"/>
            <w:tcBorders>
              <w:top w:val="single" w:sz="2" w:space="0" w:color="2F2B2F"/>
              <w:left w:val="single" w:sz="2" w:space="0" w:color="2F2B2F"/>
              <w:bottom w:val="nil"/>
              <w:right w:val="single" w:sz="2" w:space="0" w:color="2F2B2F"/>
            </w:tcBorders>
            <w:vAlign w:val="center"/>
          </w:tcPr>
          <w:p w14:paraId="538D32CC"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±3770</w:t>
            </w:r>
          </w:p>
        </w:tc>
        <w:tc>
          <w:tcPr>
            <w:tcW w:w="639" w:type="dxa"/>
            <w:tcBorders>
              <w:top w:val="single" w:sz="2" w:space="0" w:color="2F2B2F"/>
              <w:left w:val="single" w:sz="2" w:space="0" w:color="2F2B2F"/>
              <w:bottom w:val="nil"/>
              <w:right w:val="single" w:sz="2" w:space="0" w:color="2F2B2F"/>
            </w:tcBorders>
            <w:vAlign w:val="center"/>
          </w:tcPr>
          <w:p w14:paraId="6AE2A72E"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2.0</w:t>
            </w:r>
          </w:p>
        </w:tc>
        <w:tc>
          <w:tcPr>
            <w:tcW w:w="695" w:type="dxa"/>
            <w:tcBorders>
              <w:top w:val="single" w:sz="2" w:space="0" w:color="2F2B2F"/>
              <w:left w:val="single" w:sz="2" w:space="0" w:color="2F2B2F"/>
              <w:bottom w:val="nil"/>
              <w:right w:val="single" w:sz="2" w:space="0" w:color="2F2B2F"/>
            </w:tcBorders>
            <w:vAlign w:val="center"/>
          </w:tcPr>
          <w:p w14:paraId="14347F35"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14.21</w:t>
            </w:r>
          </w:p>
        </w:tc>
        <w:tc>
          <w:tcPr>
            <w:tcW w:w="802" w:type="dxa"/>
            <w:tcBorders>
              <w:top w:val="single" w:sz="2" w:space="0" w:color="2F2B2F"/>
              <w:left w:val="single" w:sz="2" w:space="0" w:color="2F2B2F"/>
              <w:bottom w:val="nil"/>
              <w:right w:val="single" w:sz="2" w:space="0" w:color="2F2B2F"/>
            </w:tcBorders>
            <w:vAlign w:val="center"/>
          </w:tcPr>
          <w:p w14:paraId="3D00D285"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single" w:sz="2" w:space="0" w:color="2F2B2F"/>
              <w:left w:val="single" w:sz="2" w:space="0" w:color="2F2B2F"/>
              <w:bottom w:val="nil"/>
              <w:right w:val="single" w:sz="2" w:space="0" w:color="2F2B2F"/>
            </w:tcBorders>
            <w:vAlign w:val="center"/>
          </w:tcPr>
          <w:p w14:paraId="63990FF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0.124</w:t>
            </w:r>
          </w:p>
        </w:tc>
        <w:tc>
          <w:tcPr>
            <w:tcW w:w="794" w:type="dxa"/>
            <w:tcBorders>
              <w:top w:val="single" w:sz="2" w:space="0" w:color="2F2B2F"/>
              <w:left w:val="single" w:sz="2" w:space="0" w:color="2F2B2F"/>
              <w:bottom w:val="nil"/>
            </w:tcBorders>
            <w:vAlign w:val="center"/>
          </w:tcPr>
          <w:p w14:paraId="0206FDF5"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r w:rsidR="00F56CF8" w:rsidRPr="001C0549" w14:paraId="0B790F7D" w14:textId="77777777" w:rsidTr="000574C5">
        <w:trPr>
          <w:trHeight w:hRule="exact" w:val="216"/>
          <w:jc w:val="center"/>
        </w:trPr>
        <w:tc>
          <w:tcPr>
            <w:tcW w:w="803" w:type="dxa"/>
            <w:tcBorders>
              <w:top w:val="nil"/>
              <w:bottom w:val="double" w:sz="4" w:space="0" w:color="auto"/>
              <w:right w:val="single" w:sz="2" w:space="0" w:color="2F2B2F"/>
            </w:tcBorders>
            <w:vAlign w:val="center"/>
          </w:tcPr>
          <w:p w14:paraId="55ACC081"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Solenoid</w:t>
            </w:r>
          </w:p>
        </w:tc>
        <w:tc>
          <w:tcPr>
            <w:tcW w:w="722" w:type="dxa"/>
            <w:tcBorders>
              <w:top w:val="nil"/>
              <w:left w:val="single" w:sz="2" w:space="0" w:color="2F2B2F"/>
              <w:bottom w:val="double" w:sz="4" w:space="0" w:color="auto"/>
              <w:right w:val="single" w:sz="2" w:space="0" w:color="2F2B2F"/>
            </w:tcBorders>
            <w:vAlign w:val="center"/>
          </w:tcPr>
          <w:p w14:paraId="5F61EAA8"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±2416</w:t>
            </w:r>
          </w:p>
        </w:tc>
        <w:tc>
          <w:tcPr>
            <w:tcW w:w="639" w:type="dxa"/>
            <w:tcBorders>
              <w:top w:val="nil"/>
              <w:left w:val="single" w:sz="2" w:space="0" w:color="2F2B2F"/>
              <w:bottom w:val="double" w:sz="4" w:space="0" w:color="auto"/>
              <w:right w:val="single" w:sz="2" w:space="0" w:color="2F2B2F"/>
            </w:tcBorders>
            <w:vAlign w:val="center"/>
          </w:tcPr>
          <w:p w14:paraId="4A74080C"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6.0</w:t>
            </w:r>
          </w:p>
        </w:tc>
        <w:tc>
          <w:tcPr>
            <w:tcW w:w="695" w:type="dxa"/>
            <w:tcBorders>
              <w:top w:val="nil"/>
              <w:left w:val="single" w:sz="2" w:space="0" w:color="2F2B2F"/>
              <w:bottom w:val="double" w:sz="4" w:space="0" w:color="auto"/>
              <w:right w:val="single" w:sz="2" w:space="0" w:color="2F2B2F"/>
            </w:tcBorders>
            <w:vAlign w:val="center"/>
          </w:tcPr>
          <w:p w14:paraId="6065861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17.50</w:t>
            </w:r>
          </w:p>
        </w:tc>
        <w:tc>
          <w:tcPr>
            <w:tcW w:w="802" w:type="dxa"/>
            <w:tcBorders>
              <w:top w:val="nil"/>
              <w:left w:val="single" w:sz="2" w:space="0" w:color="2F2B2F"/>
              <w:bottom w:val="double" w:sz="4" w:space="0" w:color="auto"/>
              <w:right w:val="single" w:sz="2" w:space="0" w:color="2F2B2F"/>
            </w:tcBorders>
            <w:vAlign w:val="center"/>
          </w:tcPr>
          <w:p w14:paraId="31D69A2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nil"/>
              <w:left w:val="single" w:sz="2" w:space="0" w:color="2F2B2F"/>
              <w:bottom w:val="double" w:sz="4" w:space="0" w:color="auto"/>
              <w:right w:val="single" w:sz="2" w:space="0" w:color="2F2B2F"/>
            </w:tcBorders>
            <w:vAlign w:val="center"/>
          </w:tcPr>
          <w:p w14:paraId="10E52DBA"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0.200</w:t>
            </w:r>
          </w:p>
        </w:tc>
        <w:tc>
          <w:tcPr>
            <w:tcW w:w="794" w:type="dxa"/>
            <w:tcBorders>
              <w:top w:val="nil"/>
              <w:left w:val="single" w:sz="2" w:space="0" w:color="2F2B2F"/>
              <w:bottom w:val="double" w:sz="4" w:space="0" w:color="auto"/>
            </w:tcBorders>
            <w:vAlign w:val="center"/>
          </w:tcPr>
          <w:p w14:paraId="431804B3"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bl>
    <w:p w14:paraId="1105C7F6" w14:textId="0FA1CAFD" w:rsidR="00F25F29" w:rsidRDefault="00F25F29" w:rsidP="00793642">
      <w:pPr>
        <w:spacing w:before="120" w:after="120"/>
        <w:jc w:val="both"/>
        <w:rPr>
          <w:color w:val="000000" w:themeColor="text1"/>
        </w:rPr>
      </w:pPr>
      <w:r w:rsidRPr="00C02281">
        <w:rPr>
          <w:color w:val="000000" w:themeColor="text1"/>
        </w:rPr>
        <w:t>The power supply is desi</w:t>
      </w:r>
      <w:r w:rsidRPr="008C7F72">
        <w:t xml:space="preserve">gned to </w:t>
      </w:r>
      <w:r w:rsidR="00326B2F">
        <w:t>react to a quench</w:t>
      </w:r>
      <w:r w:rsidR="00E82CF9">
        <w:t>,</w:t>
      </w:r>
      <w:r w:rsidR="00326B2F">
        <w:t xml:space="preserve"> </w:t>
      </w:r>
      <w:r w:rsidR="00E82CF9">
        <w:t>which</w:t>
      </w:r>
      <w:r w:rsidR="00326B2F">
        <w:t xml:space="preserve"> is detected by a set of hard-wired</w:t>
      </w:r>
      <w:r w:rsidR="00326B2F" w:rsidRPr="008C7F72">
        <w:t xml:space="preserve"> </w:t>
      </w:r>
      <w:r w:rsidR="00082992" w:rsidRPr="008C7F72">
        <w:t>quench detector electronic units</w:t>
      </w:r>
      <w:r w:rsidR="00E82CF9">
        <w:t>,</w:t>
      </w:r>
      <w:r w:rsidR="00082992" w:rsidRPr="008C7F72">
        <w:t xml:space="preserve"> </w:t>
      </w:r>
      <w:r w:rsidRPr="008C7F72">
        <w:t xml:space="preserve">and automatically </w:t>
      </w:r>
      <w:r w:rsidR="00392EE5" w:rsidRPr="008C7F72">
        <w:t>switch</w:t>
      </w:r>
      <w:r w:rsidRPr="008C7F72">
        <w:t xml:space="preserve"> power off</w:t>
      </w:r>
      <w:r w:rsidR="00392EE5" w:rsidRPr="008C7F72">
        <w:t xml:space="preserve"> to the </w:t>
      </w:r>
      <w:r w:rsidR="00392EE5" w:rsidRPr="007C2B52">
        <w:rPr>
          <w:color w:val="000000" w:themeColor="text1"/>
        </w:rPr>
        <w:t>magnet</w:t>
      </w:r>
      <w:r w:rsidR="001C591F" w:rsidRPr="007C2B52">
        <w:rPr>
          <w:color w:val="000000" w:themeColor="text1"/>
        </w:rPr>
        <w:t xml:space="preserve"> </w:t>
      </w:r>
      <w:r w:rsidR="006C30D4" w:rsidRPr="007C2B52">
        <w:rPr>
          <w:color w:val="000000" w:themeColor="text1"/>
        </w:rPr>
        <w:t>[28</w:t>
      </w:r>
      <w:r w:rsidR="001C591F" w:rsidRPr="007C2B52">
        <w:rPr>
          <w:color w:val="000000" w:themeColor="text1"/>
        </w:rPr>
        <w:t>]</w:t>
      </w:r>
      <w:r w:rsidRPr="007C2B52">
        <w:rPr>
          <w:color w:val="000000" w:themeColor="text1"/>
        </w:rPr>
        <w:t xml:space="preserve">. </w:t>
      </w:r>
      <w:r w:rsidRPr="008C7F72">
        <w:t>The hard</w:t>
      </w:r>
      <w:r w:rsidR="00687BE0">
        <w:rPr>
          <w:color w:val="000000" w:themeColor="text1"/>
        </w:rPr>
        <w:t>-wired quench detection sub</w:t>
      </w:r>
      <w:r w:rsidRPr="00C02281">
        <w:rPr>
          <w:color w:val="000000" w:themeColor="text1"/>
        </w:rPr>
        <w:t xml:space="preserve">system acts directly </w:t>
      </w:r>
      <w:r w:rsidR="00560434">
        <w:rPr>
          <w:color w:val="000000" w:themeColor="text1"/>
        </w:rPr>
        <w:t>to open</w:t>
      </w:r>
      <w:r w:rsidRPr="00C02281">
        <w:rPr>
          <w:color w:val="000000" w:themeColor="text1"/>
        </w:rPr>
        <w:t xml:space="preserve"> the dump switch as part of the primary protection system. </w:t>
      </w:r>
      <w:r w:rsidR="008A56A6">
        <w:rPr>
          <w:color w:val="000000" w:themeColor="text1"/>
        </w:rPr>
        <w:t xml:space="preserve">Voltages across the complete magnet including the magnet coils, vapor-cooled leads, bus-bars and all splices are continuously monitored by the quench protection system. </w:t>
      </w:r>
      <w:r w:rsidR="00BC63E0">
        <w:rPr>
          <w:color w:val="000000" w:themeColor="text1"/>
        </w:rPr>
        <w:t>The quench voltage detection thresholds were determined after carrying out a series of quench scenario simulations. An upper limit for the magnet power supply ramp rate was set based on the selected voltage thresholds and the magnet inductance.</w:t>
      </w:r>
    </w:p>
    <w:p w14:paraId="7BFF6D01" w14:textId="05056144" w:rsidR="00F25F29" w:rsidRPr="00F25F29" w:rsidRDefault="00F25F29" w:rsidP="00CE3D44">
      <w:pPr>
        <w:spacing w:before="120"/>
        <w:jc w:val="both"/>
        <w:rPr>
          <w:color w:val="000000" w:themeColor="text1"/>
        </w:rPr>
      </w:pPr>
      <w:r w:rsidRPr="003E2DF7">
        <w:rPr>
          <w:color w:val="000000" w:themeColor="text1"/>
        </w:rPr>
        <w:t xml:space="preserve">The </w:t>
      </w:r>
      <w:r>
        <w:rPr>
          <w:color w:val="000000" w:themeColor="text1"/>
        </w:rPr>
        <w:t xml:space="preserve">power supplies’ default factory settings meant that there was a total time delay of about </w:t>
      </w:r>
      <w:r w:rsidRPr="003E2DF7">
        <w:rPr>
          <w:color w:val="000000" w:themeColor="text1"/>
        </w:rPr>
        <w:t xml:space="preserve">750 </w:t>
      </w:r>
      <w:proofErr w:type="spellStart"/>
      <w:r w:rsidRPr="003E2DF7">
        <w:rPr>
          <w:color w:val="000000" w:themeColor="text1"/>
        </w:rPr>
        <w:t>ms</w:t>
      </w:r>
      <w:proofErr w:type="spellEnd"/>
      <w:r w:rsidRPr="003E2DF7">
        <w:rPr>
          <w:color w:val="000000" w:themeColor="text1"/>
        </w:rPr>
        <w:t xml:space="preserve"> between when the </w:t>
      </w:r>
      <w:r w:rsidRPr="008C7F72">
        <w:t xml:space="preserve">set </w:t>
      </w:r>
      <w:r w:rsidR="00392EE5" w:rsidRPr="008C7F72">
        <w:t xml:space="preserve">quench </w:t>
      </w:r>
      <w:r w:rsidRPr="008C7F72">
        <w:t xml:space="preserve">threshold voltage was exceeded to the time when the dump switch was fully opened during a fault condition. Although this delay time would </w:t>
      </w:r>
      <w:r w:rsidR="00392EE5" w:rsidRPr="008C7F72">
        <w:t xml:space="preserve">likely </w:t>
      </w:r>
      <w:r w:rsidRPr="008C7F72">
        <w:t>have been adequate for the torus and solenoid, operational experience with similar designs of power sup</w:t>
      </w:r>
      <w:r>
        <w:rPr>
          <w:color w:val="000000" w:themeColor="text1"/>
        </w:rPr>
        <w:t>ply within the laboratory</w:t>
      </w:r>
      <w:r w:rsidRPr="003E2DF7">
        <w:rPr>
          <w:color w:val="000000" w:themeColor="text1"/>
        </w:rPr>
        <w:t xml:space="preserve"> </w:t>
      </w:r>
      <w:r>
        <w:rPr>
          <w:color w:val="000000" w:themeColor="text1"/>
        </w:rPr>
        <w:t xml:space="preserve">suggested that reducing this time delay would provide a larger safety margin in terms of minimizing peak hot spot temperatures </w:t>
      </w:r>
      <w:r w:rsidRPr="008C7F72">
        <w:t xml:space="preserve">within the coils. The </w:t>
      </w:r>
      <w:r w:rsidR="00A51DDC" w:rsidRPr="008C7F72">
        <w:t xml:space="preserve">overall </w:t>
      </w:r>
      <w:r w:rsidRPr="008C7F72">
        <w:t xml:space="preserve">time </w:t>
      </w:r>
      <w:r w:rsidR="00A51DDC" w:rsidRPr="008C7F72">
        <w:t xml:space="preserve">delay </w:t>
      </w:r>
      <w:r w:rsidRPr="008C7F72">
        <w:t xml:space="preserve">consists of three </w:t>
      </w:r>
      <w:r w:rsidR="00A51DDC" w:rsidRPr="008C7F72">
        <w:t xml:space="preserve">time </w:t>
      </w:r>
      <w:r w:rsidRPr="008C7F72">
        <w:t>compo</w:t>
      </w:r>
      <w:r>
        <w:rPr>
          <w:color w:val="000000" w:themeColor="text1"/>
        </w:rPr>
        <w:t xml:space="preserve">nents - (a) </w:t>
      </w:r>
      <w:proofErr w:type="spellStart"/>
      <w:r>
        <w:rPr>
          <w:color w:val="000000" w:themeColor="text1"/>
        </w:rPr>
        <w:t>T</w:t>
      </w:r>
      <w:r w:rsidRPr="00EB1A30">
        <w:rPr>
          <w:color w:val="000000" w:themeColor="text1"/>
          <w:vertAlign w:val="subscript"/>
        </w:rPr>
        <w:t>q</w:t>
      </w:r>
      <w:proofErr w:type="spellEnd"/>
      <w:r>
        <w:rPr>
          <w:color w:val="000000" w:themeColor="text1"/>
        </w:rPr>
        <w:t xml:space="preserve"> </w:t>
      </w:r>
      <w:r w:rsidRPr="003E2DF7">
        <w:rPr>
          <w:color w:val="000000" w:themeColor="text1"/>
        </w:rPr>
        <w:t xml:space="preserve">is the time between </w:t>
      </w:r>
      <w:r w:rsidR="00560434">
        <w:rPr>
          <w:color w:val="000000" w:themeColor="text1"/>
        </w:rPr>
        <w:t xml:space="preserve">when the quench starts </w:t>
      </w:r>
      <w:r w:rsidR="00392EE5" w:rsidRPr="008C7F72">
        <w:t xml:space="preserve">within the superconductor </w:t>
      </w:r>
      <w:r w:rsidRPr="008C7F72">
        <w:t xml:space="preserve">and when the quench </w:t>
      </w:r>
      <w:r>
        <w:rPr>
          <w:color w:val="000000" w:themeColor="text1"/>
        </w:rPr>
        <w:t xml:space="preserve">voltage </w:t>
      </w:r>
      <w:r w:rsidRPr="003E2DF7">
        <w:rPr>
          <w:color w:val="000000" w:themeColor="text1"/>
        </w:rPr>
        <w:t>thresh</w:t>
      </w:r>
      <w:r w:rsidR="00335F50">
        <w:rPr>
          <w:color w:val="000000" w:themeColor="text1"/>
        </w:rPr>
        <w:t>old is exceeded,</w:t>
      </w:r>
      <w:r>
        <w:rPr>
          <w:color w:val="000000" w:themeColor="text1"/>
        </w:rPr>
        <w:t xml:space="preserve"> (b) </w:t>
      </w:r>
      <w:proofErr w:type="spellStart"/>
      <w:r>
        <w:rPr>
          <w:color w:val="000000" w:themeColor="text1"/>
        </w:rPr>
        <w:t>T</w:t>
      </w:r>
      <w:r w:rsidRPr="00EB1A30">
        <w:rPr>
          <w:color w:val="000000" w:themeColor="text1"/>
          <w:vertAlign w:val="subscript"/>
        </w:rPr>
        <w:t>qi</w:t>
      </w:r>
      <w:proofErr w:type="spellEnd"/>
      <w:r>
        <w:rPr>
          <w:color w:val="000000" w:themeColor="text1"/>
        </w:rPr>
        <w:t xml:space="preserve"> </w:t>
      </w:r>
      <w:r w:rsidRPr="003E2DF7">
        <w:rPr>
          <w:color w:val="000000" w:themeColor="text1"/>
        </w:rPr>
        <w:t xml:space="preserve">is the time between when the quench </w:t>
      </w:r>
      <w:r>
        <w:rPr>
          <w:color w:val="000000" w:themeColor="text1"/>
        </w:rPr>
        <w:t xml:space="preserve">voltage </w:t>
      </w:r>
      <w:r w:rsidRPr="003E2DF7">
        <w:rPr>
          <w:color w:val="000000" w:themeColor="text1"/>
        </w:rPr>
        <w:t xml:space="preserve">threshold is exceeded and the quench-interlock relay </w:t>
      </w:r>
      <w:r>
        <w:rPr>
          <w:color w:val="000000" w:themeColor="text1"/>
        </w:rPr>
        <w:t>opens</w:t>
      </w:r>
      <w:r w:rsidR="00560434">
        <w:rPr>
          <w:color w:val="000000" w:themeColor="text1"/>
        </w:rPr>
        <w:t xml:space="preserve"> - this</w:t>
      </w:r>
      <w:r w:rsidRPr="003E2DF7">
        <w:rPr>
          <w:color w:val="000000" w:themeColor="text1"/>
        </w:rPr>
        <w:t xml:space="preserve"> is a constant </w:t>
      </w:r>
      <w:r w:rsidR="00560434">
        <w:rPr>
          <w:color w:val="000000" w:themeColor="text1"/>
        </w:rPr>
        <w:t>associated with</w:t>
      </w:r>
      <w:r w:rsidRPr="003E2DF7">
        <w:rPr>
          <w:color w:val="000000" w:themeColor="text1"/>
        </w:rPr>
        <w:t xml:space="preserve"> the</w:t>
      </w:r>
      <w:r>
        <w:rPr>
          <w:color w:val="000000" w:themeColor="text1"/>
        </w:rPr>
        <w:t xml:space="preserve"> </w:t>
      </w:r>
      <w:r w:rsidR="00560434">
        <w:rPr>
          <w:color w:val="000000" w:themeColor="text1"/>
        </w:rPr>
        <w:t>accompanying</w:t>
      </w:r>
      <w:r>
        <w:rPr>
          <w:color w:val="000000" w:themeColor="text1"/>
        </w:rPr>
        <w:t xml:space="preserve"> electronics, and (c) </w:t>
      </w:r>
      <w:proofErr w:type="spellStart"/>
      <w:r>
        <w:rPr>
          <w:color w:val="000000" w:themeColor="text1"/>
        </w:rPr>
        <w:t>T</w:t>
      </w:r>
      <w:r w:rsidRPr="00EB1A30">
        <w:rPr>
          <w:color w:val="000000" w:themeColor="text1"/>
          <w:vertAlign w:val="subscript"/>
        </w:rPr>
        <w:t>dsw</w:t>
      </w:r>
      <w:proofErr w:type="spellEnd"/>
      <w:r>
        <w:rPr>
          <w:color w:val="000000" w:themeColor="text1"/>
        </w:rPr>
        <w:t xml:space="preserve"> </w:t>
      </w:r>
      <w:r w:rsidRPr="003E2DF7">
        <w:rPr>
          <w:color w:val="000000" w:themeColor="text1"/>
        </w:rPr>
        <w:t xml:space="preserve">is the time for the dump switch </w:t>
      </w:r>
      <w:r w:rsidR="00560434">
        <w:rPr>
          <w:color w:val="000000" w:themeColor="text1"/>
        </w:rPr>
        <w:t xml:space="preserve">within the power supply </w:t>
      </w:r>
      <w:r w:rsidRPr="003E2DF7">
        <w:rPr>
          <w:color w:val="000000" w:themeColor="text1"/>
        </w:rPr>
        <w:t>to fully open.</w:t>
      </w:r>
      <w:r>
        <w:rPr>
          <w:color w:val="000000" w:themeColor="text1"/>
        </w:rPr>
        <w:t xml:space="preserve"> The control circuit for the dump switch was modified following consultations and instructions from the power supply vendor and the resulting </w:t>
      </w:r>
      <w:r w:rsidRPr="008C7F72">
        <w:t xml:space="preserve">total time </w:t>
      </w:r>
      <w:r w:rsidR="00A51DDC" w:rsidRPr="008C7F72">
        <w:t xml:space="preserve">delay </w:t>
      </w:r>
      <w:r w:rsidRPr="008C7F72">
        <w:t>has now been reduced</w:t>
      </w:r>
      <w:r>
        <w:rPr>
          <w:color w:val="000000" w:themeColor="text1"/>
        </w:rPr>
        <w:t xml:space="preserve"> to about 120 </w:t>
      </w:r>
      <w:proofErr w:type="spellStart"/>
      <w:r>
        <w:rPr>
          <w:color w:val="000000" w:themeColor="text1"/>
        </w:rPr>
        <w:t>ms.</w:t>
      </w:r>
      <w:proofErr w:type="spellEnd"/>
    </w:p>
    <w:p w14:paraId="57C9EFEE" w14:textId="372D5346" w:rsidR="00CF0193" w:rsidRPr="00CF0193" w:rsidRDefault="00CF0193" w:rsidP="00CE3D44">
      <w:pPr>
        <w:spacing w:before="120"/>
        <w:jc w:val="both"/>
        <w:rPr>
          <w:i/>
          <w:color w:val="000000" w:themeColor="text1"/>
        </w:rPr>
      </w:pPr>
      <w:r w:rsidRPr="006E7C9E">
        <w:rPr>
          <w:i/>
          <w:color w:val="000000" w:themeColor="text1"/>
        </w:rPr>
        <w:t>Magnet Current Leads</w:t>
      </w:r>
      <w:r>
        <w:rPr>
          <w:i/>
          <w:color w:val="000000" w:themeColor="text1"/>
        </w:rPr>
        <w:t xml:space="preserve"> and Ice-Management System</w:t>
      </w:r>
    </w:p>
    <w:p w14:paraId="0BC0F082" w14:textId="55250CEB" w:rsidR="00DD05FD" w:rsidRDefault="00DD05FD" w:rsidP="00793642">
      <w:pPr>
        <w:spacing w:before="120" w:after="120"/>
        <w:jc w:val="both"/>
      </w:pPr>
      <w:r w:rsidRPr="00067385">
        <w:t xml:space="preserve">Water-cooled leads </w:t>
      </w:r>
      <w:r w:rsidR="006A13E4">
        <w:t xml:space="preserve">(WCLs) </w:t>
      </w:r>
      <w:r w:rsidRPr="00067385">
        <w:t xml:space="preserve">are </w:t>
      </w:r>
      <w:r>
        <w:t xml:space="preserve">used to connect each magnet power supply to the </w:t>
      </w:r>
      <w:r w:rsidRPr="001E3CA3">
        <w:rPr>
          <w:color w:val="000000" w:themeColor="text1"/>
        </w:rPr>
        <w:t>respective</w:t>
      </w:r>
      <w:r>
        <w:t xml:space="preserve"> magnet’s vapor-cooled leads</w:t>
      </w:r>
      <w:r w:rsidR="006A13E4">
        <w:t xml:space="preserve"> (VCLs)</w:t>
      </w:r>
      <w:r>
        <w:t xml:space="preserve">. Air-cooled multi-stranded (flexible) copper jumpers are used to transition </w:t>
      </w:r>
      <w:r w:rsidRPr="00AE50F0">
        <w:rPr>
          <w:color w:val="000000" w:themeColor="text1"/>
        </w:rPr>
        <w:t>between</w:t>
      </w:r>
      <w:r>
        <w:t xml:space="preserve"> the hard </w:t>
      </w:r>
      <w:r w:rsidRPr="008D5CFC">
        <w:rPr>
          <w:color w:val="000000" w:themeColor="text1"/>
        </w:rPr>
        <w:t>connection</w:t>
      </w:r>
      <w:r>
        <w:t xml:space="preserve"> points at the power supply end as well as at t</w:t>
      </w:r>
      <w:r w:rsidRPr="007C2B52">
        <w:rPr>
          <w:color w:val="000000" w:themeColor="text1"/>
        </w:rPr>
        <w:t>he ma</w:t>
      </w:r>
      <w:r w:rsidR="00CF0193" w:rsidRPr="007C2B52">
        <w:rPr>
          <w:color w:val="000000" w:themeColor="text1"/>
        </w:rPr>
        <w:t>gnet end (</w:t>
      </w:r>
      <w:r w:rsidR="00911861" w:rsidRPr="007C2B52">
        <w:rPr>
          <w:color w:val="000000" w:themeColor="text1"/>
        </w:rPr>
        <w:t xml:space="preserve">see </w:t>
      </w:r>
      <w:r w:rsidR="007C2B52" w:rsidRPr="007C2B52">
        <w:rPr>
          <w:color w:val="000000" w:themeColor="text1"/>
        </w:rPr>
        <w:t>Fig.</w:t>
      </w:r>
      <w:r w:rsidR="008039FA" w:rsidRPr="007C2B52">
        <w:rPr>
          <w:color w:val="000000" w:themeColor="text1"/>
        </w:rPr>
        <w:t xml:space="preserve"> 21</w:t>
      </w:r>
      <w:r w:rsidR="00CF0193" w:rsidRPr="007C2B52">
        <w:rPr>
          <w:color w:val="000000" w:themeColor="text1"/>
        </w:rPr>
        <w:t>).</w:t>
      </w:r>
      <w:r w:rsidR="00687BE0">
        <w:rPr>
          <w:color w:val="000000" w:themeColor="text1"/>
        </w:rPr>
        <w:t xml:space="preserve"> </w:t>
      </w:r>
      <w:r w:rsidR="00063E51" w:rsidRPr="007C2B52">
        <w:rPr>
          <w:color w:val="000000" w:themeColor="text1"/>
        </w:rPr>
        <w:t>Tables</w:t>
      </w:r>
      <w:r w:rsidR="008039FA" w:rsidRPr="007C2B52">
        <w:rPr>
          <w:color w:val="000000" w:themeColor="text1"/>
        </w:rPr>
        <w:t xml:space="preserve"> XX</w:t>
      </w:r>
      <w:r w:rsidR="00063E51" w:rsidRPr="007C2B52">
        <w:rPr>
          <w:color w:val="000000" w:themeColor="text1"/>
        </w:rPr>
        <w:t>,</w:t>
      </w:r>
      <w:r w:rsidR="008D5CFC" w:rsidRPr="007C2B52">
        <w:rPr>
          <w:color w:val="000000" w:themeColor="text1"/>
        </w:rPr>
        <w:t xml:space="preserve"> </w:t>
      </w:r>
      <w:r w:rsidR="008039FA" w:rsidRPr="007C2B52">
        <w:rPr>
          <w:color w:val="000000" w:themeColor="text1"/>
        </w:rPr>
        <w:t>XXI</w:t>
      </w:r>
      <w:r w:rsidR="00063E51" w:rsidRPr="007C2B52">
        <w:rPr>
          <w:color w:val="000000" w:themeColor="text1"/>
        </w:rPr>
        <w:t xml:space="preserve">, and </w:t>
      </w:r>
      <w:r w:rsidR="008039FA" w:rsidRPr="007C2B52">
        <w:rPr>
          <w:color w:val="000000" w:themeColor="text1"/>
        </w:rPr>
        <w:t>X</w:t>
      </w:r>
      <w:r w:rsidR="00063E51" w:rsidRPr="007C2B52">
        <w:rPr>
          <w:color w:val="000000" w:themeColor="text1"/>
        </w:rPr>
        <w:t xml:space="preserve">II </w:t>
      </w:r>
      <w:r w:rsidR="00063E51" w:rsidRPr="001E3CA3">
        <w:rPr>
          <w:color w:val="000000" w:themeColor="text1"/>
        </w:rPr>
        <w:t>summarize</w:t>
      </w:r>
      <w:r w:rsidR="00063E51">
        <w:t xml:space="preserve"> the main features of these current transfer components.</w:t>
      </w:r>
    </w:p>
    <w:p w14:paraId="42C2C918" w14:textId="6DD8E3A3" w:rsidR="002A5B7D" w:rsidRDefault="005D4B8B" w:rsidP="00CE3D44">
      <w:pPr>
        <w:pStyle w:val="Text"/>
        <w:spacing w:after="60" w:line="240" w:lineRule="auto"/>
        <w:ind w:firstLine="0"/>
        <w:jc w:val="center"/>
      </w:pPr>
      <w:r>
        <w:rPr>
          <w:noProof/>
        </w:rPr>
        <w:drawing>
          <wp:inline distT="0" distB="0" distL="0" distR="0" wp14:anchorId="55EA14E3" wp14:editId="186CB08F">
            <wp:extent cx="3311047" cy="2569028"/>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3038" cy="2586091"/>
                    </a:xfrm>
                    <a:prstGeom prst="rect">
                      <a:avLst/>
                    </a:prstGeom>
                    <a:noFill/>
                  </pic:spPr>
                </pic:pic>
              </a:graphicData>
            </a:graphic>
          </wp:inline>
        </w:drawing>
      </w:r>
    </w:p>
    <w:p w14:paraId="253560DA" w14:textId="63708BBD" w:rsidR="00236BCA" w:rsidRPr="00063E51" w:rsidRDefault="007C2B52" w:rsidP="00CE3D44">
      <w:pPr>
        <w:autoSpaceDE w:val="0"/>
        <w:autoSpaceDN w:val="0"/>
        <w:adjustRightInd w:val="0"/>
        <w:spacing w:before="120"/>
        <w:jc w:val="center"/>
        <w:rPr>
          <w:sz w:val="16"/>
          <w:szCs w:val="16"/>
        </w:rPr>
      </w:pPr>
      <w:r w:rsidRPr="007C2B52">
        <w:rPr>
          <w:color w:val="000000" w:themeColor="text1"/>
          <w:sz w:val="16"/>
          <w:szCs w:val="16"/>
        </w:rPr>
        <w:lastRenderedPageBreak/>
        <w:t>Figure</w:t>
      </w:r>
      <w:r w:rsidR="008039FA" w:rsidRPr="007C2B52">
        <w:rPr>
          <w:color w:val="000000" w:themeColor="text1"/>
          <w:sz w:val="16"/>
          <w:szCs w:val="16"/>
        </w:rPr>
        <w:t xml:space="preserve"> 21</w:t>
      </w:r>
      <w:r w:rsidRPr="007C2B52">
        <w:rPr>
          <w:color w:val="000000" w:themeColor="text1"/>
          <w:sz w:val="16"/>
          <w:szCs w:val="16"/>
        </w:rPr>
        <w:t>:</w:t>
      </w:r>
      <w:r w:rsidR="002A5B7D" w:rsidRPr="007C2B52">
        <w:rPr>
          <w:color w:val="000000" w:themeColor="text1"/>
          <w:sz w:val="16"/>
          <w:szCs w:val="16"/>
        </w:rPr>
        <w:t xml:space="preserve"> </w:t>
      </w:r>
      <w:r w:rsidR="002A5B7D" w:rsidRPr="002A5B7D">
        <w:rPr>
          <w:sz w:val="16"/>
          <w:szCs w:val="16"/>
        </w:rPr>
        <w:t xml:space="preserve">Torus – </w:t>
      </w:r>
      <w:r w:rsidR="002B384A">
        <w:rPr>
          <w:sz w:val="16"/>
          <w:szCs w:val="16"/>
        </w:rPr>
        <w:t xml:space="preserve">vapor-cooled leads, </w:t>
      </w:r>
      <w:r w:rsidR="002A5B7D" w:rsidRPr="002A5B7D">
        <w:rPr>
          <w:sz w:val="16"/>
          <w:szCs w:val="16"/>
        </w:rPr>
        <w:t xml:space="preserve">water-cooled leads, </w:t>
      </w:r>
      <w:r w:rsidR="002B384A">
        <w:rPr>
          <w:sz w:val="16"/>
          <w:szCs w:val="16"/>
        </w:rPr>
        <w:t xml:space="preserve">and </w:t>
      </w:r>
      <w:r w:rsidR="002A5B7D" w:rsidRPr="002A5B7D">
        <w:rPr>
          <w:sz w:val="16"/>
          <w:szCs w:val="16"/>
        </w:rPr>
        <w:t>flexible jumpers. The set-up for the solenoid is similar.</w:t>
      </w:r>
    </w:p>
    <w:p w14:paraId="576DFCD3" w14:textId="04BDB4D3" w:rsidR="002A5B7D" w:rsidRPr="00BC4D01" w:rsidRDefault="002A5B7D"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275BE8">
        <w:rPr>
          <w:smallCaps/>
          <w:sz w:val="16"/>
          <w:szCs w:val="16"/>
        </w:rPr>
        <w:t xml:space="preserve"> X</w:t>
      </w:r>
      <w:r w:rsidR="008039FA">
        <w:rPr>
          <w:smallCaps/>
          <w:sz w:val="16"/>
          <w:szCs w:val="16"/>
        </w:rPr>
        <w:t>X</w:t>
      </w:r>
    </w:p>
    <w:p w14:paraId="3189102E" w14:textId="77777777" w:rsidR="002A5B7D" w:rsidRPr="002A5B7D" w:rsidRDefault="002A5B7D" w:rsidP="00CE3D44">
      <w:pPr>
        <w:pStyle w:val="TableTitle"/>
        <w:rPr>
          <w:color w:val="000000" w:themeColor="text1"/>
        </w:rPr>
      </w:pPr>
      <w:r w:rsidRPr="002A5B7D">
        <w:rPr>
          <w:color w:val="000000" w:themeColor="text1"/>
        </w:rPr>
        <w:t>Water-Cooled Leads Specifications</w:t>
      </w:r>
    </w:p>
    <w:tbl>
      <w:tblPr>
        <w:tblW w:w="5229"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020"/>
        <w:gridCol w:w="1129"/>
        <w:gridCol w:w="1080"/>
      </w:tblGrid>
      <w:tr w:rsidR="00732EF8" w:rsidRPr="001C0549" w14:paraId="5AC5C8FF" w14:textId="77777777" w:rsidTr="001309F4">
        <w:trPr>
          <w:trHeight w:hRule="exact" w:val="216"/>
          <w:jc w:val="center"/>
        </w:trPr>
        <w:tc>
          <w:tcPr>
            <w:tcW w:w="3020" w:type="dxa"/>
            <w:vAlign w:val="center"/>
          </w:tcPr>
          <w:p w14:paraId="723E9345" w14:textId="77777777" w:rsidR="002A5B7D" w:rsidRPr="002A5B7D" w:rsidRDefault="002A5B7D" w:rsidP="00CE3D44">
            <w:pPr>
              <w:pStyle w:val="TableParagraph"/>
              <w:spacing w:before="0"/>
              <w:ind w:left="0"/>
              <w:rPr>
                <w:b/>
                <w:color w:val="000000" w:themeColor="text1"/>
                <w:sz w:val="16"/>
                <w:szCs w:val="16"/>
              </w:rPr>
            </w:pPr>
            <w:r w:rsidRPr="002A5B7D">
              <w:rPr>
                <w:b/>
                <w:color w:val="000000" w:themeColor="text1"/>
                <w:w w:val="105"/>
                <w:sz w:val="16"/>
                <w:szCs w:val="16"/>
              </w:rPr>
              <w:t>Description</w:t>
            </w:r>
          </w:p>
        </w:tc>
        <w:tc>
          <w:tcPr>
            <w:tcW w:w="1129" w:type="dxa"/>
            <w:vAlign w:val="center"/>
          </w:tcPr>
          <w:p w14:paraId="65A4A0BF" w14:textId="7664263A" w:rsidR="002A5B7D" w:rsidRPr="002A5B7D" w:rsidRDefault="002A5B7D" w:rsidP="00CE3D44">
            <w:pPr>
              <w:pStyle w:val="TableParagraph"/>
              <w:spacing w:before="0"/>
              <w:ind w:left="0"/>
              <w:jc w:val="center"/>
              <w:rPr>
                <w:b/>
                <w:color w:val="000000" w:themeColor="text1"/>
                <w:sz w:val="16"/>
                <w:szCs w:val="16"/>
              </w:rPr>
            </w:pPr>
            <w:r w:rsidRPr="002A5B7D">
              <w:rPr>
                <w:b/>
                <w:color w:val="000000" w:themeColor="text1"/>
                <w:w w:val="105"/>
                <w:sz w:val="16"/>
                <w:szCs w:val="16"/>
              </w:rPr>
              <w:t>Torus</w:t>
            </w:r>
          </w:p>
        </w:tc>
        <w:tc>
          <w:tcPr>
            <w:tcW w:w="1080" w:type="dxa"/>
            <w:vAlign w:val="center"/>
          </w:tcPr>
          <w:p w14:paraId="77B7A1C4" w14:textId="55D7DA89" w:rsidR="002A5B7D" w:rsidRPr="002A5B7D" w:rsidRDefault="002A5B7D" w:rsidP="00CE3D44">
            <w:pPr>
              <w:pStyle w:val="TableParagraph"/>
              <w:spacing w:before="0"/>
              <w:ind w:left="0"/>
              <w:jc w:val="center"/>
              <w:rPr>
                <w:b/>
                <w:color w:val="000000" w:themeColor="text1"/>
                <w:sz w:val="16"/>
                <w:szCs w:val="16"/>
              </w:rPr>
            </w:pPr>
            <w:r w:rsidRPr="002A5B7D">
              <w:rPr>
                <w:b/>
                <w:color w:val="000000" w:themeColor="text1"/>
                <w:w w:val="105"/>
                <w:sz w:val="16"/>
                <w:szCs w:val="16"/>
              </w:rPr>
              <w:t>Solenoid</w:t>
            </w:r>
          </w:p>
        </w:tc>
      </w:tr>
      <w:tr w:rsidR="00732EF8" w:rsidRPr="001C0549" w14:paraId="23D13309" w14:textId="77777777" w:rsidTr="001309F4">
        <w:trPr>
          <w:trHeight w:hRule="exact" w:val="216"/>
          <w:jc w:val="center"/>
        </w:trPr>
        <w:tc>
          <w:tcPr>
            <w:tcW w:w="3020" w:type="dxa"/>
            <w:vAlign w:val="center"/>
          </w:tcPr>
          <w:p w14:paraId="70BCD4F2"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Operating current</w:t>
            </w:r>
          </w:p>
        </w:tc>
        <w:tc>
          <w:tcPr>
            <w:tcW w:w="1129" w:type="dxa"/>
            <w:vAlign w:val="center"/>
          </w:tcPr>
          <w:p w14:paraId="174240D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4000 A</w:t>
            </w:r>
          </w:p>
        </w:tc>
        <w:tc>
          <w:tcPr>
            <w:tcW w:w="1080" w:type="dxa"/>
            <w:vAlign w:val="center"/>
          </w:tcPr>
          <w:p w14:paraId="63BEA51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3000 A</w:t>
            </w:r>
          </w:p>
        </w:tc>
      </w:tr>
      <w:tr w:rsidR="00732EF8" w:rsidRPr="001C0549" w14:paraId="089DA432" w14:textId="77777777" w:rsidTr="001309F4">
        <w:trPr>
          <w:trHeight w:hRule="exact" w:val="216"/>
          <w:jc w:val="center"/>
        </w:trPr>
        <w:tc>
          <w:tcPr>
            <w:tcW w:w="3020" w:type="dxa"/>
            <w:vAlign w:val="center"/>
          </w:tcPr>
          <w:p w14:paraId="5B532D09" w14:textId="77777777" w:rsidR="002A5B7D" w:rsidRDefault="002A5B7D" w:rsidP="00CE3D44">
            <w:pPr>
              <w:pStyle w:val="TableParagraph"/>
              <w:spacing w:before="0"/>
              <w:ind w:left="23" w:right="46"/>
              <w:jc w:val="both"/>
              <w:rPr>
                <w:color w:val="000000" w:themeColor="text1"/>
                <w:w w:val="105"/>
                <w:sz w:val="16"/>
                <w:szCs w:val="16"/>
              </w:rPr>
            </w:pPr>
            <w:r>
              <w:rPr>
                <w:color w:val="000000" w:themeColor="text1"/>
                <w:w w:val="105"/>
                <w:sz w:val="16"/>
                <w:szCs w:val="16"/>
              </w:rPr>
              <w:t>Cable cross sectional area</w:t>
            </w:r>
          </w:p>
          <w:p w14:paraId="2B9FB085" w14:textId="20F3AC54"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(2 MCM</w:t>
            </w:r>
            <w:r>
              <w:rPr>
                <w:color w:val="000000" w:themeColor="text1"/>
                <w:w w:val="105"/>
                <w:sz w:val="16"/>
                <w:szCs w:val="16"/>
              </w:rPr>
              <w:t>~</w:t>
            </w:r>
            <w:r w:rsidRPr="002A5B7D">
              <w:rPr>
                <w:color w:val="000000" w:themeColor="text1"/>
                <w:w w:val="105"/>
                <w:sz w:val="16"/>
                <w:szCs w:val="16"/>
              </w:rPr>
              <w:t>1 mm</w:t>
            </w:r>
            <w:r w:rsidRPr="002A5B7D">
              <w:rPr>
                <w:color w:val="000000" w:themeColor="text1"/>
                <w:w w:val="105"/>
                <w:sz w:val="16"/>
                <w:szCs w:val="16"/>
                <w:vertAlign w:val="superscript"/>
              </w:rPr>
              <w:t>2</w:t>
            </w:r>
            <w:r w:rsidRPr="002A5B7D">
              <w:rPr>
                <w:color w:val="000000" w:themeColor="text1"/>
                <w:w w:val="105"/>
                <w:sz w:val="16"/>
                <w:szCs w:val="16"/>
              </w:rPr>
              <w:t>)</w:t>
            </w:r>
          </w:p>
        </w:tc>
        <w:tc>
          <w:tcPr>
            <w:tcW w:w="1129" w:type="dxa"/>
            <w:vAlign w:val="center"/>
          </w:tcPr>
          <w:p w14:paraId="2843A666"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c>
          <w:tcPr>
            <w:tcW w:w="1080" w:type="dxa"/>
            <w:vAlign w:val="center"/>
          </w:tcPr>
          <w:p w14:paraId="465366D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r>
      <w:tr w:rsidR="00732EF8" w:rsidRPr="001C0549" w14:paraId="0BD269C9" w14:textId="77777777" w:rsidTr="001309F4">
        <w:trPr>
          <w:trHeight w:hRule="exact" w:val="486"/>
          <w:jc w:val="center"/>
        </w:trPr>
        <w:tc>
          <w:tcPr>
            <w:tcW w:w="3020" w:type="dxa"/>
            <w:vAlign w:val="center"/>
          </w:tcPr>
          <w:p w14:paraId="74CE5CE6" w14:textId="00008FD0"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Voltage drop per lead pair</w:t>
            </w:r>
            <w:r w:rsidR="00732EF8">
              <w:rPr>
                <w:color w:val="000000" w:themeColor="text1"/>
                <w:w w:val="105"/>
                <w:sz w:val="16"/>
                <w:szCs w:val="16"/>
              </w:rPr>
              <w:t xml:space="preserve"> </w:t>
            </w:r>
            <w:r w:rsidR="00063E51">
              <w:rPr>
                <w:color w:val="000000" w:themeColor="text1"/>
                <w:w w:val="105"/>
                <w:sz w:val="16"/>
                <w:szCs w:val="16"/>
              </w:rPr>
              <w:t>@ 4000 A (torus) @ 3000 A (s</w:t>
            </w:r>
            <w:r w:rsidRPr="002A5B7D">
              <w:rPr>
                <w:color w:val="000000" w:themeColor="text1"/>
                <w:w w:val="105"/>
                <w:sz w:val="16"/>
                <w:szCs w:val="16"/>
              </w:rPr>
              <w:t>olenoid)</w:t>
            </w:r>
          </w:p>
        </w:tc>
        <w:tc>
          <w:tcPr>
            <w:tcW w:w="1129" w:type="dxa"/>
            <w:vAlign w:val="center"/>
          </w:tcPr>
          <w:p w14:paraId="2BCEE136"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1.1 V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3AA29F9F" w14:textId="083723E4"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1.3 V</w:t>
            </w:r>
            <w:r>
              <w:rPr>
                <w:color w:val="000000" w:themeColor="text1"/>
                <w:w w:val="105"/>
                <w:sz w:val="16"/>
                <w:szCs w:val="16"/>
              </w:rPr>
              <w:t>@</w:t>
            </w: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6783A3D8" w14:textId="77777777" w:rsidTr="009042EE">
        <w:trPr>
          <w:trHeight w:hRule="exact" w:val="460"/>
          <w:jc w:val="center"/>
        </w:trPr>
        <w:tc>
          <w:tcPr>
            <w:tcW w:w="3020" w:type="dxa"/>
            <w:vAlign w:val="center"/>
          </w:tcPr>
          <w:p w14:paraId="22310163"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D.C. resistance for both leads connected in series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129" w:type="dxa"/>
            <w:vAlign w:val="center"/>
          </w:tcPr>
          <w:p w14:paraId="4D0F03B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274 µΩ</w:t>
            </w:r>
          </w:p>
        </w:tc>
        <w:tc>
          <w:tcPr>
            <w:tcW w:w="1080" w:type="dxa"/>
            <w:vAlign w:val="center"/>
          </w:tcPr>
          <w:p w14:paraId="540F3C28"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475 µΩ</w:t>
            </w:r>
          </w:p>
        </w:tc>
      </w:tr>
      <w:tr w:rsidR="00732EF8" w:rsidRPr="001C0549" w14:paraId="0EE9D5AD" w14:textId="77777777" w:rsidTr="001309F4">
        <w:trPr>
          <w:trHeight w:hRule="exact" w:val="216"/>
          <w:jc w:val="center"/>
        </w:trPr>
        <w:tc>
          <w:tcPr>
            <w:tcW w:w="3020" w:type="dxa"/>
            <w:vAlign w:val="center"/>
          </w:tcPr>
          <w:p w14:paraId="40318317"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Input water temperature</w:t>
            </w:r>
          </w:p>
        </w:tc>
        <w:tc>
          <w:tcPr>
            <w:tcW w:w="1129" w:type="dxa"/>
            <w:vAlign w:val="center"/>
          </w:tcPr>
          <w:p w14:paraId="467ED93B"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0B60780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160203AA" w14:textId="77777777" w:rsidTr="001309F4">
        <w:trPr>
          <w:trHeight w:hRule="exact" w:val="216"/>
          <w:jc w:val="center"/>
        </w:trPr>
        <w:tc>
          <w:tcPr>
            <w:tcW w:w="3020" w:type="dxa"/>
            <w:vAlign w:val="center"/>
          </w:tcPr>
          <w:p w14:paraId="3BB7109C"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Output water temperature</w:t>
            </w:r>
          </w:p>
        </w:tc>
        <w:tc>
          <w:tcPr>
            <w:tcW w:w="1129" w:type="dxa"/>
            <w:vAlign w:val="center"/>
          </w:tcPr>
          <w:p w14:paraId="79050470"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50883FB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04FA89E7" w14:textId="77777777" w:rsidTr="001309F4">
        <w:trPr>
          <w:trHeight w:hRule="exact" w:val="216"/>
          <w:jc w:val="center"/>
        </w:trPr>
        <w:tc>
          <w:tcPr>
            <w:tcW w:w="3020" w:type="dxa"/>
            <w:vAlign w:val="center"/>
          </w:tcPr>
          <w:p w14:paraId="6653479A"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Max. operating pressure rating</w:t>
            </w:r>
          </w:p>
        </w:tc>
        <w:tc>
          <w:tcPr>
            <w:tcW w:w="1129" w:type="dxa"/>
            <w:vAlign w:val="center"/>
          </w:tcPr>
          <w:p w14:paraId="23EEDDA7"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c>
          <w:tcPr>
            <w:tcW w:w="1080" w:type="dxa"/>
            <w:vAlign w:val="center"/>
          </w:tcPr>
          <w:p w14:paraId="1DBA0911"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r>
      <w:tr w:rsidR="00732EF8" w:rsidRPr="001C0549" w14:paraId="5C94AFDE" w14:textId="77777777" w:rsidTr="001309F4">
        <w:trPr>
          <w:trHeight w:hRule="exact" w:val="216"/>
          <w:jc w:val="center"/>
        </w:trPr>
        <w:tc>
          <w:tcPr>
            <w:tcW w:w="3020" w:type="dxa"/>
            <w:vAlign w:val="center"/>
          </w:tcPr>
          <w:p w14:paraId="1A89034A"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Test pressure</w:t>
            </w:r>
          </w:p>
        </w:tc>
        <w:tc>
          <w:tcPr>
            <w:tcW w:w="1129" w:type="dxa"/>
            <w:vAlign w:val="center"/>
          </w:tcPr>
          <w:p w14:paraId="154FF358"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400 psig</w:t>
            </w:r>
          </w:p>
        </w:tc>
        <w:tc>
          <w:tcPr>
            <w:tcW w:w="1080" w:type="dxa"/>
            <w:vAlign w:val="center"/>
          </w:tcPr>
          <w:p w14:paraId="3737390E"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350 psig</w:t>
            </w:r>
          </w:p>
        </w:tc>
      </w:tr>
      <w:tr w:rsidR="00732EF8" w:rsidRPr="001C0549" w14:paraId="6FFAEF4C" w14:textId="77777777" w:rsidTr="001309F4">
        <w:trPr>
          <w:trHeight w:hRule="exact" w:val="216"/>
          <w:jc w:val="center"/>
        </w:trPr>
        <w:tc>
          <w:tcPr>
            <w:tcW w:w="3020" w:type="dxa"/>
            <w:vAlign w:val="center"/>
          </w:tcPr>
          <w:p w14:paraId="4F2BB30F" w14:textId="749859C4" w:rsidR="002A5B7D" w:rsidRPr="002A5B7D"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Insulation to g</w:t>
            </w:r>
            <w:r w:rsidR="002A5B7D" w:rsidRPr="002A5B7D">
              <w:rPr>
                <w:color w:val="000000" w:themeColor="text1"/>
                <w:w w:val="105"/>
                <w:sz w:val="16"/>
                <w:szCs w:val="16"/>
              </w:rPr>
              <w:t>round voltage rating</w:t>
            </w:r>
          </w:p>
        </w:tc>
        <w:tc>
          <w:tcPr>
            <w:tcW w:w="1129" w:type="dxa"/>
            <w:vAlign w:val="center"/>
          </w:tcPr>
          <w:p w14:paraId="5A81375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 kV</w:t>
            </w:r>
          </w:p>
        </w:tc>
        <w:tc>
          <w:tcPr>
            <w:tcW w:w="1080" w:type="dxa"/>
            <w:vAlign w:val="center"/>
          </w:tcPr>
          <w:p w14:paraId="2A35E0B9"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 kV</w:t>
            </w:r>
          </w:p>
        </w:tc>
      </w:tr>
      <w:tr w:rsidR="00226711" w:rsidRPr="001C0549" w14:paraId="6D5AB5CA" w14:textId="77777777" w:rsidTr="001309F4">
        <w:trPr>
          <w:trHeight w:hRule="exact" w:val="405"/>
          <w:jc w:val="center"/>
        </w:trPr>
        <w:tc>
          <w:tcPr>
            <w:tcW w:w="3020" w:type="dxa"/>
            <w:vAlign w:val="center"/>
          </w:tcPr>
          <w:p w14:paraId="08BB2B80" w14:textId="271667EC" w:rsidR="002A5B7D" w:rsidRPr="002A5B7D" w:rsidRDefault="00687BE0" w:rsidP="00CE3D44">
            <w:pPr>
              <w:pStyle w:val="TableParagraph"/>
              <w:spacing w:before="0"/>
              <w:ind w:left="23" w:right="46"/>
              <w:jc w:val="both"/>
              <w:rPr>
                <w:color w:val="000000" w:themeColor="text1"/>
                <w:w w:val="105"/>
                <w:sz w:val="16"/>
                <w:szCs w:val="16"/>
              </w:rPr>
            </w:pPr>
            <w:r>
              <w:rPr>
                <w:color w:val="000000" w:themeColor="text1"/>
                <w:w w:val="105"/>
                <w:sz w:val="16"/>
                <w:szCs w:val="16"/>
              </w:rPr>
              <w:t xml:space="preserve">Minimum </w:t>
            </w:r>
            <w:r w:rsidR="002A5B7D" w:rsidRPr="002A5B7D">
              <w:rPr>
                <w:color w:val="000000" w:themeColor="text1"/>
                <w:w w:val="105"/>
                <w:sz w:val="16"/>
                <w:szCs w:val="16"/>
              </w:rPr>
              <w:t>allowable water flow</w:t>
            </w:r>
          </w:p>
          <w:p w14:paraId="0F808EC4" w14:textId="1C73376B" w:rsidR="002A5B7D" w:rsidRPr="002A5B7D" w:rsidRDefault="002A5B7D" w:rsidP="00CE3D44">
            <w:pPr>
              <w:pStyle w:val="TableParagraph"/>
              <w:spacing w:before="0"/>
              <w:ind w:left="23" w:right="46"/>
              <w:jc w:val="both"/>
              <w:rPr>
                <w:color w:val="000000" w:themeColor="text1"/>
                <w:w w:val="105"/>
                <w:sz w:val="16"/>
                <w:szCs w:val="16"/>
              </w:rPr>
            </w:pPr>
            <w:r>
              <w:rPr>
                <w:color w:val="000000" w:themeColor="text1"/>
                <w:w w:val="105"/>
                <w:sz w:val="16"/>
                <w:szCs w:val="16"/>
              </w:rPr>
              <w:t>@ 4000</w:t>
            </w:r>
            <w:r w:rsidRPr="002A5B7D">
              <w:rPr>
                <w:color w:val="000000" w:themeColor="text1"/>
                <w:w w:val="105"/>
                <w:sz w:val="16"/>
                <w:szCs w:val="16"/>
              </w:rPr>
              <w:t>A</w:t>
            </w:r>
            <w:r w:rsidR="00687BE0">
              <w:rPr>
                <w:color w:val="000000" w:themeColor="text1"/>
                <w:w w:val="105"/>
                <w:sz w:val="16"/>
                <w:szCs w:val="16"/>
              </w:rPr>
              <w:t xml:space="preserve"> (t</w:t>
            </w:r>
            <w:r>
              <w:rPr>
                <w:color w:val="000000" w:themeColor="text1"/>
                <w:w w:val="105"/>
                <w:sz w:val="16"/>
                <w:szCs w:val="16"/>
              </w:rPr>
              <w:t>orus) @ 3000</w:t>
            </w:r>
            <w:r w:rsidRPr="002A5B7D">
              <w:rPr>
                <w:color w:val="000000" w:themeColor="text1"/>
                <w:w w:val="105"/>
                <w:sz w:val="16"/>
                <w:szCs w:val="16"/>
              </w:rPr>
              <w:t>A</w:t>
            </w:r>
            <w:r>
              <w:rPr>
                <w:color w:val="000000" w:themeColor="text1"/>
                <w:w w:val="105"/>
                <w:sz w:val="16"/>
                <w:szCs w:val="16"/>
              </w:rPr>
              <w:t xml:space="preserve"> </w:t>
            </w:r>
            <w:r w:rsidR="00687BE0">
              <w:rPr>
                <w:color w:val="000000" w:themeColor="text1"/>
                <w:w w:val="105"/>
                <w:sz w:val="16"/>
                <w:szCs w:val="16"/>
              </w:rPr>
              <w:t>(s</w:t>
            </w:r>
            <w:r w:rsidRPr="002A5B7D">
              <w:rPr>
                <w:color w:val="000000" w:themeColor="text1"/>
                <w:w w:val="105"/>
                <w:sz w:val="16"/>
                <w:szCs w:val="16"/>
              </w:rPr>
              <w:t>olenoid)</w:t>
            </w:r>
          </w:p>
        </w:tc>
        <w:tc>
          <w:tcPr>
            <w:tcW w:w="1129" w:type="dxa"/>
            <w:vAlign w:val="center"/>
          </w:tcPr>
          <w:p w14:paraId="51F1B0B2"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 xml:space="preserve">1.2 </w:t>
            </w:r>
            <w:proofErr w:type="spellStart"/>
            <w:r w:rsidRPr="002A5B7D">
              <w:rPr>
                <w:color w:val="000000" w:themeColor="text1"/>
                <w:w w:val="105"/>
                <w:sz w:val="16"/>
                <w:szCs w:val="16"/>
              </w:rPr>
              <w:t>gpm</w:t>
            </w:r>
            <w:proofErr w:type="spellEnd"/>
          </w:p>
        </w:tc>
        <w:tc>
          <w:tcPr>
            <w:tcW w:w="1080" w:type="dxa"/>
            <w:vAlign w:val="center"/>
          </w:tcPr>
          <w:p w14:paraId="40147F0C"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 xml:space="preserve">3.2 </w:t>
            </w:r>
            <w:proofErr w:type="spellStart"/>
            <w:r w:rsidRPr="002A5B7D">
              <w:rPr>
                <w:color w:val="000000" w:themeColor="text1"/>
                <w:w w:val="105"/>
                <w:sz w:val="16"/>
                <w:szCs w:val="16"/>
              </w:rPr>
              <w:t>gpm</w:t>
            </w:r>
            <w:proofErr w:type="spellEnd"/>
          </w:p>
        </w:tc>
      </w:tr>
    </w:tbl>
    <w:p w14:paraId="361F3135" w14:textId="3A713410" w:rsidR="00993568" w:rsidRPr="00E61891" w:rsidRDefault="00E61891" w:rsidP="00335F50">
      <w:pPr>
        <w:jc w:val="center"/>
        <w:rPr>
          <w:sz w:val="16"/>
        </w:rPr>
      </w:pPr>
      <w:r w:rsidRPr="008C7F72">
        <w:rPr>
          <w:sz w:val="16"/>
        </w:rPr>
        <w:t>1 MCM (1 thousand circular mils) = 0.5067 mm</w:t>
      </w:r>
      <w:r w:rsidRPr="008C7F72">
        <w:rPr>
          <w:sz w:val="16"/>
          <w:vertAlign w:val="superscript"/>
        </w:rPr>
        <w:t>2</w:t>
      </w:r>
    </w:p>
    <w:p w14:paraId="18434FE2" w14:textId="0438F3D7" w:rsidR="00732EF8" w:rsidRPr="00BC4D01" w:rsidRDefault="00732EF8"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8039FA">
        <w:rPr>
          <w:smallCaps/>
          <w:sz w:val="16"/>
          <w:szCs w:val="16"/>
        </w:rPr>
        <w:t xml:space="preserve"> XX</w:t>
      </w:r>
      <w:r w:rsidR="00275BE8">
        <w:rPr>
          <w:smallCaps/>
          <w:sz w:val="16"/>
          <w:szCs w:val="16"/>
        </w:rPr>
        <w:t>I</w:t>
      </w:r>
    </w:p>
    <w:p w14:paraId="695C5822" w14:textId="77777777" w:rsidR="00732EF8" w:rsidRPr="00732EF8" w:rsidRDefault="00732EF8" w:rsidP="00CE3D44">
      <w:pPr>
        <w:pStyle w:val="TableTitle"/>
        <w:rPr>
          <w:color w:val="000000" w:themeColor="text1"/>
        </w:rPr>
      </w:pPr>
      <w:r w:rsidRPr="00732EF8">
        <w:rPr>
          <w:color w:val="000000" w:themeColor="text1"/>
        </w:rPr>
        <w:t>Air-Cooled Jumper Specifications</w:t>
      </w:r>
    </w:p>
    <w:tbl>
      <w:tblPr>
        <w:tblW w:w="5165" w:type="dxa"/>
        <w:jc w:val="center"/>
        <w:tblBorders>
          <w:top w:val="double" w:sz="4" w:space="0" w:color="auto"/>
          <w:bottom w:val="double" w:sz="4" w:space="0" w:color="auto"/>
          <w:insideH w:val="single" w:sz="2" w:space="0" w:color="2F2B2F"/>
          <w:insideV w:val="single" w:sz="2" w:space="0" w:color="2F2B2F"/>
        </w:tblBorders>
        <w:tblLayout w:type="fixed"/>
        <w:tblCellMar>
          <w:left w:w="0" w:type="dxa"/>
          <w:right w:w="0" w:type="dxa"/>
        </w:tblCellMar>
        <w:tblLook w:val="01E0" w:firstRow="1" w:lastRow="1" w:firstColumn="1" w:lastColumn="1" w:noHBand="0" w:noVBand="0"/>
      </w:tblPr>
      <w:tblGrid>
        <w:gridCol w:w="2988"/>
        <w:gridCol w:w="1129"/>
        <w:gridCol w:w="1048"/>
      </w:tblGrid>
      <w:tr w:rsidR="00732EF8" w:rsidRPr="001C0549" w14:paraId="42BB6AD5" w14:textId="77777777" w:rsidTr="001309F4">
        <w:trPr>
          <w:trHeight w:hRule="exact" w:val="282"/>
          <w:jc w:val="center"/>
        </w:trPr>
        <w:tc>
          <w:tcPr>
            <w:tcW w:w="2988" w:type="dxa"/>
            <w:vAlign w:val="center"/>
          </w:tcPr>
          <w:p w14:paraId="16ADF1B0" w14:textId="77777777" w:rsidR="00732EF8" w:rsidRPr="00732EF8" w:rsidRDefault="00732EF8" w:rsidP="00CE3D44">
            <w:pPr>
              <w:pStyle w:val="TableParagraph"/>
              <w:spacing w:before="0"/>
              <w:ind w:left="0"/>
              <w:rPr>
                <w:b/>
                <w:color w:val="000000" w:themeColor="text1"/>
                <w:w w:val="105"/>
                <w:sz w:val="16"/>
                <w:szCs w:val="16"/>
              </w:rPr>
            </w:pPr>
            <w:r w:rsidRPr="00732EF8">
              <w:rPr>
                <w:b/>
                <w:color w:val="000000" w:themeColor="text1"/>
                <w:w w:val="105"/>
                <w:sz w:val="16"/>
                <w:szCs w:val="16"/>
              </w:rPr>
              <w:t>Description</w:t>
            </w:r>
          </w:p>
        </w:tc>
        <w:tc>
          <w:tcPr>
            <w:tcW w:w="1129" w:type="dxa"/>
            <w:vAlign w:val="center"/>
          </w:tcPr>
          <w:p w14:paraId="2A1D9E8B" w14:textId="0E5B14D1" w:rsidR="00732EF8" w:rsidRPr="00732EF8" w:rsidRDefault="00732EF8" w:rsidP="00CE3D44">
            <w:pPr>
              <w:pStyle w:val="TableParagraph"/>
              <w:spacing w:before="0"/>
              <w:ind w:left="0"/>
              <w:jc w:val="center"/>
              <w:rPr>
                <w:b/>
                <w:color w:val="000000" w:themeColor="text1"/>
                <w:w w:val="105"/>
                <w:sz w:val="16"/>
                <w:szCs w:val="16"/>
              </w:rPr>
            </w:pPr>
            <w:r>
              <w:rPr>
                <w:b/>
                <w:color w:val="000000" w:themeColor="text1"/>
                <w:w w:val="105"/>
                <w:sz w:val="16"/>
                <w:szCs w:val="16"/>
              </w:rPr>
              <w:t>Torus</w:t>
            </w:r>
          </w:p>
        </w:tc>
        <w:tc>
          <w:tcPr>
            <w:tcW w:w="1048" w:type="dxa"/>
            <w:vAlign w:val="center"/>
          </w:tcPr>
          <w:p w14:paraId="4D57F76A" w14:textId="558731A4" w:rsidR="00732EF8" w:rsidRPr="00732EF8" w:rsidRDefault="00732EF8" w:rsidP="00CE3D44">
            <w:pPr>
              <w:pStyle w:val="TableParagraph"/>
              <w:spacing w:before="0"/>
              <w:ind w:left="0"/>
              <w:jc w:val="center"/>
              <w:rPr>
                <w:b/>
                <w:color w:val="000000" w:themeColor="text1"/>
                <w:w w:val="105"/>
                <w:sz w:val="16"/>
                <w:szCs w:val="16"/>
              </w:rPr>
            </w:pPr>
            <w:r w:rsidRPr="00732EF8">
              <w:rPr>
                <w:b/>
                <w:color w:val="000000" w:themeColor="text1"/>
                <w:w w:val="105"/>
                <w:sz w:val="16"/>
                <w:szCs w:val="16"/>
              </w:rPr>
              <w:t>Solenoid</w:t>
            </w:r>
          </w:p>
        </w:tc>
      </w:tr>
      <w:tr w:rsidR="00732EF8" w:rsidRPr="00732EF8" w14:paraId="25190ED0" w14:textId="77777777" w:rsidTr="001309F4">
        <w:trPr>
          <w:trHeight w:hRule="exact" w:val="259"/>
          <w:jc w:val="center"/>
        </w:trPr>
        <w:tc>
          <w:tcPr>
            <w:tcW w:w="2988" w:type="dxa"/>
            <w:vAlign w:val="center"/>
          </w:tcPr>
          <w:p w14:paraId="2AFE589A" w14:textId="0531E535" w:rsidR="00732EF8" w:rsidRPr="00732EF8"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Maximum design c</w:t>
            </w:r>
            <w:r w:rsidR="00732EF8" w:rsidRPr="00732EF8">
              <w:rPr>
                <w:color w:val="000000" w:themeColor="text1"/>
                <w:w w:val="105"/>
                <w:sz w:val="16"/>
                <w:szCs w:val="16"/>
              </w:rPr>
              <w:t>urrent</w:t>
            </w:r>
          </w:p>
        </w:tc>
        <w:tc>
          <w:tcPr>
            <w:tcW w:w="1129" w:type="dxa"/>
            <w:vAlign w:val="center"/>
          </w:tcPr>
          <w:p w14:paraId="7A99E302"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4000 A</w:t>
            </w:r>
          </w:p>
        </w:tc>
        <w:tc>
          <w:tcPr>
            <w:tcW w:w="1048" w:type="dxa"/>
            <w:vAlign w:val="center"/>
          </w:tcPr>
          <w:p w14:paraId="7CA6C679"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3000 A</w:t>
            </w:r>
          </w:p>
        </w:tc>
      </w:tr>
      <w:tr w:rsidR="00732EF8" w:rsidRPr="00732EF8" w14:paraId="7CE82ABA" w14:textId="77777777" w:rsidTr="001309F4">
        <w:trPr>
          <w:trHeight w:hRule="exact" w:val="248"/>
          <w:jc w:val="center"/>
        </w:trPr>
        <w:tc>
          <w:tcPr>
            <w:tcW w:w="2988" w:type="dxa"/>
            <w:vAlign w:val="center"/>
          </w:tcPr>
          <w:p w14:paraId="4D5A08F8" w14:textId="77777777" w:rsidR="00732EF8" w:rsidRPr="00732EF8" w:rsidRDefault="00732EF8" w:rsidP="00CE3D44">
            <w:pPr>
              <w:pStyle w:val="TableParagraph"/>
              <w:spacing w:before="0"/>
              <w:ind w:left="23" w:right="46"/>
              <w:jc w:val="both"/>
              <w:rPr>
                <w:color w:val="000000" w:themeColor="text1"/>
                <w:w w:val="105"/>
                <w:sz w:val="16"/>
                <w:szCs w:val="16"/>
              </w:rPr>
            </w:pPr>
            <w:r w:rsidRPr="00732EF8">
              <w:rPr>
                <w:color w:val="000000" w:themeColor="text1"/>
                <w:w w:val="105"/>
                <w:sz w:val="16"/>
                <w:szCs w:val="16"/>
              </w:rPr>
              <w:t>Jumper cross sectional area</w:t>
            </w:r>
          </w:p>
        </w:tc>
        <w:tc>
          <w:tcPr>
            <w:tcW w:w="1129" w:type="dxa"/>
            <w:vAlign w:val="center"/>
          </w:tcPr>
          <w:p w14:paraId="1216EFE8"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3000 MCM</w:t>
            </w:r>
          </w:p>
        </w:tc>
        <w:tc>
          <w:tcPr>
            <w:tcW w:w="1048" w:type="dxa"/>
            <w:vAlign w:val="center"/>
          </w:tcPr>
          <w:p w14:paraId="14FE5AA5"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3150 MCM</w:t>
            </w:r>
          </w:p>
        </w:tc>
      </w:tr>
      <w:tr w:rsidR="00732EF8" w:rsidRPr="00732EF8" w14:paraId="22F1D008" w14:textId="77777777" w:rsidTr="001309F4">
        <w:trPr>
          <w:trHeight w:hRule="exact" w:val="644"/>
          <w:jc w:val="center"/>
        </w:trPr>
        <w:tc>
          <w:tcPr>
            <w:tcW w:w="2988" w:type="dxa"/>
            <w:vAlign w:val="center"/>
          </w:tcPr>
          <w:p w14:paraId="71BC2A03" w14:textId="1BCF6662" w:rsidR="00732EF8" w:rsidRPr="00732EF8" w:rsidRDefault="00732EF8" w:rsidP="00CE3D44">
            <w:pPr>
              <w:pStyle w:val="TableParagraph"/>
              <w:spacing w:before="0"/>
              <w:ind w:left="23" w:right="46"/>
              <w:jc w:val="both"/>
              <w:rPr>
                <w:color w:val="000000" w:themeColor="text1"/>
                <w:w w:val="105"/>
                <w:sz w:val="16"/>
                <w:szCs w:val="16"/>
              </w:rPr>
            </w:pPr>
            <w:r w:rsidRPr="00732EF8">
              <w:rPr>
                <w:color w:val="000000" w:themeColor="text1"/>
                <w:w w:val="105"/>
                <w:sz w:val="16"/>
                <w:szCs w:val="16"/>
              </w:rPr>
              <w:t>Voltage drop for jumpers</w:t>
            </w:r>
            <w:r w:rsidR="00CF0193">
              <w:rPr>
                <w:color w:val="000000" w:themeColor="text1"/>
                <w:w w:val="105"/>
                <w:sz w:val="16"/>
                <w:szCs w:val="16"/>
              </w:rPr>
              <w:t xml:space="preserve"> per lead</w:t>
            </w:r>
          </w:p>
          <w:p w14:paraId="5AA4AC73" w14:textId="2637BB2E" w:rsidR="00732EF8" w:rsidRPr="00732EF8"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 4000 A (torus) @ 3000 A (s</w:t>
            </w:r>
            <w:r w:rsidR="00732EF8" w:rsidRPr="00732EF8">
              <w:rPr>
                <w:color w:val="000000" w:themeColor="text1"/>
                <w:w w:val="105"/>
                <w:sz w:val="16"/>
                <w:szCs w:val="16"/>
              </w:rPr>
              <w:t>olenoid)</w:t>
            </w:r>
          </w:p>
        </w:tc>
        <w:tc>
          <w:tcPr>
            <w:tcW w:w="1129" w:type="dxa"/>
            <w:vAlign w:val="center"/>
          </w:tcPr>
          <w:p w14:paraId="7A789F40" w14:textId="5B67BC73"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407A0D">
              <w:rPr>
                <w:color w:val="000000" w:themeColor="text1"/>
                <w:w w:val="105"/>
                <w:sz w:val="16"/>
                <w:szCs w:val="16"/>
              </w:rPr>
              <w:t>0.06</w:t>
            </w:r>
            <w:r w:rsidR="00732EF8">
              <w:rPr>
                <w:color w:val="000000" w:themeColor="text1"/>
                <w:w w:val="105"/>
                <w:sz w:val="16"/>
                <w:szCs w:val="16"/>
              </w:rPr>
              <w:t xml:space="preserve"> V@</w:t>
            </w:r>
            <w:r w:rsidR="00732EF8" w:rsidRPr="00732EF8">
              <w:rPr>
                <w:color w:val="000000" w:themeColor="text1"/>
                <w:w w:val="105"/>
                <w:sz w:val="16"/>
                <w:szCs w:val="16"/>
              </w:rPr>
              <w:t>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048" w:type="dxa"/>
            <w:vAlign w:val="center"/>
          </w:tcPr>
          <w:p w14:paraId="0082548A" w14:textId="503E58B5"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 </w:t>
            </w:r>
            <w:r w:rsidR="00DC5C33">
              <w:rPr>
                <w:color w:val="000000" w:themeColor="text1"/>
                <w:w w:val="105"/>
                <w:sz w:val="16"/>
                <w:szCs w:val="16"/>
              </w:rPr>
              <w:t>0.014</w:t>
            </w:r>
            <w:r w:rsidR="00732EF8" w:rsidRPr="00732EF8">
              <w:rPr>
                <w:color w:val="000000" w:themeColor="text1"/>
                <w:w w:val="105"/>
                <w:sz w:val="16"/>
                <w:szCs w:val="16"/>
              </w:rPr>
              <w:t xml:space="preserve"> V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r>
      <w:tr w:rsidR="00732EF8" w:rsidRPr="00732EF8" w14:paraId="46F8BB01" w14:textId="77777777" w:rsidTr="001309F4">
        <w:trPr>
          <w:trHeight w:hRule="exact" w:val="473"/>
          <w:jc w:val="center"/>
        </w:trPr>
        <w:tc>
          <w:tcPr>
            <w:tcW w:w="2988" w:type="dxa"/>
            <w:vAlign w:val="center"/>
          </w:tcPr>
          <w:p w14:paraId="31C68898" w14:textId="66881FF4" w:rsidR="00732EF8" w:rsidRPr="00732EF8" w:rsidRDefault="00687BE0" w:rsidP="00CE3D44">
            <w:pPr>
              <w:pStyle w:val="TableParagraph"/>
              <w:spacing w:before="0"/>
              <w:ind w:left="23" w:right="46"/>
              <w:jc w:val="both"/>
              <w:rPr>
                <w:color w:val="000000" w:themeColor="text1"/>
                <w:w w:val="105"/>
                <w:sz w:val="16"/>
                <w:szCs w:val="16"/>
              </w:rPr>
            </w:pPr>
            <w:r>
              <w:rPr>
                <w:color w:val="000000" w:themeColor="text1"/>
                <w:w w:val="105"/>
                <w:sz w:val="16"/>
                <w:szCs w:val="16"/>
              </w:rPr>
              <w:t>DC</w:t>
            </w:r>
            <w:r w:rsidR="00732EF8" w:rsidRPr="00732EF8">
              <w:rPr>
                <w:color w:val="000000" w:themeColor="text1"/>
                <w:w w:val="105"/>
                <w:sz w:val="16"/>
                <w:szCs w:val="16"/>
              </w:rPr>
              <w:t xml:space="preserve"> resistance for jumpers</w:t>
            </w:r>
            <w:r w:rsidR="00CF0193">
              <w:rPr>
                <w:color w:val="000000" w:themeColor="text1"/>
                <w:w w:val="105"/>
                <w:sz w:val="16"/>
                <w:szCs w:val="16"/>
              </w:rPr>
              <w:t xml:space="preserve"> per lead</w:t>
            </w:r>
            <w:r w:rsidR="00732EF8" w:rsidRPr="00732EF8">
              <w:rPr>
                <w:color w:val="000000" w:themeColor="text1"/>
                <w:w w:val="105"/>
                <w:sz w:val="16"/>
                <w:szCs w:val="16"/>
              </w:rPr>
              <w:t xml:space="preserve">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129" w:type="dxa"/>
            <w:vAlign w:val="center"/>
          </w:tcPr>
          <w:p w14:paraId="2872EB5A" w14:textId="7E53B4A3"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CF0193">
              <w:rPr>
                <w:color w:val="000000" w:themeColor="text1"/>
                <w:w w:val="105"/>
                <w:sz w:val="16"/>
                <w:szCs w:val="16"/>
              </w:rPr>
              <w:t>15</w:t>
            </w:r>
            <w:r w:rsidR="00732EF8" w:rsidRPr="00732EF8">
              <w:rPr>
                <w:color w:val="000000" w:themeColor="text1"/>
                <w:w w:val="105"/>
                <w:sz w:val="16"/>
                <w:szCs w:val="16"/>
              </w:rPr>
              <w:t xml:space="preserve"> µΩ</w:t>
            </w:r>
          </w:p>
        </w:tc>
        <w:tc>
          <w:tcPr>
            <w:tcW w:w="1048" w:type="dxa"/>
            <w:vAlign w:val="center"/>
          </w:tcPr>
          <w:p w14:paraId="5BBB9966" w14:textId="099CE44D"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One jumper = 4.7</w:t>
            </w:r>
            <w:r w:rsidR="00732EF8" w:rsidRPr="00732EF8">
              <w:rPr>
                <w:color w:val="000000" w:themeColor="text1"/>
                <w:w w:val="105"/>
                <w:sz w:val="16"/>
                <w:szCs w:val="16"/>
              </w:rPr>
              <w:t xml:space="preserve"> µΩ</w:t>
            </w:r>
          </w:p>
        </w:tc>
      </w:tr>
    </w:tbl>
    <w:p w14:paraId="141A8042" w14:textId="23E712CB" w:rsidR="00AE50F0" w:rsidRPr="00335F50" w:rsidRDefault="00E61891" w:rsidP="00335F50">
      <w:pPr>
        <w:jc w:val="center"/>
        <w:rPr>
          <w:sz w:val="16"/>
        </w:rPr>
      </w:pPr>
      <w:r w:rsidRPr="008C7F72">
        <w:rPr>
          <w:sz w:val="16"/>
        </w:rPr>
        <w:t>1 MCM (1 thousand circular mils) = 0.5067 mm</w:t>
      </w:r>
      <w:r w:rsidRPr="008C7F72">
        <w:rPr>
          <w:sz w:val="16"/>
          <w:vertAlign w:val="superscript"/>
        </w:rPr>
        <w:t>2</w:t>
      </w:r>
    </w:p>
    <w:p w14:paraId="30AEB981" w14:textId="2222DF7B" w:rsidR="00153C96" w:rsidRPr="00BC4D01" w:rsidRDefault="00153C96"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8039FA">
        <w:rPr>
          <w:smallCaps/>
          <w:sz w:val="16"/>
          <w:szCs w:val="16"/>
        </w:rPr>
        <w:t xml:space="preserve"> XX</w:t>
      </w:r>
      <w:r w:rsidR="00275BE8">
        <w:rPr>
          <w:smallCaps/>
          <w:sz w:val="16"/>
          <w:szCs w:val="16"/>
        </w:rPr>
        <w:t>II</w:t>
      </w:r>
    </w:p>
    <w:p w14:paraId="3A0F5398" w14:textId="77777777" w:rsidR="00153C96" w:rsidRPr="00153C96" w:rsidRDefault="00153C96" w:rsidP="00CE3D44">
      <w:pPr>
        <w:pStyle w:val="TableTitle"/>
        <w:rPr>
          <w:color w:val="000000" w:themeColor="text1"/>
        </w:rPr>
      </w:pPr>
      <w:r w:rsidRPr="00153C96">
        <w:rPr>
          <w:color w:val="000000" w:themeColor="text1"/>
        </w:rPr>
        <w:t>Vapor-Cooled Leads Specifications</w:t>
      </w:r>
    </w:p>
    <w:tbl>
      <w:tblPr>
        <w:tblW w:w="5085"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2948"/>
        <w:gridCol w:w="1134"/>
        <w:gridCol w:w="1003"/>
      </w:tblGrid>
      <w:tr w:rsidR="00153C96" w:rsidRPr="001C0549" w14:paraId="576D4051" w14:textId="77777777" w:rsidTr="001309F4">
        <w:trPr>
          <w:trHeight w:hRule="exact" w:val="327"/>
          <w:jc w:val="center"/>
        </w:trPr>
        <w:tc>
          <w:tcPr>
            <w:tcW w:w="2948" w:type="dxa"/>
            <w:tcBorders>
              <w:top w:val="double" w:sz="4" w:space="0" w:color="auto"/>
              <w:bottom w:val="single" w:sz="2" w:space="0" w:color="2F2B2F"/>
              <w:right w:val="single" w:sz="2" w:space="0" w:color="2F2B2F"/>
            </w:tcBorders>
            <w:vAlign w:val="center"/>
          </w:tcPr>
          <w:p w14:paraId="7906BDDD" w14:textId="77777777" w:rsidR="00153C96" w:rsidRPr="00153C96" w:rsidRDefault="00153C96" w:rsidP="00CE3D44">
            <w:pPr>
              <w:pStyle w:val="TableParagraph"/>
              <w:spacing w:before="0"/>
              <w:ind w:left="0"/>
              <w:rPr>
                <w:b/>
                <w:color w:val="000000" w:themeColor="text1"/>
                <w:w w:val="105"/>
                <w:sz w:val="16"/>
                <w:szCs w:val="16"/>
              </w:rPr>
            </w:pPr>
            <w:r w:rsidRPr="00153C96">
              <w:rPr>
                <w:b/>
                <w:color w:val="000000" w:themeColor="text1"/>
                <w:w w:val="105"/>
                <w:sz w:val="16"/>
                <w:szCs w:val="16"/>
              </w:rPr>
              <w:t>Description</w:t>
            </w:r>
          </w:p>
        </w:tc>
        <w:tc>
          <w:tcPr>
            <w:tcW w:w="1134" w:type="dxa"/>
            <w:tcBorders>
              <w:top w:val="double" w:sz="4" w:space="0" w:color="auto"/>
              <w:left w:val="single" w:sz="2" w:space="0" w:color="2F2B2F"/>
              <w:bottom w:val="single" w:sz="2" w:space="0" w:color="2F2B2F"/>
            </w:tcBorders>
            <w:vAlign w:val="center"/>
          </w:tcPr>
          <w:p w14:paraId="12AECAB6" w14:textId="31BCDDB2" w:rsidR="00153C96" w:rsidRPr="00153C96" w:rsidRDefault="00153C96" w:rsidP="00CE3D44">
            <w:pPr>
              <w:pStyle w:val="TableParagraph"/>
              <w:spacing w:before="0"/>
              <w:ind w:left="0"/>
              <w:jc w:val="center"/>
              <w:rPr>
                <w:b/>
                <w:color w:val="000000" w:themeColor="text1"/>
                <w:w w:val="105"/>
                <w:sz w:val="16"/>
                <w:szCs w:val="16"/>
              </w:rPr>
            </w:pPr>
            <w:r w:rsidRPr="00153C96">
              <w:rPr>
                <w:b/>
                <w:color w:val="000000" w:themeColor="text1"/>
                <w:w w:val="105"/>
                <w:sz w:val="16"/>
                <w:szCs w:val="16"/>
              </w:rPr>
              <w:t>Torus</w:t>
            </w:r>
          </w:p>
        </w:tc>
        <w:tc>
          <w:tcPr>
            <w:tcW w:w="1003" w:type="dxa"/>
            <w:tcBorders>
              <w:top w:val="double" w:sz="4" w:space="0" w:color="auto"/>
              <w:left w:val="nil"/>
              <w:bottom w:val="single" w:sz="2" w:space="0" w:color="2F2B2F"/>
            </w:tcBorders>
            <w:vAlign w:val="center"/>
          </w:tcPr>
          <w:p w14:paraId="56A37285" w14:textId="01B35AA7" w:rsidR="00153C96" w:rsidRPr="00153C96" w:rsidRDefault="00153C96" w:rsidP="00CE3D44">
            <w:pPr>
              <w:pStyle w:val="TableParagraph"/>
              <w:spacing w:before="0"/>
              <w:ind w:left="0"/>
              <w:jc w:val="center"/>
              <w:rPr>
                <w:b/>
                <w:color w:val="000000" w:themeColor="text1"/>
                <w:w w:val="105"/>
                <w:sz w:val="16"/>
                <w:szCs w:val="16"/>
              </w:rPr>
            </w:pPr>
            <w:r w:rsidRPr="00153C96">
              <w:rPr>
                <w:b/>
                <w:color w:val="000000" w:themeColor="text1"/>
                <w:w w:val="105"/>
                <w:sz w:val="16"/>
                <w:szCs w:val="16"/>
              </w:rPr>
              <w:t>Solenoid</w:t>
            </w:r>
          </w:p>
        </w:tc>
      </w:tr>
      <w:tr w:rsidR="00153C96" w:rsidRPr="001C0549" w14:paraId="6D675A18" w14:textId="77777777" w:rsidTr="001309F4">
        <w:trPr>
          <w:trHeight w:hRule="exact" w:val="259"/>
          <w:jc w:val="center"/>
        </w:trPr>
        <w:tc>
          <w:tcPr>
            <w:tcW w:w="2948" w:type="dxa"/>
            <w:tcBorders>
              <w:top w:val="single" w:sz="2" w:space="0" w:color="2F2B2F"/>
              <w:bottom w:val="single" w:sz="2" w:space="0" w:color="2F2B2F"/>
              <w:right w:val="single" w:sz="2" w:space="0" w:color="2F2B2F"/>
            </w:tcBorders>
            <w:vAlign w:val="center"/>
          </w:tcPr>
          <w:p w14:paraId="154941C3" w14:textId="2DD0FD61" w:rsidR="00153C96" w:rsidRPr="00153C96"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Rated o</w:t>
            </w:r>
            <w:r w:rsidR="00153C96" w:rsidRPr="00153C96">
              <w:rPr>
                <w:color w:val="000000" w:themeColor="text1"/>
                <w:w w:val="105"/>
                <w:sz w:val="16"/>
                <w:szCs w:val="16"/>
              </w:rPr>
              <w:t>perating current</w:t>
            </w:r>
          </w:p>
        </w:tc>
        <w:tc>
          <w:tcPr>
            <w:tcW w:w="1134" w:type="dxa"/>
            <w:tcBorders>
              <w:top w:val="single" w:sz="2" w:space="0" w:color="2F2B2F"/>
              <w:left w:val="single" w:sz="2" w:space="0" w:color="2F2B2F"/>
              <w:bottom w:val="single" w:sz="2" w:space="0" w:color="2F2B2F"/>
              <w:right w:val="single" w:sz="2" w:space="0" w:color="2F2B2F"/>
            </w:tcBorders>
            <w:vAlign w:val="center"/>
          </w:tcPr>
          <w:p w14:paraId="366CA39E"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5000 A</w:t>
            </w:r>
          </w:p>
        </w:tc>
        <w:tc>
          <w:tcPr>
            <w:tcW w:w="1003" w:type="dxa"/>
            <w:tcBorders>
              <w:top w:val="single" w:sz="2" w:space="0" w:color="2F2B2F"/>
              <w:left w:val="single" w:sz="2" w:space="0" w:color="2F2B2F"/>
              <w:bottom w:val="single" w:sz="2" w:space="0" w:color="2F2B2F"/>
            </w:tcBorders>
            <w:vAlign w:val="center"/>
          </w:tcPr>
          <w:p w14:paraId="00CDACB5"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2500 A</w:t>
            </w:r>
          </w:p>
        </w:tc>
      </w:tr>
      <w:tr w:rsidR="00153C96" w:rsidRPr="001C0549" w14:paraId="389C00A4" w14:textId="77777777" w:rsidTr="001309F4">
        <w:trPr>
          <w:trHeight w:hRule="exact" w:val="446"/>
          <w:jc w:val="center"/>
        </w:trPr>
        <w:tc>
          <w:tcPr>
            <w:tcW w:w="2948" w:type="dxa"/>
            <w:tcBorders>
              <w:top w:val="single" w:sz="2" w:space="0" w:color="2F2B2F"/>
              <w:bottom w:val="single" w:sz="2" w:space="0" w:color="2F2B2F"/>
              <w:right w:val="single" w:sz="2" w:space="0" w:color="2F2B2F"/>
            </w:tcBorders>
            <w:vAlign w:val="center"/>
          </w:tcPr>
          <w:p w14:paraId="30F8295B"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Operating helium consumption @ 5000 A</w:t>
            </w:r>
          </w:p>
        </w:tc>
        <w:tc>
          <w:tcPr>
            <w:tcW w:w="1134" w:type="dxa"/>
            <w:tcBorders>
              <w:top w:val="single" w:sz="2" w:space="0" w:color="2F2B2F"/>
              <w:left w:val="single" w:sz="2" w:space="0" w:color="2F2B2F"/>
              <w:bottom w:val="single" w:sz="2" w:space="0" w:color="2F2B2F"/>
              <w:right w:val="single" w:sz="2" w:space="0" w:color="2F2B2F"/>
            </w:tcBorders>
            <w:vAlign w:val="center"/>
          </w:tcPr>
          <w:p w14:paraId="3B5756CF" w14:textId="6506D84A"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20 liters/</w:t>
            </w:r>
            <w:proofErr w:type="spellStart"/>
            <w:r>
              <w:rPr>
                <w:color w:val="000000" w:themeColor="text1"/>
                <w:w w:val="105"/>
                <w:sz w:val="16"/>
                <w:szCs w:val="16"/>
              </w:rPr>
              <w:t>hr</w:t>
            </w:r>
            <w:proofErr w:type="spellEnd"/>
            <w:r w:rsidR="00153C96" w:rsidRPr="00153C96">
              <w:rPr>
                <w:color w:val="000000" w:themeColor="text1"/>
                <w:w w:val="105"/>
                <w:sz w:val="16"/>
                <w:szCs w:val="16"/>
              </w:rPr>
              <w:t xml:space="preserve"> per pair</w:t>
            </w:r>
          </w:p>
        </w:tc>
        <w:tc>
          <w:tcPr>
            <w:tcW w:w="1003" w:type="dxa"/>
            <w:tcBorders>
              <w:top w:val="single" w:sz="2" w:space="0" w:color="2F2B2F"/>
              <w:left w:val="single" w:sz="2" w:space="0" w:color="2F2B2F"/>
              <w:bottom w:val="single" w:sz="2" w:space="0" w:color="2F2B2F"/>
            </w:tcBorders>
            <w:vAlign w:val="center"/>
          </w:tcPr>
          <w:p w14:paraId="20AA195E" w14:textId="0D995619"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7 liters/</w:t>
            </w:r>
            <w:proofErr w:type="spellStart"/>
            <w:r>
              <w:rPr>
                <w:color w:val="000000" w:themeColor="text1"/>
                <w:w w:val="105"/>
                <w:sz w:val="16"/>
                <w:szCs w:val="16"/>
              </w:rPr>
              <w:t>hr</w:t>
            </w:r>
            <w:proofErr w:type="spellEnd"/>
            <w:r w:rsidR="00153C96" w:rsidRPr="00153C96">
              <w:rPr>
                <w:color w:val="000000" w:themeColor="text1"/>
                <w:w w:val="105"/>
                <w:sz w:val="16"/>
                <w:szCs w:val="16"/>
              </w:rPr>
              <w:t xml:space="preserve"> per pair</w:t>
            </w:r>
          </w:p>
        </w:tc>
      </w:tr>
      <w:tr w:rsidR="00153C96" w:rsidRPr="001C0549" w14:paraId="736560D8" w14:textId="77777777" w:rsidTr="001309F4">
        <w:trPr>
          <w:trHeight w:hRule="exact" w:val="414"/>
          <w:jc w:val="center"/>
        </w:trPr>
        <w:tc>
          <w:tcPr>
            <w:tcW w:w="2948" w:type="dxa"/>
            <w:tcBorders>
              <w:top w:val="single" w:sz="2" w:space="0" w:color="2F2B2F"/>
              <w:bottom w:val="single" w:sz="2" w:space="0" w:color="2F2B2F"/>
              <w:right w:val="single" w:sz="2" w:space="0" w:color="2F2B2F"/>
            </w:tcBorders>
            <w:vAlign w:val="center"/>
          </w:tcPr>
          <w:p w14:paraId="53D17715"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Standby helium consumption</w:t>
            </w:r>
          </w:p>
        </w:tc>
        <w:tc>
          <w:tcPr>
            <w:tcW w:w="1134" w:type="dxa"/>
            <w:tcBorders>
              <w:top w:val="single" w:sz="2" w:space="0" w:color="2F2B2F"/>
              <w:left w:val="single" w:sz="2" w:space="0" w:color="2F2B2F"/>
              <w:bottom w:val="single" w:sz="2" w:space="0" w:color="2F2B2F"/>
              <w:right w:val="single" w:sz="2" w:space="0" w:color="2F2B2F"/>
            </w:tcBorders>
            <w:vAlign w:val="center"/>
          </w:tcPr>
          <w:p w14:paraId="25D242DD" w14:textId="261BBAC4"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 liters/</w:t>
            </w:r>
            <w:proofErr w:type="spellStart"/>
            <w:r>
              <w:rPr>
                <w:color w:val="000000" w:themeColor="text1"/>
                <w:w w:val="105"/>
                <w:sz w:val="16"/>
                <w:szCs w:val="16"/>
              </w:rPr>
              <w:t>hr</w:t>
            </w:r>
            <w:proofErr w:type="spellEnd"/>
            <w:r w:rsidR="00153C96" w:rsidRPr="00153C96">
              <w:rPr>
                <w:color w:val="000000" w:themeColor="text1"/>
                <w:w w:val="105"/>
                <w:sz w:val="16"/>
                <w:szCs w:val="16"/>
              </w:rPr>
              <w:t xml:space="preserve"> per pair</w:t>
            </w:r>
          </w:p>
        </w:tc>
        <w:tc>
          <w:tcPr>
            <w:tcW w:w="1003" w:type="dxa"/>
            <w:tcBorders>
              <w:top w:val="single" w:sz="2" w:space="0" w:color="2F2B2F"/>
              <w:left w:val="single" w:sz="2" w:space="0" w:color="2F2B2F"/>
              <w:bottom w:val="single" w:sz="2" w:space="0" w:color="2F2B2F"/>
            </w:tcBorders>
            <w:vAlign w:val="center"/>
          </w:tcPr>
          <w:p w14:paraId="0E5BD0C9" w14:textId="437EC059"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6 liters/</w:t>
            </w:r>
            <w:proofErr w:type="spellStart"/>
            <w:r>
              <w:rPr>
                <w:color w:val="000000" w:themeColor="text1"/>
                <w:w w:val="105"/>
                <w:sz w:val="16"/>
                <w:szCs w:val="16"/>
              </w:rPr>
              <w:t>hr</w:t>
            </w:r>
            <w:proofErr w:type="spellEnd"/>
            <w:r w:rsidR="00153C96" w:rsidRPr="00153C96">
              <w:rPr>
                <w:color w:val="000000" w:themeColor="text1"/>
                <w:w w:val="105"/>
                <w:sz w:val="16"/>
                <w:szCs w:val="16"/>
              </w:rPr>
              <w:t xml:space="preserve"> per pair</w:t>
            </w:r>
          </w:p>
        </w:tc>
      </w:tr>
      <w:tr w:rsidR="00153C96" w:rsidRPr="001C0549" w14:paraId="1F15A8A4" w14:textId="77777777" w:rsidTr="001309F4">
        <w:trPr>
          <w:trHeight w:hRule="exact" w:val="585"/>
          <w:jc w:val="center"/>
        </w:trPr>
        <w:tc>
          <w:tcPr>
            <w:tcW w:w="2948" w:type="dxa"/>
            <w:tcBorders>
              <w:top w:val="single" w:sz="2" w:space="0" w:color="2F2B2F"/>
              <w:bottom w:val="single" w:sz="2" w:space="0" w:color="2F2B2F"/>
              <w:right w:val="single" w:sz="2" w:space="0" w:color="2F2B2F"/>
            </w:tcBorders>
            <w:vAlign w:val="center"/>
          </w:tcPr>
          <w:p w14:paraId="47DA8BFE" w14:textId="6E444ED0"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Minimum recommended lead gas flow per lead</w:t>
            </w:r>
            <w:r w:rsidR="006A13E4">
              <w:rPr>
                <w:color w:val="000000" w:themeColor="text1"/>
                <w:w w:val="105"/>
                <w:sz w:val="16"/>
                <w:szCs w:val="16"/>
              </w:rPr>
              <w:t xml:space="preserve"> </w:t>
            </w:r>
            <w:r w:rsidR="00063E51">
              <w:rPr>
                <w:color w:val="000000" w:themeColor="text1"/>
                <w:w w:val="105"/>
                <w:sz w:val="16"/>
                <w:szCs w:val="16"/>
              </w:rPr>
              <w:t>@ 5000 A / 4000 A (torus), @ 2500 A (s</w:t>
            </w:r>
            <w:r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26397B9F"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118 SLPM /112 SLPM</w:t>
            </w:r>
          </w:p>
        </w:tc>
        <w:tc>
          <w:tcPr>
            <w:tcW w:w="1003" w:type="dxa"/>
            <w:tcBorders>
              <w:top w:val="single" w:sz="2" w:space="0" w:color="2F2B2F"/>
              <w:left w:val="single" w:sz="2" w:space="0" w:color="2F2B2F"/>
              <w:bottom w:val="single" w:sz="2" w:space="0" w:color="2F2B2F"/>
            </w:tcBorders>
            <w:vAlign w:val="center"/>
          </w:tcPr>
          <w:p w14:paraId="06484F44"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42 SLPM</w:t>
            </w:r>
          </w:p>
        </w:tc>
      </w:tr>
      <w:tr w:rsidR="00153C96" w:rsidRPr="001C0549" w14:paraId="53B597CA" w14:textId="77777777" w:rsidTr="001309F4">
        <w:trPr>
          <w:trHeight w:hRule="exact" w:val="540"/>
          <w:jc w:val="center"/>
        </w:trPr>
        <w:tc>
          <w:tcPr>
            <w:tcW w:w="2948" w:type="dxa"/>
            <w:tcBorders>
              <w:top w:val="single" w:sz="2" w:space="0" w:color="2F2B2F"/>
              <w:bottom w:val="single" w:sz="2" w:space="0" w:color="2F2B2F"/>
              <w:right w:val="single" w:sz="2" w:space="0" w:color="2F2B2F"/>
            </w:tcBorders>
            <w:vAlign w:val="center"/>
          </w:tcPr>
          <w:p w14:paraId="1CF35341"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 xml:space="preserve">Maximum allowable voltage drop per lead </w:t>
            </w:r>
          </w:p>
          <w:p w14:paraId="3DCD9684" w14:textId="56F97C5B" w:rsidR="00153C96" w:rsidRPr="00153C96"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 5000 A (torus) and @ 2500 A (s</w:t>
            </w:r>
            <w:r w:rsidR="00153C96"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13141EBF"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c>
          <w:tcPr>
            <w:tcW w:w="1003" w:type="dxa"/>
            <w:tcBorders>
              <w:top w:val="single" w:sz="2" w:space="0" w:color="2F2B2F"/>
              <w:left w:val="single" w:sz="2" w:space="0" w:color="2F2B2F"/>
              <w:bottom w:val="single" w:sz="2" w:space="0" w:color="2F2B2F"/>
            </w:tcBorders>
            <w:vAlign w:val="center"/>
          </w:tcPr>
          <w:p w14:paraId="05EC423B"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r>
      <w:tr w:rsidR="00153C96" w:rsidRPr="001C0549" w14:paraId="6FF670C7" w14:textId="77777777" w:rsidTr="001309F4">
        <w:trPr>
          <w:trHeight w:hRule="exact" w:val="369"/>
          <w:jc w:val="center"/>
        </w:trPr>
        <w:tc>
          <w:tcPr>
            <w:tcW w:w="2948" w:type="dxa"/>
            <w:tcBorders>
              <w:top w:val="single" w:sz="2" w:space="0" w:color="2F2B2F"/>
              <w:bottom w:val="double" w:sz="4" w:space="0" w:color="auto"/>
              <w:right w:val="single" w:sz="2" w:space="0" w:color="2F2B2F"/>
            </w:tcBorders>
            <w:vAlign w:val="center"/>
          </w:tcPr>
          <w:p w14:paraId="788D0FB9"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Allowable operating time with no gas flow</w:t>
            </w:r>
          </w:p>
        </w:tc>
        <w:tc>
          <w:tcPr>
            <w:tcW w:w="1134" w:type="dxa"/>
            <w:tcBorders>
              <w:top w:val="single" w:sz="2" w:space="0" w:color="2F2B2F"/>
              <w:left w:val="single" w:sz="2" w:space="0" w:color="2F2B2F"/>
              <w:bottom w:val="double" w:sz="4" w:space="0" w:color="auto"/>
              <w:right w:val="single" w:sz="2" w:space="0" w:color="2F2B2F"/>
            </w:tcBorders>
            <w:vAlign w:val="center"/>
          </w:tcPr>
          <w:p w14:paraId="56A12943" w14:textId="6E1DE83D"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150 s</w:t>
            </w:r>
          </w:p>
        </w:tc>
        <w:tc>
          <w:tcPr>
            <w:tcW w:w="1003" w:type="dxa"/>
            <w:tcBorders>
              <w:top w:val="single" w:sz="2" w:space="0" w:color="2F2B2F"/>
              <w:left w:val="single" w:sz="2" w:space="0" w:color="2F2B2F"/>
              <w:bottom w:val="double" w:sz="4" w:space="0" w:color="auto"/>
            </w:tcBorders>
            <w:vAlign w:val="center"/>
          </w:tcPr>
          <w:p w14:paraId="7FB8CF52" w14:textId="66E9108A"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150 s</w:t>
            </w:r>
          </w:p>
        </w:tc>
      </w:tr>
    </w:tbl>
    <w:p w14:paraId="6722EACC" w14:textId="156A16F8" w:rsidR="00993568" w:rsidRPr="008C7F72" w:rsidRDefault="00993568" w:rsidP="00CE3D44">
      <w:pPr>
        <w:autoSpaceDE w:val="0"/>
        <w:autoSpaceDN w:val="0"/>
        <w:adjustRightInd w:val="0"/>
        <w:spacing w:before="60"/>
        <w:ind w:firstLine="187"/>
        <w:jc w:val="center"/>
        <w:rPr>
          <w:sz w:val="16"/>
        </w:rPr>
      </w:pPr>
      <w:r w:rsidRPr="008C7F72">
        <w:rPr>
          <w:sz w:val="16"/>
        </w:rPr>
        <w:t xml:space="preserve">SLPM = Standard Liters </w:t>
      </w:r>
      <w:r w:rsidR="000C3F7B" w:rsidRPr="008C7F72">
        <w:rPr>
          <w:sz w:val="16"/>
        </w:rPr>
        <w:t>p</w:t>
      </w:r>
      <w:r w:rsidRPr="008C7F72">
        <w:rPr>
          <w:sz w:val="16"/>
        </w:rPr>
        <w:t>er Minute</w:t>
      </w:r>
    </w:p>
    <w:p w14:paraId="419676F1" w14:textId="77777777" w:rsidR="00993568" w:rsidRDefault="00993568" w:rsidP="00CE3D44">
      <w:pPr>
        <w:autoSpaceDE w:val="0"/>
        <w:autoSpaceDN w:val="0"/>
        <w:adjustRightInd w:val="0"/>
        <w:spacing w:before="60"/>
        <w:ind w:firstLine="187"/>
        <w:jc w:val="both"/>
      </w:pPr>
    </w:p>
    <w:p w14:paraId="7AB0A0DA" w14:textId="7C3AEB52" w:rsidR="00236BCA" w:rsidRDefault="00236BCA" w:rsidP="00793642">
      <w:pPr>
        <w:autoSpaceDE w:val="0"/>
        <w:autoSpaceDN w:val="0"/>
        <w:adjustRightInd w:val="0"/>
        <w:spacing w:before="60"/>
        <w:jc w:val="both"/>
      </w:pPr>
      <w:r>
        <w:t xml:space="preserve">Band and </w:t>
      </w:r>
      <w:r w:rsidRPr="001E3CA3">
        <w:rPr>
          <w:color w:val="000000" w:themeColor="text1"/>
        </w:rPr>
        <w:t>cartridge</w:t>
      </w:r>
      <w:r>
        <w:t xml:space="preserve"> heaters are installed at the top of the vapor-cooled leads where they exit the magnet service towers to keep ice-formation to a minimum</w:t>
      </w:r>
      <w:r w:rsidR="004E0EAB">
        <w:t xml:space="preserve"> </w:t>
      </w:r>
      <w:r w:rsidR="000875B3">
        <w:t>(</w:t>
      </w:r>
      <w:r w:rsidR="00063E51" w:rsidRPr="007C2B52">
        <w:rPr>
          <w:color w:val="000000" w:themeColor="text1"/>
        </w:rPr>
        <w:t xml:space="preserve">see </w:t>
      </w:r>
      <w:r w:rsidR="008039FA" w:rsidRPr="007C2B52">
        <w:rPr>
          <w:color w:val="000000" w:themeColor="text1"/>
        </w:rPr>
        <w:t>Table XXIII</w:t>
      </w:r>
      <w:r w:rsidR="004E0EAB" w:rsidRPr="007C2B52">
        <w:rPr>
          <w:color w:val="000000" w:themeColor="text1"/>
        </w:rPr>
        <w:t>)</w:t>
      </w:r>
      <w:r w:rsidRPr="007C2B52">
        <w:rPr>
          <w:color w:val="000000" w:themeColor="text1"/>
        </w:rPr>
        <w:t>.</w:t>
      </w:r>
    </w:p>
    <w:p w14:paraId="0420BEC3" w14:textId="68EDFCB0" w:rsidR="000875B3" w:rsidRPr="00BC4D01" w:rsidRDefault="000875B3" w:rsidP="00CE3D44">
      <w:pPr>
        <w:pStyle w:val="Text"/>
        <w:spacing w:before="120" w:line="240" w:lineRule="auto"/>
        <w:ind w:firstLine="0"/>
        <w:jc w:val="center"/>
        <w:rPr>
          <w:smallCaps/>
          <w:sz w:val="16"/>
          <w:szCs w:val="16"/>
        </w:rPr>
      </w:pPr>
      <w:r w:rsidRPr="00BC4D01">
        <w:rPr>
          <w:smallCaps/>
          <w:sz w:val="16"/>
          <w:szCs w:val="16"/>
        </w:rPr>
        <w:t>T</w:t>
      </w:r>
      <w:r w:rsidR="008039FA">
        <w:rPr>
          <w:smallCaps/>
          <w:sz w:val="16"/>
          <w:szCs w:val="16"/>
        </w:rPr>
        <w:t>able XXIII</w:t>
      </w:r>
    </w:p>
    <w:p w14:paraId="7742FA2E" w14:textId="77777777" w:rsidR="000875B3" w:rsidRPr="00A772CD" w:rsidRDefault="000875B3" w:rsidP="00CE3D44">
      <w:pPr>
        <w:pStyle w:val="TableTitle"/>
        <w:rPr>
          <w:color w:val="000000" w:themeColor="text1"/>
        </w:rPr>
      </w:pPr>
      <w:r w:rsidRPr="00A772CD">
        <w:rPr>
          <w:color w:val="000000" w:themeColor="text1"/>
        </w:rPr>
        <w:t>Lead Heater Specifications</w:t>
      </w:r>
    </w:p>
    <w:tbl>
      <w:tblPr>
        <w:tblW w:w="5557"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80"/>
        <w:gridCol w:w="1944"/>
        <w:gridCol w:w="1833"/>
      </w:tblGrid>
      <w:tr w:rsidR="000875B3" w:rsidRPr="00A772CD" w14:paraId="1E597977" w14:textId="77777777" w:rsidTr="006A13E4">
        <w:trPr>
          <w:trHeight w:hRule="exact" w:val="471"/>
          <w:jc w:val="center"/>
        </w:trPr>
        <w:tc>
          <w:tcPr>
            <w:tcW w:w="1780" w:type="dxa"/>
            <w:vAlign w:val="center"/>
          </w:tcPr>
          <w:p w14:paraId="5F84B184" w14:textId="77777777" w:rsidR="000875B3" w:rsidRPr="00A772CD" w:rsidRDefault="000875B3" w:rsidP="00CE3D44">
            <w:pPr>
              <w:pStyle w:val="TableParagraph"/>
              <w:spacing w:before="69"/>
              <w:ind w:left="0"/>
              <w:jc w:val="both"/>
              <w:rPr>
                <w:b/>
                <w:color w:val="000000" w:themeColor="text1"/>
                <w:sz w:val="16"/>
                <w:szCs w:val="16"/>
              </w:rPr>
            </w:pPr>
            <w:r w:rsidRPr="00A772CD">
              <w:rPr>
                <w:b/>
                <w:color w:val="000000" w:themeColor="text1"/>
                <w:w w:val="105"/>
                <w:sz w:val="16"/>
                <w:szCs w:val="16"/>
              </w:rPr>
              <w:t>Description</w:t>
            </w:r>
          </w:p>
        </w:tc>
        <w:tc>
          <w:tcPr>
            <w:tcW w:w="1944" w:type="dxa"/>
            <w:vAlign w:val="center"/>
          </w:tcPr>
          <w:p w14:paraId="009B0A12" w14:textId="77777777" w:rsidR="000875B3" w:rsidRPr="00A772CD" w:rsidRDefault="000875B3" w:rsidP="00CE3D44">
            <w:pPr>
              <w:pStyle w:val="TableParagraph"/>
              <w:ind w:left="0"/>
              <w:jc w:val="center"/>
              <w:rPr>
                <w:b/>
                <w:color w:val="000000" w:themeColor="text1"/>
                <w:sz w:val="16"/>
                <w:szCs w:val="16"/>
              </w:rPr>
            </w:pPr>
            <w:r w:rsidRPr="00A772CD">
              <w:rPr>
                <w:b/>
                <w:color w:val="000000" w:themeColor="text1"/>
                <w:w w:val="105"/>
                <w:sz w:val="16"/>
                <w:szCs w:val="16"/>
              </w:rPr>
              <w:t>Torus Specification (per lead)</w:t>
            </w:r>
          </w:p>
        </w:tc>
        <w:tc>
          <w:tcPr>
            <w:tcW w:w="1833" w:type="dxa"/>
            <w:vAlign w:val="center"/>
          </w:tcPr>
          <w:p w14:paraId="56DE0458" w14:textId="77777777" w:rsidR="000875B3" w:rsidRPr="00A772CD" w:rsidRDefault="000875B3" w:rsidP="00CE3D44">
            <w:pPr>
              <w:pStyle w:val="TableParagraph"/>
              <w:ind w:left="0"/>
              <w:jc w:val="center"/>
              <w:rPr>
                <w:b/>
                <w:color w:val="000000" w:themeColor="text1"/>
                <w:sz w:val="16"/>
                <w:szCs w:val="16"/>
              </w:rPr>
            </w:pPr>
            <w:r w:rsidRPr="00A772CD">
              <w:rPr>
                <w:b/>
                <w:color w:val="000000" w:themeColor="text1"/>
                <w:w w:val="105"/>
                <w:sz w:val="16"/>
                <w:szCs w:val="16"/>
              </w:rPr>
              <w:t>Solenoid Specification (per lead)</w:t>
            </w:r>
          </w:p>
        </w:tc>
      </w:tr>
      <w:tr w:rsidR="000875B3" w:rsidRPr="00A772CD" w14:paraId="6A8D7150" w14:textId="77777777" w:rsidTr="006A13E4">
        <w:trPr>
          <w:trHeight w:hRule="exact" w:val="563"/>
          <w:jc w:val="center"/>
        </w:trPr>
        <w:tc>
          <w:tcPr>
            <w:tcW w:w="1780" w:type="dxa"/>
            <w:vAlign w:val="center"/>
          </w:tcPr>
          <w:p w14:paraId="699592D5" w14:textId="28B4DEE4" w:rsidR="000875B3" w:rsidRPr="00A772CD" w:rsidRDefault="000875B3" w:rsidP="00CE3D44">
            <w:pPr>
              <w:pStyle w:val="NormalWeb"/>
              <w:spacing w:before="0" w:beforeAutospacing="0" w:after="0" w:afterAutospacing="0"/>
              <w:rPr>
                <w:sz w:val="16"/>
                <w:szCs w:val="16"/>
              </w:rPr>
            </w:pPr>
            <w:r w:rsidRPr="00A772CD">
              <w:rPr>
                <w:bCs/>
                <w:kern w:val="24"/>
                <w:sz w:val="16"/>
                <w:szCs w:val="16"/>
              </w:rPr>
              <w:t xml:space="preserve">Upper heater set – No. of heaters / </w:t>
            </w:r>
            <w:r w:rsidR="00063E51">
              <w:rPr>
                <w:bCs/>
                <w:kern w:val="24"/>
                <w:sz w:val="16"/>
                <w:szCs w:val="16"/>
              </w:rPr>
              <w:t>power / v</w:t>
            </w:r>
            <w:r w:rsidRPr="00A772CD">
              <w:rPr>
                <w:bCs/>
                <w:kern w:val="24"/>
                <w:sz w:val="16"/>
                <w:szCs w:val="16"/>
              </w:rPr>
              <w:t xml:space="preserve">oltage </w:t>
            </w:r>
          </w:p>
        </w:tc>
        <w:tc>
          <w:tcPr>
            <w:tcW w:w="1944" w:type="dxa"/>
            <w:vAlign w:val="center"/>
          </w:tcPr>
          <w:p w14:paraId="2A2EF5F5" w14:textId="77777777" w:rsidR="000875B3" w:rsidRPr="00A772CD" w:rsidRDefault="000875B3" w:rsidP="00CE3D44">
            <w:pPr>
              <w:pStyle w:val="NormalWeb"/>
              <w:spacing w:before="0" w:beforeAutospacing="0" w:after="0" w:afterAutospacing="0"/>
              <w:jc w:val="center"/>
              <w:rPr>
                <w:sz w:val="16"/>
                <w:szCs w:val="16"/>
              </w:rPr>
            </w:pPr>
            <w:r w:rsidRPr="00A772CD">
              <w:rPr>
                <w:bCs/>
                <w:kern w:val="24"/>
                <w:sz w:val="16"/>
                <w:szCs w:val="16"/>
              </w:rPr>
              <w:t>1/ 400 W per heater / 120 VAC (Mica band heater 3” ID, 1.5” width)</w:t>
            </w:r>
          </w:p>
        </w:tc>
        <w:tc>
          <w:tcPr>
            <w:tcW w:w="1833" w:type="dxa"/>
            <w:vAlign w:val="center"/>
          </w:tcPr>
          <w:p w14:paraId="669E8627" w14:textId="77777777" w:rsidR="000875B3" w:rsidRPr="00A772CD" w:rsidRDefault="000875B3" w:rsidP="00CE3D44">
            <w:pPr>
              <w:pStyle w:val="NormalWeb"/>
              <w:spacing w:before="0" w:beforeAutospacing="0" w:after="0" w:afterAutospacing="0"/>
              <w:jc w:val="center"/>
              <w:rPr>
                <w:sz w:val="16"/>
                <w:szCs w:val="16"/>
              </w:rPr>
            </w:pPr>
            <w:r w:rsidRPr="00A772CD">
              <w:rPr>
                <w:bCs/>
                <w:kern w:val="24"/>
                <w:sz w:val="16"/>
                <w:szCs w:val="16"/>
              </w:rPr>
              <w:t>2/ 150 W per heater / 115 VAC (cartridge heaters</w:t>
            </w:r>
            <w:r w:rsidRPr="00A772CD">
              <w:rPr>
                <w:b/>
                <w:bCs/>
                <w:kern w:val="24"/>
                <w:sz w:val="16"/>
                <w:szCs w:val="16"/>
              </w:rPr>
              <w:t>)</w:t>
            </w:r>
          </w:p>
        </w:tc>
      </w:tr>
      <w:tr w:rsidR="000875B3" w:rsidRPr="00A772CD" w14:paraId="2BC2D492" w14:textId="77777777" w:rsidTr="006A13E4">
        <w:trPr>
          <w:trHeight w:hRule="exact" w:val="563"/>
          <w:jc w:val="center"/>
        </w:trPr>
        <w:tc>
          <w:tcPr>
            <w:tcW w:w="1780" w:type="dxa"/>
            <w:vAlign w:val="center"/>
          </w:tcPr>
          <w:p w14:paraId="4F410086" w14:textId="39173866" w:rsidR="000875B3" w:rsidRPr="00A772CD" w:rsidRDefault="000875B3" w:rsidP="00CE3D44">
            <w:pPr>
              <w:pStyle w:val="NormalWeb"/>
              <w:spacing w:before="0" w:beforeAutospacing="0" w:after="0" w:afterAutospacing="0"/>
              <w:rPr>
                <w:sz w:val="16"/>
                <w:szCs w:val="16"/>
              </w:rPr>
            </w:pPr>
            <w:r w:rsidRPr="00A772CD">
              <w:rPr>
                <w:kern w:val="24"/>
                <w:sz w:val="16"/>
                <w:szCs w:val="16"/>
              </w:rPr>
              <w:t>Central</w:t>
            </w:r>
            <w:r w:rsidR="00063E51">
              <w:rPr>
                <w:kern w:val="24"/>
                <w:sz w:val="16"/>
                <w:szCs w:val="16"/>
              </w:rPr>
              <w:t xml:space="preserve"> heater set – No. of heaters / power / v</w:t>
            </w:r>
            <w:r w:rsidRPr="00A772CD">
              <w:rPr>
                <w:kern w:val="24"/>
                <w:sz w:val="16"/>
                <w:szCs w:val="16"/>
              </w:rPr>
              <w:t xml:space="preserve">oltage </w:t>
            </w:r>
          </w:p>
        </w:tc>
        <w:tc>
          <w:tcPr>
            <w:tcW w:w="1944" w:type="dxa"/>
            <w:vAlign w:val="center"/>
          </w:tcPr>
          <w:p w14:paraId="0BBDF531"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 xml:space="preserve">2 / 300 W, 600W / 115 VAC (heater tapes) - </w:t>
            </w:r>
            <w:r w:rsidRPr="00A772CD">
              <w:rPr>
                <w:i/>
                <w:iCs/>
                <w:kern w:val="24"/>
                <w:sz w:val="16"/>
                <w:szCs w:val="16"/>
              </w:rPr>
              <w:t>proposed</w:t>
            </w:r>
          </w:p>
        </w:tc>
        <w:tc>
          <w:tcPr>
            <w:tcW w:w="1833" w:type="dxa"/>
            <w:vAlign w:val="center"/>
          </w:tcPr>
          <w:p w14:paraId="11740A7B"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1 / 600W / 115 VAC (Mica band heater)</w:t>
            </w:r>
          </w:p>
        </w:tc>
      </w:tr>
      <w:tr w:rsidR="000875B3" w:rsidRPr="00A772CD" w14:paraId="547B310E" w14:textId="77777777" w:rsidTr="006A13E4">
        <w:trPr>
          <w:trHeight w:hRule="exact" w:val="626"/>
          <w:jc w:val="center"/>
        </w:trPr>
        <w:tc>
          <w:tcPr>
            <w:tcW w:w="1780" w:type="dxa"/>
            <w:vAlign w:val="center"/>
          </w:tcPr>
          <w:p w14:paraId="6C61AE3E" w14:textId="43027216" w:rsidR="000875B3" w:rsidRPr="00A772CD" w:rsidRDefault="009F74D2" w:rsidP="00CE3D44">
            <w:pPr>
              <w:pStyle w:val="NormalWeb"/>
              <w:spacing w:before="0" w:beforeAutospacing="0" w:after="0" w:afterAutospacing="0"/>
              <w:rPr>
                <w:sz w:val="16"/>
                <w:szCs w:val="16"/>
              </w:rPr>
            </w:pPr>
            <w:r>
              <w:rPr>
                <w:kern w:val="24"/>
                <w:sz w:val="16"/>
                <w:szCs w:val="16"/>
              </w:rPr>
              <w:t>Lower heater</w:t>
            </w:r>
            <w:r w:rsidR="00063E51">
              <w:rPr>
                <w:kern w:val="24"/>
                <w:sz w:val="16"/>
                <w:szCs w:val="16"/>
              </w:rPr>
              <w:t xml:space="preserve"> set – No. of heaters / power / v</w:t>
            </w:r>
            <w:r w:rsidR="000875B3" w:rsidRPr="00A772CD">
              <w:rPr>
                <w:kern w:val="24"/>
                <w:sz w:val="16"/>
                <w:szCs w:val="16"/>
              </w:rPr>
              <w:t xml:space="preserve">oltage </w:t>
            </w:r>
          </w:p>
        </w:tc>
        <w:tc>
          <w:tcPr>
            <w:tcW w:w="1944" w:type="dxa"/>
            <w:vAlign w:val="center"/>
          </w:tcPr>
          <w:p w14:paraId="7A666C1E"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 xml:space="preserve">1 / 600W / 115 VAC (heater tapes) - </w:t>
            </w:r>
            <w:r w:rsidRPr="00A772CD">
              <w:rPr>
                <w:i/>
                <w:iCs/>
                <w:kern w:val="24"/>
                <w:sz w:val="16"/>
                <w:szCs w:val="16"/>
              </w:rPr>
              <w:t>proposed</w:t>
            </w:r>
          </w:p>
        </w:tc>
        <w:tc>
          <w:tcPr>
            <w:tcW w:w="1833" w:type="dxa"/>
            <w:vAlign w:val="center"/>
          </w:tcPr>
          <w:p w14:paraId="464EB4CF"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2 / 300 W, 600W / 115 VAC (Mica band heaters)</w:t>
            </w:r>
          </w:p>
        </w:tc>
      </w:tr>
    </w:tbl>
    <w:p w14:paraId="23A1263D" w14:textId="4FDF7DFF" w:rsidR="0042534C" w:rsidRDefault="0042534C" w:rsidP="00793642">
      <w:pPr>
        <w:spacing w:before="120" w:after="120"/>
        <w:jc w:val="both"/>
      </w:pPr>
      <w:r>
        <w:t>In case of heater failure</w:t>
      </w:r>
      <w:r w:rsidR="00063E51">
        <w:t>,</w:t>
      </w:r>
      <w:r>
        <w:t xml:space="preserve"> an ambient vaporizer is installed between the VCL and the warm return piping. The piping between the VCL and the vaporizer is vacuum jacketed. These features keep water from dripping on</w:t>
      </w:r>
      <w:r w:rsidR="001C0372">
        <w:t>to</w:t>
      </w:r>
      <w:r>
        <w:t xml:space="preserve"> the de</w:t>
      </w:r>
      <w:r w:rsidR="006A13E4">
        <w:t>tectors.</w:t>
      </w:r>
    </w:p>
    <w:p w14:paraId="5D4A5525" w14:textId="77777777" w:rsidR="00236BCA" w:rsidRPr="006E7C9E" w:rsidRDefault="00236BCA" w:rsidP="00CE3D44">
      <w:pPr>
        <w:spacing w:before="120"/>
        <w:jc w:val="both"/>
        <w:rPr>
          <w:i/>
          <w:color w:val="00B050"/>
        </w:rPr>
      </w:pPr>
      <w:r>
        <w:rPr>
          <w:i/>
          <w:color w:val="000000" w:themeColor="text1"/>
        </w:rPr>
        <w:t>Controls and Instrumentation</w:t>
      </w:r>
    </w:p>
    <w:p w14:paraId="389F95C9" w14:textId="1F303AC8" w:rsidR="00236BCA" w:rsidRPr="00D92E8E" w:rsidRDefault="00236BCA" w:rsidP="00793642">
      <w:pPr>
        <w:spacing w:before="120" w:after="120"/>
        <w:jc w:val="both"/>
      </w:pPr>
      <w:r w:rsidRPr="00D92E8E">
        <w:t xml:space="preserve">Depending on where instrumentation was mounted on the magnet, all selected sensors had to be compatible with cryogenic temperatures </w:t>
      </w:r>
      <w:r w:rsidR="00335F50">
        <w:t>and magnetic fields with regard</w:t>
      </w:r>
      <w:r w:rsidRPr="00D92E8E">
        <w:t xml:space="preserve"> to reliability and reproducibility of read-outs with all detectors </w:t>
      </w:r>
      <w:r>
        <w:t>in their</w:t>
      </w:r>
      <w:r w:rsidRPr="00D92E8E">
        <w:t xml:space="preserve"> final locations.</w:t>
      </w:r>
    </w:p>
    <w:p w14:paraId="5D420075" w14:textId="3E708DD2" w:rsidR="00236BCA" w:rsidRDefault="00236BCA" w:rsidP="00793642">
      <w:pPr>
        <w:spacing w:before="120" w:after="120"/>
        <w:jc w:val="both"/>
      </w:pPr>
      <w:r w:rsidRPr="00D92E8E">
        <w:t>The cycling of large currents in the superconducting magnets during ramp-up and ramp-down operations results in heat loads cau</w:t>
      </w:r>
      <w:r w:rsidR="00CA0B78">
        <w:t xml:space="preserve">sed by eddy current effects. This phenomenon, </w:t>
      </w:r>
      <w:r w:rsidRPr="00D92E8E">
        <w:t>together with the level of ambient noise within the experimental hall, guided some of the instrument choices. The risk analysis also identified the various forces that arise during operation of the torus and solenoid magnets</w:t>
      </w:r>
      <w:r w:rsidR="00857C4E">
        <w:t>,</w:t>
      </w:r>
      <w:r w:rsidRPr="00D92E8E">
        <w:t xml:space="preserve"> viz. eddy current forces, Lorentz forces, thermal loading, and also the electromagnetic and cryogenic interaction between the </w:t>
      </w:r>
      <w:r w:rsidR="00DB5FEB">
        <w:t xml:space="preserve">torus and solenoid magnets. </w:t>
      </w:r>
      <w:r w:rsidR="00DB5FEB" w:rsidRPr="008C7F72">
        <w:t>Therefore</w:t>
      </w:r>
      <w:r w:rsidR="008C7F72">
        <w:t>,</w:t>
      </w:r>
      <w:r w:rsidR="00DB5FEB" w:rsidRPr="008C7F72">
        <w:t xml:space="preserve"> f</w:t>
      </w:r>
      <w:r w:rsidRPr="008C7F72">
        <w:t>or sa</w:t>
      </w:r>
      <w:r w:rsidRPr="00D92E8E">
        <w:t xml:space="preserve">fe magnet operation, it is necessary to monitor and control all </w:t>
      </w:r>
      <w:r w:rsidR="00857C4E">
        <w:t xml:space="preserve">of </w:t>
      </w:r>
      <w:r w:rsidRPr="00D92E8E">
        <w:t xml:space="preserve">the following parameters - temperatures, pressures, pressure drops, liquid levels, mass flows, vacuum levels, voltages, strains, </w:t>
      </w:r>
      <w:r w:rsidR="00335F50">
        <w:t xml:space="preserve">and </w:t>
      </w:r>
      <w:r w:rsidRPr="00D92E8E">
        <w:t>loads</w:t>
      </w:r>
      <w:r w:rsidR="00277E1F">
        <w:t xml:space="preserve"> (</w:t>
      </w:r>
      <w:r w:rsidR="00857C4E" w:rsidRPr="00FA5ACC">
        <w:rPr>
          <w:color w:val="000000" w:themeColor="text1"/>
        </w:rPr>
        <w:t xml:space="preserve">see </w:t>
      </w:r>
      <w:r w:rsidR="00277E1F" w:rsidRPr="00FA5ACC">
        <w:rPr>
          <w:color w:val="000000" w:themeColor="text1"/>
        </w:rPr>
        <w:t>Table XX</w:t>
      </w:r>
      <w:r w:rsidR="004D7B13" w:rsidRPr="00FA5ACC">
        <w:rPr>
          <w:color w:val="000000" w:themeColor="text1"/>
        </w:rPr>
        <w:t>IV</w:t>
      </w:r>
      <w:r w:rsidR="00277E1F" w:rsidRPr="00FA5ACC">
        <w:rPr>
          <w:color w:val="000000" w:themeColor="text1"/>
        </w:rPr>
        <w:t>)</w:t>
      </w:r>
      <w:r w:rsidR="00C7118F" w:rsidRPr="00FA5ACC">
        <w:rPr>
          <w:color w:val="000000" w:themeColor="text1"/>
        </w:rPr>
        <w:t xml:space="preserve"> </w:t>
      </w:r>
      <w:r w:rsidR="004D7B13" w:rsidRPr="00FA5ACC">
        <w:rPr>
          <w:color w:val="000000" w:themeColor="text1"/>
        </w:rPr>
        <w:t>[6</w:t>
      </w:r>
      <w:r w:rsidR="00FA5ACC" w:rsidRPr="00FA5ACC">
        <w:rPr>
          <w:color w:val="000000" w:themeColor="text1"/>
        </w:rPr>
        <w:t xml:space="preserve">, </w:t>
      </w:r>
      <w:r w:rsidR="006C30D4" w:rsidRPr="00FA5ACC">
        <w:rPr>
          <w:color w:val="000000" w:themeColor="text1"/>
        </w:rPr>
        <w:t>29,</w:t>
      </w:r>
      <w:r w:rsidR="00FA5ACC" w:rsidRPr="00FA5ACC">
        <w:rPr>
          <w:color w:val="000000" w:themeColor="text1"/>
        </w:rPr>
        <w:t xml:space="preserve"> </w:t>
      </w:r>
      <w:r w:rsidR="006C30D4" w:rsidRPr="00FA5ACC">
        <w:rPr>
          <w:color w:val="000000" w:themeColor="text1"/>
        </w:rPr>
        <w:t>30</w:t>
      </w:r>
      <w:r w:rsidR="00C7118F" w:rsidRPr="00FA5ACC">
        <w:rPr>
          <w:color w:val="000000" w:themeColor="text1"/>
        </w:rPr>
        <w:t>]</w:t>
      </w:r>
      <w:r w:rsidRPr="00FA5ACC">
        <w:rPr>
          <w:color w:val="000000" w:themeColor="text1"/>
        </w:rPr>
        <w:t xml:space="preserve">. </w:t>
      </w:r>
      <w:r w:rsidRPr="00D92E8E">
        <w:t>Extensive instrumentation was used to verify the design under various operating conditions during commissioning and to allow flexible, reliable</w:t>
      </w:r>
      <w:r w:rsidR="00857C4E">
        <w:t>,</w:t>
      </w:r>
      <w:r w:rsidR="00335F50">
        <w:t xml:space="preserve"> and safe control of all sub</w:t>
      </w:r>
      <w:r w:rsidRPr="00D92E8E">
        <w:t>systems by non-expert personnel post-commissioning.</w:t>
      </w:r>
    </w:p>
    <w:p w14:paraId="48186A6F" w14:textId="5EF7AC5C" w:rsidR="00236BCA" w:rsidRPr="00D92E8E" w:rsidRDefault="00236BCA" w:rsidP="00CE3D44">
      <w:pPr>
        <w:spacing w:before="120" w:after="120"/>
        <w:jc w:val="both"/>
      </w:pPr>
      <w:r w:rsidRPr="00D92E8E">
        <w:t xml:space="preserve">Instrumentation </w:t>
      </w:r>
      <w:r w:rsidR="0072369E">
        <w:t xml:space="preserve">is </w:t>
      </w:r>
      <w:r w:rsidRPr="00D92E8E">
        <w:t xml:space="preserve">monitored using the following key </w:t>
      </w:r>
      <w:r>
        <w:t>ele</w:t>
      </w:r>
      <w:r w:rsidR="00335F50">
        <w:t>ctronic sub</w:t>
      </w:r>
      <w:r>
        <w:t>systems</w:t>
      </w:r>
      <w:r w:rsidRPr="00D92E8E">
        <w:t>:</w:t>
      </w:r>
    </w:p>
    <w:p w14:paraId="6BB80DAC" w14:textId="5E9C210F" w:rsidR="00236BCA" w:rsidRPr="00D92E8E" w:rsidRDefault="00236BCA" w:rsidP="00CE3D44">
      <w:pPr>
        <w:pStyle w:val="ListParagraph"/>
        <w:numPr>
          <w:ilvl w:val="0"/>
          <w:numId w:val="4"/>
        </w:numPr>
        <w:ind w:left="274" w:hanging="274"/>
        <w:jc w:val="both"/>
        <w:rPr>
          <w:rFonts w:ascii="Times New Roman" w:hAnsi="Times New Roman"/>
          <w:sz w:val="20"/>
          <w:szCs w:val="20"/>
          <w:lang w:eastAsia="x-none"/>
        </w:rPr>
      </w:pPr>
      <w:proofErr w:type="spellStart"/>
      <w:r w:rsidRPr="00D92E8E">
        <w:rPr>
          <w:rFonts w:ascii="Times New Roman" w:hAnsi="Times New Roman"/>
          <w:sz w:val="20"/>
          <w:szCs w:val="20"/>
          <w:lang w:eastAsia="x-none"/>
        </w:rPr>
        <w:t>JLab</w:t>
      </w:r>
      <w:proofErr w:type="spellEnd"/>
      <w:r w:rsidRPr="00D92E8E">
        <w:rPr>
          <w:rFonts w:ascii="Times New Roman" w:hAnsi="Times New Roman"/>
          <w:sz w:val="20"/>
          <w:szCs w:val="20"/>
          <w:lang w:eastAsia="x-none"/>
        </w:rPr>
        <w:t>-designe</w:t>
      </w:r>
      <w:r w:rsidRPr="008C7F72">
        <w:rPr>
          <w:rFonts w:ascii="Times New Roman" w:hAnsi="Times New Roman"/>
          <w:sz w:val="20"/>
          <w:szCs w:val="20"/>
          <w:lang w:eastAsia="x-none"/>
        </w:rPr>
        <w:t xml:space="preserve">d </w:t>
      </w:r>
      <w:r w:rsidR="00C7227C" w:rsidRPr="008C7F72">
        <w:rPr>
          <w:rFonts w:ascii="Times New Roman" w:hAnsi="Times New Roman"/>
          <w:sz w:val="20"/>
          <w:szCs w:val="20"/>
          <w:lang w:eastAsia="x-none"/>
        </w:rPr>
        <w:t>multi-</w:t>
      </w:r>
      <w:r w:rsidRPr="008C7F72">
        <w:rPr>
          <w:rFonts w:ascii="Times New Roman" w:hAnsi="Times New Roman"/>
          <w:sz w:val="20"/>
          <w:szCs w:val="20"/>
          <w:lang w:eastAsia="x-none"/>
        </w:rPr>
        <w:t xml:space="preserve">sensor excitation </w:t>
      </w:r>
      <w:r w:rsidR="00C7227C" w:rsidRPr="008C7F72">
        <w:rPr>
          <w:rFonts w:ascii="Times New Roman" w:hAnsi="Times New Roman"/>
          <w:sz w:val="20"/>
          <w:szCs w:val="20"/>
          <w:lang w:eastAsia="x-none"/>
        </w:rPr>
        <w:t>low voltage chassis</w:t>
      </w:r>
      <w:r w:rsidRPr="008C7F72">
        <w:rPr>
          <w:rFonts w:ascii="Times New Roman" w:hAnsi="Times New Roman"/>
          <w:sz w:val="20"/>
          <w:szCs w:val="20"/>
          <w:lang w:eastAsia="x-none"/>
        </w:rPr>
        <w:t xml:space="preserve"> </w:t>
      </w:r>
      <w:r w:rsidR="003531B7" w:rsidRPr="008C7F72">
        <w:rPr>
          <w:rFonts w:ascii="Times New Roman" w:hAnsi="Times New Roman"/>
          <w:sz w:val="20"/>
          <w:szCs w:val="20"/>
          <w:lang w:eastAsia="x-none"/>
        </w:rPr>
        <w:t>(</w:t>
      </w:r>
      <w:r w:rsidR="00C7227C" w:rsidRPr="008C7F72">
        <w:rPr>
          <w:rFonts w:ascii="Times New Roman" w:hAnsi="Times New Roman"/>
          <w:sz w:val="20"/>
          <w:szCs w:val="20"/>
          <w:lang w:eastAsia="x-none"/>
        </w:rPr>
        <w:t>MSELV</w:t>
      </w:r>
      <w:r w:rsidR="00857C4E">
        <w:rPr>
          <w:rFonts w:ascii="Times New Roman" w:hAnsi="Times New Roman"/>
          <w:sz w:val="20"/>
          <w:szCs w:val="20"/>
          <w:lang w:eastAsia="x-none"/>
        </w:rPr>
        <w:t xml:space="preserve"> or LV c</w:t>
      </w:r>
      <w:r w:rsidR="003531B7" w:rsidRPr="008C7F72">
        <w:rPr>
          <w:rFonts w:ascii="Times New Roman" w:hAnsi="Times New Roman"/>
          <w:sz w:val="20"/>
          <w:szCs w:val="20"/>
          <w:lang w:eastAsia="x-none"/>
        </w:rPr>
        <w:t xml:space="preserve">hassis) </w:t>
      </w:r>
      <w:r w:rsidRPr="008C7F72">
        <w:rPr>
          <w:rFonts w:ascii="Times New Roman" w:hAnsi="Times New Roman"/>
          <w:sz w:val="20"/>
          <w:szCs w:val="20"/>
          <w:lang w:eastAsia="x-none"/>
        </w:rPr>
        <w:t>+ Nat</w:t>
      </w:r>
      <w:r w:rsidRPr="00D92E8E">
        <w:rPr>
          <w:rFonts w:ascii="Times New Roman" w:hAnsi="Times New Roman"/>
          <w:sz w:val="20"/>
          <w:szCs w:val="20"/>
          <w:lang w:eastAsia="x-none"/>
        </w:rPr>
        <w:t xml:space="preserve">ional Instruments </w:t>
      </w:r>
      <w:r w:rsidR="009A71D5">
        <w:rPr>
          <w:rFonts w:ascii="Times New Roman" w:hAnsi="Times New Roman"/>
          <w:sz w:val="20"/>
          <w:szCs w:val="20"/>
          <w:lang w:eastAsia="x-none"/>
        </w:rPr>
        <w:t>Compact Real-</w:t>
      </w:r>
      <w:r w:rsidR="00CA0B78">
        <w:rPr>
          <w:rFonts w:ascii="Times New Roman" w:hAnsi="Times New Roman"/>
          <w:sz w:val="20"/>
          <w:szCs w:val="20"/>
          <w:lang w:eastAsia="x-none"/>
        </w:rPr>
        <w:t xml:space="preserve">Time Input Output </w:t>
      </w:r>
      <w:r w:rsidR="009A71D5">
        <w:rPr>
          <w:rFonts w:ascii="Times New Roman" w:hAnsi="Times New Roman"/>
          <w:sz w:val="20"/>
          <w:szCs w:val="20"/>
          <w:lang w:eastAsia="x-none"/>
        </w:rPr>
        <w:t xml:space="preserve">controller </w:t>
      </w:r>
      <w:r w:rsidR="00CA0B78">
        <w:rPr>
          <w:rFonts w:ascii="Times New Roman" w:hAnsi="Times New Roman"/>
          <w:sz w:val="20"/>
          <w:szCs w:val="20"/>
          <w:lang w:eastAsia="x-none"/>
        </w:rPr>
        <w:t xml:space="preserve">or </w:t>
      </w:r>
      <w:proofErr w:type="spellStart"/>
      <w:r w:rsidR="00857C4E">
        <w:rPr>
          <w:rFonts w:ascii="Times New Roman" w:hAnsi="Times New Roman"/>
          <w:sz w:val="20"/>
          <w:szCs w:val="20"/>
          <w:lang w:eastAsia="x-none"/>
        </w:rPr>
        <w:t>cRIO</w:t>
      </w:r>
      <w:proofErr w:type="spellEnd"/>
      <w:r w:rsidR="00857C4E">
        <w:rPr>
          <w:rFonts w:ascii="Times New Roman" w:hAnsi="Times New Roman"/>
          <w:sz w:val="20"/>
          <w:szCs w:val="20"/>
          <w:lang w:eastAsia="x-none"/>
        </w:rPr>
        <w:t xml:space="preserve"> (s</w:t>
      </w:r>
      <w:r w:rsidRPr="00D92E8E">
        <w:rPr>
          <w:rFonts w:ascii="Times New Roman" w:hAnsi="Times New Roman"/>
          <w:sz w:val="20"/>
          <w:szCs w:val="20"/>
          <w:lang w:eastAsia="x-none"/>
        </w:rPr>
        <w:t xml:space="preserve">low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00857C4E">
        <w:rPr>
          <w:rFonts w:ascii="Times New Roman" w:hAnsi="Times New Roman"/>
          <w:sz w:val="20"/>
          <w:szCs w:val="20"/>
          <w:lang w:eastAsia="x-none"/>
        </w:rPr>
        <w:t>slow data a</w:t>
      </w:r>
      <w:r w:rsidRPr="00D92E8E">
        <w:rPr>
          <w:rFonts w:ascii="Times New Roman" w:hAnsi="Times New Roman"/>
          <w:sz w:val="20"/>
          <w:szCs w:val="20"/>
          <w:lang w:eastAsia="x-none"/>
        </w:rPr>
        <w:t>cquisition) - Magnet temperatures and strains</w:t>
      </w:r>
      <w:r w:rsidR="003B7C69">
        <w:rPr>
          <w:rFonts w:ascii="Times New Roman" w:hAnsi="Times New Roman"/>
          <w:sz w:val="20"/>
          <w:szCs w:val="20"/>
          <w:lang w:eastAsia="x-none"/>
        </w:rPr>
        <w:t xml:space="preserve"> </w:t>
      </w:r>
      <w:r w:rsidR="003B7C69" w:rsidRPr="00335F50">
        <w:rPr>
          <w:rFonts w:ascii="Times New Roman" w:hAnsi="Times New Roman"/>
          <w:color w:val="000000" w:themeColor="text1"/>
          <w:sz w:val="20"/>
          <w:szCs w:val="20"/>
          <w:lang w:eastAsia="x-none"/>
        </w:rPr>
        <w:t>[31]</w:t>
      </w:r>
      <w:r w:rsidR="00335F50">
        <w:rPr>
          <w:rFonts w:ascii="Times New Roman" w:hAnsi="Times New Roman"/>
          <w:color w:val="000000" w:themeColor="text1"/>
          <w:sz w:val="20"/>
          <w:szCs w:val="20"/>
          <w:lang w:eastAsia="x-none"/>
        </w:rPr>
        <w:t>;</w:t>
      </w:r>
    </w:p>
    <w:p w14:paraId="0EF1682A" w14:textId="26AD1BE9" w:rsidR="00236BCA" w:rsidRPr="00D92E8E" w:rsidRDefault="00857C4E" w:rsidP="00CE3D44">
      <w:pPr>
        <w:pStyle w:val="ListParagraph"/>
        <w:numPr>
          <w:ilvl w:val="0"/>
          <w:numId w:val="4"/>
        </w:numPr>
        <w:ind w:left="274" w:hanging="274"/>
        <w:jc w:val="both"/>
        <w:rPr>
          <w:rFonts w:ascii="Times New Roman" w:hAnsi="Times New Roman"/>
          <w:sz w:val="20"/>
          <w:szCs w:val="20"/>
          <w:lang w:eastAsia="x-none"/>
        </w:rPr>
      </w:pPr>
      <w:r>
        <w:rPr>
          <w:rFonts w:ascii="Times New Roman" w:hAnsi="Times New Roman"/>
          <w:sz w:val="20"/>
          <w:szCs w:val="20"/>
          <w:lang w:eastAsia="x-none"/>
        </w:rPr>
        <w:t xml:space="preserve">National Instruments </w:t>
      </w:r>
      <w:proofErr w:type="spellStart"/>
      <w:r>
        <w:rPr>
          <w:rFonts w:ascii="Times New Roman" w:hAnsi="Times New Roman"/>
          <w:sz w:val="20"/>
          <w:szCs w:val="20"/>
          <w:lang w:eastAsia="x-none"/>
        </w:rPr>
        <w:t>cRIO</w:t>
      </w:r>
      <w:proofErr w:type="spellEnd"/>
      <w:r>
        <w:rPr>
          <w:rFonts w:ascii="Times New Roman" w:hAnsi="Times New Roman"/>
          <w:sz w:val="20"/>
          <w:szCs w:val="20"/>
          <w:lang w:eastAsia="x-none"/>
        </w:rPr>
        <w:t xml:space="preserve"> (f</w:t>
      </w:r>
      <w:r w:rsidR="00236BCA" w:rsidRPr="00D92E8E">
        <w:rPr>
          <w:rFonts w:ascii="Times New Roman" w:hAnsi="Times New Roman"/>
          <w:sz w:val="20"/>
          <w:szCs w:val="20"/>
          <w:lang w:eastAsia="x-none"/>
        </w:rPr>
        <w:t xml:space="preserve">ast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Pr>
          <w:rFonts w:ascii="Times New Roman" w:hAnsi="Times New Roman"/>
          <w:sz w:val="20"/>
          <w:szCs w:val="20"/>
          <w:lang w:eastAsia="x-none"/>
        </w:rPr>
        <w:t>fast data a</w:t>
      </w:r>
      <w:r w:rsidR="00236BCA" w:rsidRPr="00D92E8E">
        <w:rPr>
          <w:rFonts w:ascii="Times New Roman" w:hAnsi="Times New Roman"/>
          <w:sz w:val="20"/>
          <w:szCs w:val="20"/>
          <w:lang w:eastAsia="x-none"/>
        </w:rPr>
        <w:t>cquisition) – Magnet-related voltages</w:t>
      </w:r>
      <w:r w:rsidR="00335F50">
        <w:rPr>
          <w:rFonts w:ascii="Times New Roman" w:hAnsi="Times New Roman"/>
          <w:sz w:val="20"/>
          <w:szCs w:val="20"/>
          <w:lang w:eastAsia="x-none"/>
        </w:rPr>
        <w:t>;</w:t>
      </w:r>
    </w:p>
    <w:p w14:paraId="5E35BD4B" w14:textId="5A147CDB" w:rsidR="00236BCA" w:rsidRPr="00D92E8E" w:rsidRDefault="00236BCA" w:rsidP="00CE3D44">
      <w:pPr>
        <w:pStyle w:val="ListParagraph"/>
        <w:numPr>
          <w:ilvl w:val="0"/>
          <w:numId w:val="4"/>
        </w:numPr>
        <w:ind w:left="274" w:hanging="274"/>
        <w:jc w:val="both"/>
        <w:rPr>
          <w:rFonts w:ascii="Times New Roman" w:hAnsi="Times New Roman"/>
          <w:sz w:val="20"/>
          <w:szCs w:val="20"/>
          <w:lang w:eastAsia="x-none"/>
        </w:rPr>
      </w:pPr>
      <w:proofErr w:type="spellStart"/>
      <w:r w:rsidRPr="00D92E8E">
        <w:rPr>
          <w:rFonts w:ascii="Times New Roman" w:hAnsi="Times New Roman"/>
          <w:sz w:val="20"/>
          <w:szCs w:val="20"/>
          <w:lang w:eastAsia="x-none"/>
        </w:rPr>
        <w:t>Cryo</w:t>
      </w:r>
      <w:proofErr w:type="spellEnd"/>
      <w:r w:rsidRPr="00D92E8E">
        <w:rPr>
          <w:rFonts w:ascii="Times New Roman" w:hAnsi="Times New Roman"/>
          <w:sz w:val="20"/>
          <w:szCs w:val="20"/>
          <w:lang w:eastAsia="x-none"/>
        </w:rPr>
        <w:t>-Con readout units – Cryogenic system temperatures (</w:t>
      </w:r>
      <w:proofErr w:type="spellStart"/>
      <w:r w:rsidRPr="00D92E8E">
        <w:rPr>
          <w:rFonts w:ascii="Times New Roman" w:hAnsi="Times New Roman"/>
          <w:sz w:val="20"/>
          <w:szCs w:val="20"/>
          <w:lang w:eastAsia="x-none"/>
        </w:rPr>
        <w:t>Cryo</w:t>
      </w:r>
      <w:proofErr w:type="spellEnd"/>
      <w:r w:rsidRPr="00D92E8E">
        <w:rPr>
          <w:rFonts w:ascii="Times New Roman" w:hAnsi="Times New Roman"/>
          <w:sz w:val="20"/>
          <w:szCs w:val="20"/>
          <w:lang w:eastAsia="x-none"/>
        </w:rPr>
        <w:t>-Con refers to Cryogenics Control Systems Inc.)</w:t>
      </w:r>
      <w:r w:rsidR="00335F50">
        <w:rPr>
          <w:rFonts w:ascii="Times New Roman" w:hAnsi="Times New Roman"/>
          <w:sz w:val="20"/>
          <w:szCs w:val="20"/>
          <w:lang w:eastAsia="x-none"/>
        </w:rPr>
        <w:t>;</w:t>
      </w:r>
    </w:p>
    <w:p w14:paraId="4EABBC43" w14:textId="5F06B4C6" w:rsidR="00236BCA" w:rsidRPr="00D92E8E" w:rsidRDefault="00236BCA" w:rsidP="00CE3D44">
      <w:pPr>
        <w:pStyle w:val="ListParagraph"/>
        <w:numPr>
          <w:ilvl w:val="0"/>
          <w:numId w:val="4"/>
        </w:numPr>
        <w:ind w:left="274" w:hanging="274"/>
        <w:jc w:val="both"/>
        <w:rPr>
          <w:rFonts w:ascii="Times New Roman" w:hAnsi="Times New Roman"/>
          <w:sz w:val="20"/>
        </w:rPr>
      </w:pPr>
      <w:r w:rsidRPr="008C7F72">
        <w:rPr>
          <w:rFonts w:ascii="Times New Roman" w:hAnsi="Times New Roman"/>
          <w:sz w:val="20"/>
          <w:szCs w:val="20"/>
          <w:lang w:eastAsia="x-none"/>
        </w:rPr>
        <w:t>P</w:t>
      </w:r>
      <w:r w:rsidR="003531B7" w:rsidRPr="008C7F72">
        <w:rPr>
          <w:rFonts w:ascii="Times New Roman" w:hAnsi="Times New Roman"/>
          <w:sz w:val="20"/>
          <w:szCs w:val="20"/>
          <w:lang w:eastAsia="x-none"/>
        </w:rPr>
        <w:t xml:space="preserve">rogrammable </w:t>
      </w:r>
      <w:r w:rsidRPr="008C7F72">
        <w:rPr>
          <w:rFonts w:ascii="Times New Roman" w:hAnsi="Times New Roman"/>
          <w:sz w:val="20"/>
          <w:szCs w:val="20"/>
          <w:lang w:eastAsia="x-none"/>
        </w:rPr>
        <w:t>L</w:t>
      </w:r>
      <w:r w:rsidR="003531B7" w:rsidRPr="008C7F72">
        <w:rPr>
          <w:rFonts w:ascii="Times New Roman" w:hAnsi="Times New Roman"/>
          <w:sz w:val="20"/>
          <w:szCs w:val="20"/>
          <w:lang w:eastAsia="x-none"/>
        </w:rPr>
        <w:t xml:space="preserve">ogic </w:t>
      </w:r>
      <w:r w:rsidRPr="008C7F72">
        <w:rPr>
          <w:rFonts w:ascii="Times New Roman" w:hAnsi="Times New Roman"/>
          <w:sz w:val="20"/>
          <w:szCs w:val="20"/>
          <w:lang w:eastAsia="x-none"/>
        </w:rPr>
        <w:t>C</w:t>
      </w:r>
      <w:r w:rsidR="003531B7" w:rsidRPr="008C7F72">
        <w:rPr>
          <w:rFonts w:ascii="Times New Roman" w:hAnsi="Times New Roman"/>
          <w:sz w:val="20"/>
          <w:szCs w:val="20"/>
          <w:lang w:eastAsia="x-none"/>
        </w:rPr>
        <w:t>ontroller (PLC)</w:t>
      </w:r>
      <w:r w:rsidRPr="008C7F72">
        <w:rPr>
          <w:rFonts w:ascii="Times New Roman" w:hAnsi="Times New Roman"/>
          <w:sz w:val="20"/>
          <w:szCs w:val="20"/>
          <w:lang w:eastAsia="x-none"/>
        </w:rPr>
        <w:t xml:space="preserve"> – C</w:t>
      </w:r>
      <w:r w:rsidRPr="00D92E8E">
        <w:rPr>
          <w:rFonts w:ascii="Times New Roman" w:hAnsi="Times New Roman"/>
          <w:sz w:val="20"/>
          <w:szCs w:val="20"/>
          <w:lang w:eastAsia="x-none"/>
        </w:rPr>
        <w:t>ryogenic system pressures, vacuum levels</w:t>
      </w:r>
      <w:r w:rsidR="00335F50">
        <w:rPr>
          <w:rFonts w:ascii="Times New Roman" w:hAnsi="Times New Roman"/>
          <w:sz w:val="20"/>
          <w:szCs w:val="20"/>
          <w:lang w:eastAsia="x-none"/>
        </w:rPr>
        <w:t>.</w:t>
      </w:r>
    </w:p>
    <w:p w14:paraId="2DE183BA" w14:textId="5CFD6CAD" w:rsidR="00236BCA" w:rsidRPr="008C7F72" w:rsidRDefault="00236BCA" w:rsidP="00793642">
      <w:pPr>
        <w:spacing w:before="120" w:after="120"/>
        <w:jc w:val="both"/>
      </w:pPr>
      <w:r w:rsidRPr="00D92E8E">
        <w:t xml:space="preserve">Monitoring and control of the entire system (including valves and flow indicators) </w:t>
      </w:r>
      <w:r w:rsidR="00857C4E">
        <w:t>were</w:t>
      </w:r>
      <w:r w:rsidRPr="00D92E8E">
        <w:t xml:space="preserve"> performed by Allan Bradley PLCs.</w:t>
      </w:r>
      <w:r w:rsidR="00AE50F0">
        <w:t xml:space="preserve"> </w:t>
      </w:r>
      <w:r w:rsidR="00335F50">
        <w:t>The design of the sensor read-</w:t>
      </w:r>
      <w:r w:rsidRPr="00B93FF4">
        <w:t xml:space="preserve">back </w:t>
      </w:r>
      <w:r w:rsidR="007002E3" w:rsidRPr="006C44E2">
        <w:t xml:space="preserve">MSELV </w:t>
      </w:r>
      <w:r w:rsidRPr="00B93FF4">
        <w:t>chassis was based on the requirements of the torus and solenoid instrumentation in terms of quantity and typ</w:t>
      </w:r>
      <w:r w:rsidR="00335F50">
        <w:t>es. Commercially available read</w:t>
      </w:r>
      <w:r w:rsidRPr="00B93FF4">
        <w:t>out boxes for sensor</w:t>
      </w:r>
      <w:r w:rsidR="00277E1F">
        <w:t>s</w:t>
      </w:r>
      <w:r w:rsidRPr="00B93FF4">
        <w:t xml:space="preserve"> are usually limited to a certain number of channels and the multi-functional capability of these devices usually means that these devices are expensive. The motivation to accommodate all</w:t>
      </w:r>
      <w:r w:rsidR="00335F50">
        <w:t xml:space="preserve"> of</w:t>
      </w:r>
      <w:r w:rsidRPr="00B93FF4">
        <w:t xml:space="preserve"> the sensor types (temperature, pressures, strains, loads, </w:t>
      </w:r>
      <w:r w:rsidR="00335F50">
        <w:t xml:space="preserve">and </w:t>
      </w:r>
      <w:r w:rsidR="008D1F15">
        <w:t>magnetic field – termed “slow data”</w:t>
      </w:r>
      <w:r w:rsidRPr="00B93FF4">
        <w:t>) that would be used on both magnets</w:t>
      </w:r>
      <w:r w:rsidR="00335F50">
        <w:t>,</w:t>
      </w:r>
      <w:r w:rsidRPr="00B93FF4">
        <w:t xml:space="preserve"> together with a </w:t>
      </w:r>
      <w:r w:rsidR="0089770A">
        <w:t xml:space="preserve">reduced set of functions, </w:t>
      </w:r>
      <w:r w:rsidRPr="00B93FF4">
        <w:t>to only meet the required control system n</w:t>
      </w:r>
      <w:r w:rsidR="0089770A">
        <w:t>eeds of the magnets and no more</w:t>
      </w:r>
      <w:r w:rsidRPr="00B93FF4">
        <w:t xml:space="preserve">, led to a </w:t>
      </w:r>
      <w:proofErr w:type="spellStart"/>
      <w:r w:rsidR="0089770A">
        <w:t>JLab</w:t>
      </w:r>
      <w:proofErr w:type="spellEnd"/>
      <w:r w:rsidRPr="00B93FF4">
        <w:t xml:space="preserve">-designed and developed FPGA-based </w:t>
      </w:r>
      <w:r w:rsidR="00D508A8" w:rsidRPr="006C44E2">
        <w:t>MSELV</w:t>
      </w:r>
      <w:r w:rsidRPr="00B93FF4">
        <w:t xml:space="preserve"> chassis </w:t>
      </w:r>
      <w:r w:rsidR="0089770A">
        <w:lastRenderedPageBreak/>
        <w:t>that</w:t>
      </w:r>
      <w:r w:rsidRPr="00B93FF4">
        <w:t xml:space="preserve"> sets the excitation current or voltage for a sensor and also provides read </w:t>
      </w:r>
      <w:r w:rsidRPr="007C2B52">
        <w:rPr>
          <w:color w:val="000000" w:themeColor="text1"/>
        </w:rPr>
        <w:t>back</w:t>
      </w:r>
      <w:r w:rsidR="00295CA2" w:rsidRPr="007C2B52">
        <w:rPr>
          <w:color w:val="000000" w:themeColor="text1"/>
        </w:rPr>
        <w:t xml:space="preserve"> [</w:t>
      </w:r>
      <w:r w:rsidR="007A228C" w:rsidRPr="007C2B52">
        <w:rPr>
          <w:color w:val="000000" w:themeColor="text1"/>
        </w:rPr>
        <w:t>6</w:t>
      </w:r>
      <w:r w:rsidR="00877D87" w:rsidRPr="007C2B52">
        <w:rPr>
          <w:color w:val="000000" w:themeColor="text1"/>
        </w:rPr>
        <w:t xml:space="preserve">, </w:t>
      </w:r>
      <w:r w:rsidR="003B7C69" w:rsidRPr="007C2B52">
        <w:rPr>
          <w:color w:val="000000" w:themeColor="text1"/>
        </w:rPr>
        <w:t>32</w:t>
      </w:r>
      <w:r w:rsidR="00295CA2" w:rsidRPr="007C2B52">
        <w:rPr>
          <w:color w:val="000000" w:themeColor="text1"/>
        </w:rPr>
        <w:t>]</w:t>
      </w:r>
      <w:r w:rsidRPr="007C2B52">
        <w:rPr>
          <w:color w:val="000000" w:themeColor="text1"/>
        </w:rPr>
        <w:t xml:space="preserve">. </w:t>
      </w:r>
      <w:r w:rsidR="00335F50">
        <w:t>The data read-</w:t>
      </w:r>
      <w:r w:rsidRPr="00B93FF4">
        <w:t>back would then be routed to a NI-</w:t>
      </w:r>
      <w:proofErr w:type="spellStart"/>
      <w:r w:rsidRPr="00B93FF4">
        <w:t>cRIO</w:t>
      </w:r>
      <w:proofErr w:type="spellEnd"/>
      <w:r w:rsidRPr="00B93FF4">
        <w:t xml:space="preserve"> (the slow DAQ system) </w:t>
      </w:r>
      <w:r w:rsidR="0089770A">
        <w:t>that</w:t>
      </w:r>
      <w:r w:rsidRPr="00B93FF4">
        <w:t xml:space="preserve"> would pass data to the PLC</w:t>
      </w:r>
      <w:r w:rsidR="00335F50">
        <w:t xml:space="preserve"> for control of the various sub</w:t>
      </w:r>
      <w:r w:rsidRPr="00B93FF4">
        <w:t>systems and interlocks</w:t>
      </w:r>
      <w:r>
        <w:t xml:space="preserve">. </w:t>
      </w:r>
      <w:r w:rsidRPr="00CA33BD">
        <w:t>The majority of instruments are powered a</w:t>
      </w:r>
      <w:r>
        <w:t>nd read out via t</w:t>
      </w:r>
      <w:r w:rsidRPr="008C7F72">
        <w:t xml:space="preserve">he LV chassis: </w:t>
      </w:r>
    </w:p>
    <w:p w14:paraId="3F8731B0" w14:textId="7861B1BB"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8C7F72">
        <w:rPr>
          <w:rFonts w:ascii="Times New Roman" w:hAnsi="Times New Roman"/>
          <w:sz w:val="20"/>
          <w:szCs w:val="20"/>
        </w:rPr>
        <w:t>The MSELV sends the unscaled raw readouts to the NI-</w:t>
      </w:r>
      <w:proofErr w:type="spellStart"/>
      <w:r w:rsidRPr="008C7F72">
        <w:rPr>
          <w:rFonts w:ascii="Times New Roman" w:hAnsi="Times New Roman"/>
          <w:sz w:val="20"/>
          <w:szCs w:val="20"/>
        </w:rPr>
        <w:t>cRIO</w:t>
      </w:r>
      <w:proofErr w:type="spellEnd"/>
      <w:r w:rsidRPr="008C7F72">
        <w:rPr>
          <w:rFonts w:ascii="Times New Roman" w:hAnsi="Times New Roman"/>
          <w:sz w:val="20"/>
          <w:szCs w:val="20"/>
        </w:rPr>
        <w:t xml:space="preserve"> via individual RS232 ports. Each port is </w:t>
      </w:r>
      <w:r w:rsidR="00C41F29" w:rsidRPr="008C7F72">
        <w:rPr>
          <w:rFonts w:ascii="Times New Roman" w:hAnsi="Times New Roman"/>
          <w:sz w:val="20"/>
          <w:szCs w:val="20"/>
        </w:rPr>
        <w:t>selectively assigned</w:t>
      </w:r>
      <w:r w:rsidRPr="008C7F72">
        <w:rPr>
          <w:rFonts w:ascii="Times New Roman" w:hAnsi="Times New Roman"/>
          <w:sz w:val="20"/>
          <w:szCs w:val="20"/>
        </w:rPr>
        <w:t xml:space="preserve"> based on instrument type, temperature, </w:t>
      </w:r>
      <w:r w:rsidR="00277E1F" w:rsidRPr="008C7F72">
        <w:rPr>
          <w:rFonts w:ascii="Times New Roman" w:hAnsi="Times New Roman"/>
          <w:sz w:val="20"/>
          <w:szCs w:val="20"/>
        </w:rPr>
        <w:t>strain</w:t>
      </w:r>
      <w:r w:rsidRPr="008C7F72">
        <w:rPr>
          <w:rFonts w:ascii="Times New Roman" w:hAnsi="Times New Roman"/>
          <w:sz w:val="20"/>
          <w:szCs w:val="20"/>
        </w:rPr>
        <w:t>, etc.  The NI-</w:t>
      </w:r>
      <w:proofErr w:type="spellStart"/>
      <w:r w:rsidRPr="008C7F72">
        <w:rPr>
          <w:rFonts w:ascii="Times New Roman" w:hAnsi="Times New Roman"/>
          <w:sz w:val="20"/>
          <w:szCs w:val="20"/>
        </w:rPr>
        <w:t>cRIO</w:t>
      </w:r>
      <w:proofErr w:type="spellEnd"/>
      <w:r w:rsidRPr="008C7F72">
        <w:rPr>
          <w:rFonts w:ascii="Times New Roman" w:hAnsi="Times New Roman"/>
          <w:sz w:val="20"/>
          <w:szCs w:val="20"/>
        </w:rPr>
        <w:t xml:space="preserve"> takes the raw data for each instrument and converts it to</w:t>
      </w:r>
      <w:r w:rsidRPr="00CA33BD">
        <w:rPr>
          <w:rFonts w:ascii="Times New Roman" w:hAnsi="Times New Roman"/>
          <w:sz w:val="20"/>
          <w:szCs w:val="20"/>
        </w:rPr>
        <w:t xml:space="preserve"> engineering units from spec</w:t>
      </w:r>
      <w:r w:rsidR="008D1F15">
        <w:rPr>
          <w:rFonts w:ascii="Times New Roman" w:hAnsi="Times New Roman"/>
          <w:sz w:val="20"/>
          <w:szCs w:val="20"/>
        </w:rPr>
        <w:t>ified calibration tables. This “slow”</w:t>
      </w:r>
      <w:r w:rsidRPr="00CA33BD">
        <w:rPr>
          <w:rFonts w:ascii="Times New Roman" w:hAnsi="Times New Roman"/>
          <w:sz w:val="20"/>
          <w:szCs w:val="20"/>
        </w:rPr>
        <w:t xml:space="preserve"> data is sampled at 1 Hz.</w:t>
      </w:r>
    </w:p>
    <w:p w14:paraId="408A12D7" w14:textId="77777777"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 xml:space="preserve">The </w:t>
      </w:r>
      <w:proofErr w:type="spellStart"/>
      <w:r w:rsidRPr="00CA33BD">
        <w:rPr>
          <w:rFonts w:ascii="Times New Roman" w:hAnsi="Times New Roman"/>
          <w:sz w:val="20"/>
          <w:szCs w:val="20"/>
        </w:rPr>
        <w:t>cRIO</w:t>
      </w:r>
      <w:proofErr w:type="spellEnd"/>
      <w:r w:rsidRPr="00CA33BD">
        <w:rPr>
          <w:rFonts w:ascii="Times New Roman" w:hAnsi="Times New Roman"/>
          <w:sz w:val="20"/>
          <w:szCs w:val="20"/>
        </w:rPr>
        <w:t xml:space="preserve"> device puts scaled sensor readouts into arrays, based on instrument type, and sends these arrays to the PLC via Ethernet. </w:t>
      </w:r>
    </w:p>
    <w:p w14:paraId="0C019D26" w14:textId="499BABFC"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The PLC</w:t>
      </w:r>
      <w:r w:rsidRPr="008C7F72">
        <w:rPr>
          <w:rFonts w:ascii="Times New Roman" w:hAnsi="Times New Roman"/>
          <w:sz w:val="20"/>
          <w:szCs w:val="20"/>
        </w:rPr>
        <w:t xml:space="preserve"> </w:t>
      </w:r>
      <w:r w:rsidR="00C41F29" w:rsidRPr="008C7F72">
        <w:rPr>
          <w:rFonts w:ascii="Times New Roman" w:hAnsi="Times New Roman"/>
          <w:sz w:val="20"/>
          <w:szCs w:val="20"/>
        </w:rPr>
        <w:t xml:space="preserve">interrogates these data sets and </w:t>
      </w:r>
      <w:r w:rsidRPr="008C7F72">
        <w:rPr>
          <w:rFonts w:ascii="Times New Roman" w:hAnsi="Times New Roman"/>
          <w:sz w:val="20"/>
          <w:szCs w:val="20"/>
        </w:rPr>
        <w:t xml:space="preserve">then </w:t>
      </w:r>
      <w:r w:rsidR="00277E1F" w:rsidRPr="008C7F72">
        <w:rPr>
          <w:rFonts w:ascii="Times New Roman" w:hAnsi="Times New Roman"/>
          <w:sz w:val="20"/>
          <w:szCs w:val="20"/>
        </w:rPr>
        <w:t xml:space="preserve">uses </w:t>
      </w:r>
      <w:r w:rsidRPr="008C7F72">
        <w:rPr>
          <w:rFonts w:ascii="Times New Roman" w:hAnsi="Times New Roman"/>
          <w:sz w:val="20"/>
          <w:szCs w:val="20"/>
        </w:rPr>
        <w:t>pre</w:t>
      </w:r>
      <w:r w:rsidRPr="00CA33BD">
        <w:rPr>
          <w:rFonts w:ascii="Times New Roman" w:hAnsi="Times New Roman"/>
          <w:sz w:val="20"/>
          <w:szCs w:val="20"/>
        </w:rPr>
        <w:t xml:space="preserve">scribed routines (cool down, power up, etc.) to force action on valves, heaters, power supplies, etc.  The PLC also </w:t>
      </w:r>
      <w:r w:rsidR="00277E1F">
        <w:rPr>
          <w:rFonts w:ascii="Times New Roman" w:hAnsi="Times New Roman"/>
          <w:sz w:val="20"/>
          <w:szCs w:val="20"/>
        </w:rPr>
        <w:t>transfers</w:t>
      </w:r>
      <w:r w:rsidRPr="00CA33BD">
        <w:rPr>
          <w:rFonts w:ascii="Times New Roman" w:hAnsi="Times New Roman"/>
          <w:sz w:val="20"/>
          <w:szCs w:val="20"/>
        </w:rPr>
        <w:t xml:space="preserve"> this data </w:t>
      </w:r>
      <w:r w:rsidR="00277E1F">
        <w:rPr>
          <w:rFonts w:ascii="Times New Roman" w:hAnsi="Times New Roman"/>
          <w:sz w:val="20"/>
          <w:szCs w:val="20"/>
        </w:rPr>
        <w:t>to</w:t>
      </w:r>
      <w:r w:rsidRPr="00CA33BD">
        <w:rPr>
          <w:rFonts w:ascii="Times New Roman" w:hAnsi="Times New Roman"/>
          <w:sz w:val="20"/>
          <w:szCs w:val="20"/>
        </w:rPr>
        <w:t xml:space="preserve"> an EPICs IOC </w:t>
      </w:r>
      <w:r w:rsidR="00277E1F">
        <w:rPr>
          <w:rFonts w:ascii="Times New Roman" w:hAnsi="Times New Roman"/>
          <w:sz w:val="20"/>
          <w:szCs w:val="20"/>
        </w:rPr>
        <w:t xml:space="preserve">(input-output controller) </w:t>
      </w:r>
      <w:r w:rsidRPr="00CA33BD">
        <w:rPr>
          <w:rFonts w:ascii="Times New Roman" w:hAnsi="Times New Roman"/>
          <w:sz w:val="20"/>
          <w:szCs w:val="20"/>
        </w:rPr>
        <w:t xml:space="preserve">to allow for archiving </w:t>
      </w:r>
      <w:r w:rsidR="0089770A">
        <w:rPr>
          <w:rFonts w:ascii="Times New Roman" w:hAnsi="Times New Roman"/>
          <w:sz w:val="20"/>
          <w:szCs w:val="20"/>
        </w:rPr>
        <w:t>and site-</w:t>
      </w:r>
      <w:r w:rsidRPr="00CA33BD">
        <w:rPr>
          <w:rFonts w:ascii="Times New Roman" w:hAnsi="Times New Roman"/>
          <w:sz w:val="20"/>
          <w:szCs w:val="20"/>
        </w:rPr>
        <w:t xml:space="preserve">wide system control (e.g. the </w:t>
      </w:r>
      <w:proofErr w:type="spellStart"/>
      <w:r w:rsidRPr="00CA33BD">
        <w:rPr>
          <w:rFonts w:ascii="Times New Roman" w:hAnsi="Times New Roman"/>
          <w:sz w:val="20"/>
          <w:szCs w:val="20"/>
        </w:rPr>
        <w:t>cryo</w:t>
      </w:r>
      <w:proofErr w:type="spellEnd"/>
      <w:r w:rsidRPr="00CA33BD">
        <w:rPr>
          <w:rFonts w:ascii="Times New Roman" w:hAnsi="Times New Roman"/>
          <w:sz w:val="20"/>
          <w:szCs w:val="20"/>
        </w:rPr>
        <w:t xml:space="preserve"> compressor in the End Station R</w:t>
      </w:r>
      <w:r w:rsidR="00277E1F">
        <w:rPr>
          <w:rFonts w:ascii="Times New Roman" w:hAnsi="Times New Roman"/>
          <w:sz w:val="20"/>
          <w:szCs w:val="20"/>
        </w:rPr>
        <w:t>efrigerator can use one of our cryogen l</w:t>
      </w:r>
      <w:r w:rsidRPr="00CA33BD">
        <w:rPr>
          <w:rFonts w:ascii="Times New Roman" w:hAnsi="Times New Roman"/>
          <w:sz w:val="20"/>
          <w:szCs w:val="20"/>
        </w:rPr>
        <w:t xml:space="preserve">iquid levels to help determine cryogenic heat load). </w:t>
      </w:r>
    </w:p>
    <w:p w14:paraId="34F66285" w14:textId="472E3732"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 xml:space="preserve">In parallel another </w:t>
      </w:r>
      <w:proofErr w:type="spellStart"/>
      <w:r w:rsidRPr="00CA33BD">
        <w:rPr>
          <w:rFonts w:ascii="Times New Roman" w:hAnsi="Times New Roman"/>
          <w:sz w:val="20"/>
          <w:szCs w:val="20"/>
        </w:rPr>
        <w:t>cRIO</w:t>
      </w:r>
      <w:proofErr w:type="spellEnd"/>
      <w:r w:rsidR="000C0903">
        <w:rPr>
          <w:rFonts w:ascii="Times New Roman" w:hAnsi="Times New Roman"/>
          <w:sz w:val="20"/>
          <w:szCs w:val="20"/>
        </w:rPr>
        <w:t xml:space="preserve"> (fast DAQ) uses its 24-</w:t>
      </w:r>
      <w:r w:rsidR="000C0903" w:rsidRPr="008C7F72">
        <w:rPr>
          <w:rFonts w:ascii="Times New Roman" w:hAnsi="Times New Roman"/>
          <w:sz w:val="20"/>
          <w:szCs w:val="20"/>
        </w:rPr>
        <w:t>bit ADC</w:t>
      </w:r>
      <w:r w:rsidRPr="008C7F72">
        <w:rPr>
          <w:rFonts w:ascii="Times New Roman" w:hAnsi="Times New Roman"/>
          <w:sz w:val="20"/>
          <w:szCs w:val="20"/>
        </w:rPr>
        <w:t xml:space="preserve">s </w:t>
      </w:r>
      <w:r w:rsidR="000C0903" w:rsidRPr="008C7F72">
        <w:rPr>
          <w:rFonts w:ascii="Times New Roman" w:hAnsi="Times New Roman"/>
          <w:sz w:val="20"/>
          <w:szCs w:val="20"/>
        </w:rPr>
        <w:t xml:space="preserve">(Analog to Digital Converters) </w:t>
      </w:r>
      <w:r w:rsidRPr="008C7F72">
        <w:rPr>
          <w:rFonts w:ascii="Times New Roman" w:hAnsi="Times New Roman"/>
          <w:sz w:val="20"/>
          <w:szCs w:val="20"/>
        </w:rPr>
        <w:t>to monitor</w:t>
      </w:r>
      <w:r w:rsidRPr="00CA33BD">
        <w:rPr>
          <w:rFonts w:ascii="Times New Roman" w:hAnsi="Times New Roman"/>
          <w:sz w:val="20"/>
          <w:szCs w:val="20"/>
        </w:rPr>
        <w:t xml:space="preserve"> the voltage taps.  This </w:t>
      </w:r>
      <w:proofErr w:type="spellStart"/>
      <w:r w:rsidRPr="00CA33BD">
        <w:rPr>
          <w:rFonts w:ascii="Times New Roman" w:hAnsi="Times New Roman"/>
          <w:sz w:val="20"/>
          <w:szCs w:val="20"/>
        </w:rPr>
        <w:t>cRIO</w:t>
      </w:r>
      <w:proofErr w:type="spellEnd"/>
      <w:r w:rsidRPr="00CA33BD">
        <w:rPr>
          <w:rFonts w:ascii="Times New Roman" w:hAnsi="Times New Roman"/>
          <w:sz w:val="20"/>
          <w:szCs w:val="20"/>
        </w:rPr>
        <w:t xml:space="preserve"> directly sends 10 kHz data to </w:t>
      </w:r>
      <w:r w:rsidR="00277E1F">
        <w:rPr>
          <w:rFonts w:ascii="Times New Roman" w:hAnsi="Times New Roman"/>
          <w:sz w:val="20"/>
          <w:szCs w:val="20"/>
        </w:rPr>
        <w:t xml:space="preserve">the </w:t>
      </w:r>
      <w:r w:rsidRPr="00CA33BD">
        <w:rPr>
          <w:rFonts w:ascii="Times New Roman" w:hAnsi="Times New Roman"/>
          <w:sz w:val="20"/>
          <w:szCs w:val="20"/>
        </w:rPr>
        <w:t>EPIC</w:t>
      </w:r>
      <w:r w:rsidR="00277E1F">
        <w:rPr>
          <w:rFonts w:ascii="Times New Roman" w:hAnsi="Times New Roman"/>
          <w:sz w:val="20"/>
          <w:szCs w:val="20"/>
        </w:rPr>
        <w:t xml:space="preserve">s IOC </w:t>
      </w:r>
      <w:r w:rsidR="00335F50">
        <w:rPr>
          <w:rFonts w:ascii="Times New Roman" w:hAnsi="Times New Roman"/>
          <w:sz w:val="20"/>
          <w:szCs w:val="20"/>
        </w:rPr>
        <w:t>for off</w:t>
      </w:r>
      <w:r w:rsidRPr="00CA33BD">
        <w:rPr>
          <w:rFonts w:ascii="Times New Roman" w:hAnsi="Times New Roman"/>
          <w:sz w:val="20"/>
          <w:szCs w:val="20"/>
        </w:rPr>
        <w:t xml:space="preserve">line </w:t>
      </w:r>
      <w:r w:rsidR="00277E1F">
        <w:rPr>
          <w:rFonts w:ascii="Times New Roman" w:hAnsi="Times New Roman"/>
          <w:sz w:val="20"/>
          <w:szCs w:val="20"/>
        </w:rPr>
        <w:t>analysis</w:t>
      </w:r>
      <w:r w:rsidRPr="00CA33BD">
        <w:rPr>
          <w:rFonts w:ascii="Times New Roman" w:hAnsi="Times New Roman"/>
          <w:sz w:val="20"/>
          <w:szCs w:val="20"/>
        </w:rPr>
        <w:t>.  In parallel, it also sends the voltage tap data to the PLC at a rate of 5</w:t>
      </w:r>
      <w:r w:rsidR="00FA5ACC">
        <w:rPr>
          <w:rFonts w:ascii="Times New Roman" w:hAnsi="Times New Roman"/>
          <w:sz w:val="20"/>
          <w:szCs w:val="20"/>
        </w:rPr>
        <w:t xml:space="preserve"> </w:t>
      </w:r>
      <w:r w:rsidRPr="00CA33BD">
        <w:rPr>
          <w:rFonts w:ascii="Times New Roman" w:hAnsi="Times New Roman"/>
          <w:sz w:val="20"/>
          <w:szCs w:val="20"/>
        </w:rPr>
        <w:t>Hz for the redundant (secondary) protection system.</w:t>
      </w:r>
    </w:p>
    <w:p w14:paraId="306FDDDB" w14:textId="77777777" w:rsidR="00DD05FD" w:rsidRDefault="00DD05FD" w:rsidP="00CE3D44">
      <w:pPr>
        <w:rPr>
          <w:smallCaps/>
          <w:color w:val="FF0000"/>
          <w:kern w:val="28"/>
          <w:lang w:eastAsia="x-none"/>
        </w:rPr>
        <w:sectPr w:rsidR="00DD05FD" w:rsidSect="00793642">
          <w:type w:val="continuous"/>
          <w:pgSz w:w="12240" w:h="15840" w:code="1"/>
          <w:pgMar w:top="1080" w:right="720" w:bottom="1008" w:left="810" w:header="432" w:footer="432" w:gutter="0"/>
          <w:cols w:num="2" w:space="288"/>
          <w:docGrid w:linePitch="272"/>
        </w:sectPr>
      </w:pPr>
    </w:p>
    <w:p w14:paraId="51FAA42F" w14:textId="77777777" w:rsidR="00AE50F0" w:rsidRDefault="00AE50F0" w:rsidP="00CE3D44">
      <w:pPr>
        <w:pStyle w:val="TableTitle"/>
        <w:spacing w:before="120"/>
        <w:jc w:val="left"/>
      </w:pPr>
    </w:p>
    <w:p w14:paraId="1A1EFB4F" w14:textId="77777777" w:rsidR="00AE50F0" w:rsidRDefault="00AE50F0" w:rsidP="00CE3D44">
      <w:pPr>
        <w:pStyle w:val="TableTitle"/>
        <w:spacing w:before="120"/>
      </w:pPr>
    </w:p>
    <w:p w14:paraId="7ADF9BFA" w14:textId="77777777" w:rsidR="00BD62A4" w:rsidRDefault="00BD62A4" w:rsidP="00CE3D44">
      <w:pPr>
        <w:pStyle w:val="TableTitle"/>
        <w:spacing w:before="120"/>
        <w:sectPr w:rsidR="00BD62A4" w:rsidSect="00FA5ACC">
          <w:type w:val="continuous"/>
          <w:pgSz w:w="12240" w:h="15840" w:code="1"/>
          <w:pgMar w:top="1080" w:right="720" w:bottom="1008" w:left="810" w:header="432" w:footer="432" w:gutter="0"/>
          <w:cols w:num="2" w:space="288"/>
        </w:sectPr>
      </w:pPr>
    </w:p>
    <w:p w14:paraId="2EA21F34" w14:textId="77777777" w:rsidR="00BD62A4" w:rsidRDefault="009A71D5" w:rsidP="00CE3D44">
      <w:pPr>
        <w:pStyle w:val="TableTitle"/>
        <w:spacing w:before="120"/>
        <w:sectPr w:rsidR="00BD62A4" w:rsidSect="00FA5ACC">
          <w:type w:val="continuous"/>
          <w:pgSz w:w="12240" w:h="15840" w:code="1"/>
          <w:pgMar w:top="1080" w:right="720" w:bottom="1008" w:left="810" w:header="432" w:footer="432" w:gutter="0"/>
          <w:cols w:space="288"/>
          <w:docGrid w:linePitch="272"/>
        </w:sectPr>
      </w:pPr>
      <w:r>
        <w:t>Table XX</w:t>
      </w:r>
      <w:r w:rsidR="004D7B13">
        <w:t>IV</w:t>
      </w:r>
    </w:p>
    <w:p w14:paraId="1D41D2CC" w14:textId="2E8F181A" w:rsidR="004A2C72" w:rsidRDefault="004A2C72" w:rsidP="00B95986">
      <w:pPr>
        <w:pStyle w:val="TableTitle"/>
        <w:jc w:val="left"/>
        <w:sectPr w:rsidR="004A2C72" w:rsidSect="00FA5ACC">
          <w:type w:val="continuous"/>
          <w:pgSz w:w="12240" w:h="15840" w:code="1"/>
          <w:pgMar w:top="1080" w:right="720" w:bottom="1008" w:left="810" w:header="432" w:footer="432" w:gutter="0"/>
          <w:cols w:num="2" w:space="288"/>
          <w:docGrid w:linePitch="272"/>
        </w:sectPr>
      </w:pPr>
    </w:p>
    <w:p w14:paraId="0A4BD60A" w14:textId="311211CE" w:rsidR="00DD05FD" w:rsidRPr="00D95968" w:rsidRDefault="00DD05FD" w:rsidP="00CE3D44">
      <w:pPr>
        <w:pStyle w:val="TableTitle"/>
      </w:pPr>
      <w:r w:rsidRPr="00D95968">
        <w:t>Torus and Solenoid Magnet System Sensors and Voltage Taps</w:t>
      </w:r>
    </w:p>
    <w:p w14:paraId="24E55E43" w14:textId="77777777" w:rsidR="004A2C72" w:rsidRDefault="004A2C72" w:rsidP="00CE3D44">
      <w:pPr>
        <w:pStyle w:val="ListParagraph"/>
        <w:numPr>
          <w:ilvl w:val="0"/>
          <w:numId w:val="13"/>
        </w:numPr>
        <w:tabs>
          <w:tab w:val="num" w:pos="-7740"/>
        </w:tabs>
        <w:spacing w:before="60" w:after="120"/>
        <w:ind w:left="360"/>
        <w:rPr>
          <w:rFonts w:ascii="Times New Roman" w:hAnsi="Times New Roman"/>
          <w:noProof/>
          <w:sz w:val="20"/>
          <w:szCs w:val="20"/>
        </w:rPr>
        <w:sectPr w:rsidR="004A2C72" w:rsidSect="00FA5ACC">
          <w:type w:val="continuous"/>
          <w:pgSz w:w="12240" w:h="15840" w:code="1"/>
          <w:pgMar w:top="1080" w:right="720" w:bottom="1008" w:left="810" w:header="432" w:footer="432" w:gutter="0"/>
          <w:cols w:space="288"/>
          <w:docGrid w:linePitch="272"/>
        </w:sectPr>
      </w:pPr>
    </w:p>
    <w:p w14:paraId="1A5EEBF1" w14:textId="69AD3084" w:rsidR="00DD05FD" w:rsidRPr="00D95968" w:rsidRDefault="00FA5ACC" w:rsidP="00CE3D44">
      <w:pPr>
        <w:pStyle w:val="ListParagraph"/>
        <w:numPr>
          <w:ilvl w:val="0"/>
          <w:numId w:val="13"/>
        </w:numPr>
        <w:tabs>
          <w:tab w:val="num" w:pos="-7740"/>
        </w:tabs>
        <w:spacing w:before="60" w:after="120"/>
        <w:ind w:left="360"/>
        <w:rPr>
          <w:rFonts w:ascii="Times New Roman" w:hAnsi="Times New Roman"/>
          <w:noProof/>
          <w:sz w:val="20"/>
          <w:szCs w:val="20"/>
        </w:rPr>
      </w:pPr>
      <w:r>
        <w:rPr>
          <w:rFonts w:ascii="Times New Roman" w:hAnsi="Times New Roman"/>
          <w:noProof/>
          <w:sz w:val="20"/>
          <w:szCs w:val="20"/>
        </w:rPr>
        <w:t>Torus</w:t>
      </w:r>
      <w:r w:rsidR="00DD05FD" w:rsidRPr="00D95968">
        <w:rPr>
          <w:rFonts w:ascii="Times New Roman" w:hAnsi="Times New Roman"/>
          <w:noProof/>
          <w:sz w:val="20"/>
          <w:szCs w:val="20"/>
        </w:rPr>
        <w:t xml:space="preserve"> Magnet System</w:t>
      </w:r>
    </w:p>
    <w:p w14:paraId="4145BE99" w14:textId="77777777" w:rsidR="004A2C72" w:rsidRDefault="004A2C72" w:rsidP="00CE3D44">
      <w:pPr>
        <w:ind w:left="-93" w:right="-81"/>
        <w:rPr>
          <w:b/>
          <w:bCs/>
          <w:sz w:val="16"/>
          <w:szCs w:val="16"/>
        </w:rPr>
        <w:sectPr w:rsidR="004A2C72" w:rsidSect="00FA5ACC">
          <w:type w:val="continuous"/>
          <w:pgSz w:w="12240" w:h="15840" w:code="1"/>
          <w:pgMar w:top="1080" w:right="720" w:bottom="1008" w:left="810" w:header="432" w:footer="432" w:gutter="0"/>
          <w:cols w:num="2" w:space="288"/>
          <w:docGrid w:linePitch="272"/>
        </w:sectPr>
      </w:pPr>
    </w:p>
    <w:tbl>
      <w:tblPr>
        <w:tblW w:w="10005" w:type="dxa"/>
        <w:jc w:val="center"/>
        <w:tblLayout w:type="fixed"/>
        <w:tblLook w:val="04A0" w:firstRow="1" w:lastRow="0" w:firstColumn="1" w:lastColumn="0" w:noHBand="0" w:noVBand="1"/>
      </w:tblPr>
      <w:tblGrid>
        <w:gridCol w:w="1448"/>
        <w:gridCol w:w="1087"/>
        <w:gridCol w:w="900"/>
        <w:gridCol w:w="803"/>
        <w:gridCol w:w="630"/>
        <w:gridCol w:w="637"/>
        <w:gridCol w:w="720"/>
        <w:gridCol w:w="720"/>
        <w:gridCol w:w="720"/>
        <w:gridCol w:w="630"/>
        <w:gridCol w:w="630"/>
        <w:gridCol w:w="630"/>
        <w:gridCol w:w="450"/>
      </w:tblGrid>
      <w:tr w:rsidR="00DD05FD" w:rsidRPr="00D95968" w14:paraId="3098928C" w14:textId="77777777" w:rsidTr="001B02FD">
        <w:trPr>
          <w:trHeight w:val="173"/>
          <w:jc w:val="center"/>
        </w:trPr>
        <w:tc>
          <w:tcPr>
            <w:tcW w:w="1448" w:type="dxa"/>
            <w:tcBorders>
              <w:top w:val="double" w:sz="6" w:space="0" w:color="auto"/>
              <w:left w:val="nil"/>
              <w:bottom w:val="double" w:sz="6" w:space="0" w:color="auto"/>
              <w:right w:val="single" w:sz="4" w:space="0" w:color="auto"/>
            </w:tcBorders>
            <w:shd w:val="clear" w:color="auto" w:fill="auto"/>
            <w:vAlign w:val="center"/>
            <w:hideMark/>
          </w:tcPr>
          <w:p w14:paraId="468E39C4" w14:textId="04A17658" w:rsidR="00DD05FD" w:rsidRPr="00D95968" w:rsidRDefault="00DD05FD" w:rsidP="00CE3D44">
            <w:pPr>
              <w:ind w:left="-93" w:right="-81"/>
              <w:rPr>
                <w:b/>
                <w:bCs/>
                <w:sz w:val="16"/>
                <w:szCs w:val="16"/>
              </w:rPr>
            </w:pPr>
            <w:r w:rsidRPr="00D95968">
              <w:rPr>
                <w:b/>
                <w:bCs/>
                <w:sz w:val="16"/>
                <w:szCs w:val="16"/>
              </w:rPr>
              <w:t>Measurement</w:t>
            </w:r>
          </w:p>
        </w:tc>
        <w:tc>
          <w:tcPr>
            <w:tcW w:w="1987" w:type="dxa"/>
            <w:gridSpan w:val="2"/>
            <w:tcBorders>
              <w:top w:val="double" w:sz="6" w:space="0" w:color="auto"/>
              <w:left w:val="nil"/>
              <w:bottom w:val="double" w:sz="6" w:space="0" w:color="auto"/>
              <w:right w:val="single" w:sz="4" w:space="0" w:color="auto"/>
            </w:tcBorders>
            <w:shd w:val="clear" w:color="auto" w:fill="auto"/>
            <w:vAlign w:val="center"/>
            <w:hideMark/>
          </w:tcPr>
          <w:p w14:paraId="594AFD67" w14:textId="77777777" w:rsidR="00DD05FD" w:rsidRPr="00D95968" w:rsidRDefault="00DD05FD" w:rsidP="00CE3D44">
            <w:pPr>
              <w:ind w:left="-93" w:right="-81"/>
              <w:jc w:val="center"/>
              <w:rPr>
                <w:b/>
                <w:bCs/>
                <w:sz w:val="16"/>
                <w:szCs w:val="16"/>
              </w:rPr>
            </w:pPr>
            <w:r w:rsidRPr="00D95968">
              <w:rPr>
                <w:b/>
                <w:bCs/>
                <w:sz w:val="16"/>
                <w:szCs w:val="16"/>
              </w:rPr>
              <w:t>Voltage</w:t>
            </w:r>
          </w:p>
        </w:tc>
        <w:tc>
          <w:tcPr>
            <w:tcW w:w="1433" w:type="dxa"/>
            <w:gridSpan w:val="2"/>
            <w:tcBorders>
              <w:top w:val="double" w:sz="6" w:space="0" w:color="auto"/>
              <w:left w:val="nil"/>
              <w:bottom w:val="double" w:sz="6" w:space="0" w:color="auto"/>
              <w:right w:val="single" w:sz="4" w:space="0" w:color="auto"/>
            </w:tcBorders>
            <w:shd w:val="clear" w:color="auto" w:fill="auto"/>
            <w:vAlign w:val="center"/>
            <w:hideMark/>
          </w:tcPr>
          <w:p w14:paraId="2CE83328" w14:textId="77777777" w:rsidR="00DD05FD" w:rsidRPr="00D95968" w:rsidRDefault="00DD05FD" w:rsidP="00CE3D44">
            <w:pPr>
              <w:ind w:left="-93" w:right="-81"/>
              <w:jc w:val="center"/>
              <w:rPr>
                <w:b/>
                <w:bCs/>
                <w:sz w:val="16"/>
                <w:szCs w:val="16"/>
              </w:rPr>
            </w:pPr>
            <w:r w:rsidRPr="00D95968">
              <w:rPr>
                <w:b/>
                <w:bCs/>
                <w:sz w:val="16"/>
                <w:szCs w:val="16"/>
              </w:rPr>
              <w:t xml:space="preserve">Temperature </w:t>
            </w:r>
          </w:p>
          <w:p w14:paraId="62FF5E18" w14:textId="77777777" w:rsidR="00DD05FD" w:rsidRPr="00D95968" w:rsidRDefault="00DD05FD" w:rsidP="00CE3D44">
            <w:pPr>
              <w:ind w:left="-93" w:right="-81"/>
              <w:jc w:val="center"/>
              <w:rPr>
                <w:b/>
                <w:bCs/>
                <w:sz w:val="16"/>
                <w:szCs w:val="16"/>
              </w:rPr>
            </w:pPr>
            <w:r w:rsidRPr="00D95968">
              <w:rPr>
                <w:b/>
                <w:bCs/>
                <w:sz w:val="16"/>
                <w:szCs w:val="16"/>
              </w:rPr>
              <w:t>(4 K)</w:t>
            </w:r>
          </w:p>
        </w:tc>
        <w:tc>
          <w:tcPr>
            <w:tcW w:w="1357" w:type="dxa"/>
            <w:gridSpan w:val="2"/>
            <w:tcBorders>
              <w:top w:val="double" w:sz="6" w:space="0" w:color="auto"/>
              <w:left w:val="nil"/>
              <w:bottom w:val="double" w:sz="6" w:space="0" w:color="auto"/>
              <w:right w:val="single" w:sz="4" w:space="0" w:color="auto"/>
            </w:tcBorders>
            <w:shd w:val="clear" w:color="auto" w:fill="auto"/>
            <w:vAlign w:val="center"/>
            <w:hideMark/>
          </w:tcPr>
          <w:p w14:paraId="79C9B361" w14:textId="77777777" w:rsidR="00DD05FD" w:rsidRPr="00D95968" w:rsidRDefault="00DD05FD" w:rsidP="00CE3D44">
            <w:pPr>
              <w:ind w:left="-93" w:right="-81"/>
              <w:jc w:val="center"/>
              <w:rPr>
                <w:b/>
                <w:bCs/>
                <w:sz w:val="16"/>
                <w:szCs w:val="16"/>
              </w:rPr>
            </w:pPr>
            <w:r w:rsidRPr="00D95968">
              <w:rPr>
                <w:b/>
                <w:bCs/>
                <w:sz w:val="16"/>
                <w:szCs w:val="16"/>
              </w:rPr>
              <w:t>Temperature (77K)</w:t>
            </w:r>
          </w:p>
        </w:tc>
        <w:tc>
          <w:tcPr>
            <w:tcW w:w="1440" w:type="dxa"/>
            <w:gridSpan w:val="2"/>
            <w:tcBorders>
              <w:top w:val="double" w:sz="6" w:space="0" w:color="auto"/>
              <w:left w:val="nil"/>
              <w:bottom w:val="double" w:sz="6" w:space="0" w:color="auto"/>
              <w:right w:val="single" w:sz="4" w:space="0" w:color="auto"/>
            </w:tcBorders>
            <w:shd w:val="clear" w:color="auto" w:fill="auto"/>
            <w:vAlign w:val="center"/>
            <w:hideMark/>
          </w:tcPr>
          <w:p w14:paraId="49F38952" w14:textId="77777777" w:rsidR="00DD05FD" w:rsidRPr="00D95968" w:rsidRDefault="00DD05FD" w:rsidP="00CE3D44">
            <w:pPr>
              <w:ind w:left="-93" w:right="-81"/>
              <w:jc w:val="center"/>
              <w:rPr>
                <w:b/>
                <w:bCs/>
                <w:sz w:val="16"/>
                <w:szCs w:val="16"/>
              </w:rPr>
            </w:pPr>
            <w:r w:rsidRPr="00D95968">
              <w:rPr>
                <w:b/>
                <w:bCs/>
                <w:sz w:val="16"/>
                <w:szCs w:val="16"/>
              </w:rPr>
              <w:t>Strain</w:t>
            </w:r>
          </w:p>
        </w:tc>
        <w:tc>
          <w:tcPr>
            <w:tcW w:w="1260" w:type="dxa"/>
            <w:gridSpan w:val="2"/>
            <w:tcBorders>
              <w:top w:val="double" w:sz="6" w:space="0" w:color="auto"/>
              <w:left w:val="nil"/>
              <w:bottom w:val="double" w:sz="6" w:space="0" w:color="auto"/>
              <w:right w:val="single" w:sz="4" w:space="0" w:color="auto"/>
            </w:tcBorders>
            <w:shd w:val="clear" w:color="auto" w:fill="auto"/>
            <w:vAlign w:val="center"/>
            <w:hideMark/>
          </w:tcPr>
          <w:p w14:paraId="1EE7FD03" w14:textId="5B3C8EA9" w:rsidR="00DD05FD" w:rsidRPr="00D95968" w:rsidRDefault="00335F50" w:rsidP="00CE3D44">
            <w:pPr>
              <w:ind w:left="-93" w:right="-81"/>
              <w:jc w:val="center"/>
              <w:rPr>
                <w:b/>
                <w:bCs/>
                <w:sz w:val="16"/>
                <w:szCs w:val="16"/>
              </w:rPr>
            </w:pPr>
            <w:r>
              <w:rPr>
                <w:b/>
                <w:bCs/>
                <w:sz w:val="16"/>
                <w:szCs w:val="16"/>
              </w:rPr>
              <w:t>Load C</w:t>
            </w:r>
            <w:r w:rsidR="00DD05FD" w:rsidRPr="00D95968">
              <w:rPr>
                <w:b/>
                <w:bCs/>
                <w:sz w:val="16"/>
                <w:szCs w:val="16"/>
              </w:rPr>
              <w:t>ell</w:t>
            </w:r>
          </w:p>
        </w:tc>
        <w:tc>
          <w:tcPr>
            <w:tcW w:w="1080" w:type="dxa"/>
            <w:gridSpan w:val="2"/>
            <w:tcBorders>
              <w:top w:val="double" w:sz="6" w:space="0" w:color="auto"/>
              <w:left w:val="nil"/>
              <w:bottom w:val="double" w:sz="6" w:space="0" w:color="auto"/>
            </w:tcBorders>
            <w:shd w:val="clear" w:color="auto" w:fill="auto"/>
            <w:vAlign w:val="center"/>
            <w:hideMark/>
          </w:tcPr>
          <w:p w14:paraId="44E216FC" w14:textId="459A19F2" w:rsidR="00DD05FD" w:rsidRPr="00D95968" w:rsidRDefault="00DD05FD" w:rsidP="00CE3D44">
            <w:pPr>
              <w:ind w:left="-93" w:right="-81"/>
              <w:jc w:val="center"/>
              <w:rPr>
                <w:b/>
                <w:bCs/>
                <w:sz w:val="16"/>
                <w:szCs w:val="16"/>
              </w:rPr>
            </w:pPr>
            <w:r w:rsidRPr="00D95968">
              <w:rPr>
                <w:b/>
                <w:bCs/>
                <w:sz w:val="16"/>
                <w:szCs w:val="16"/>
              </w:rPr>
              <w:t>Hal</w:t>
            </w:r>
            <w:r w:rsidR="00335F50">
              <w:rPr>
                <w:b/>
                <w:bCs/>
                <w:sz w:val="16"/>
                <w:szCs w:val="16"/>
              </w:rPr>
              <w:t>l Se</w:t>
            </w:r>
            <w:r w:rsidRPr="00D95968">
              <w:rPr>
                <w:b/>
                <w:bCs/>
                <w:sz w:val="16"/>
                <w:szCs w:val="16"/>
              </w:rPr>
              <w:t>nsor</w:t>
            </w:r>
          </w:p>
        </w:tc>
      </w:tr>
      <w:tr w:rsidR="00DD05FD" w:rsidRPr="00D95968" w14:paraId="08B9198C"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683AC5E5" w14:textId="75F09B92" w:rsidR="00DD05FD" w:rsidRPr="00D95968" w:rsidRDefault="0089770A" w:rsidP="00CE3D44">
            <w:pPr>
              <w:ind w:left="-93" w:right="-81"/>
              <w:rPr>
                <w:b/>
                <w:bCs/>
                <w:sz w:val="16"/>
                <w:szCs w:val="16"/>
              </w:rPr>
            </w:pPr>
            <w:r>
              <w:rPr>
                <w:b/>
                <w:bCs/>
                <w:sz w:val="16"/>
                <w:szCs w:val="16"/>
              </w:rPr>
              <w:t>Sensor/wiring t</w:t>
            </w:r>
            <w:r w:rsidR="00DD05FD" w:rsidRPr="00D95968">
              <w:rPr>
                <w:b/>
                <w:bCs/>
                <w:sz w:val="16"/>
                <w:szCs w:val="16"/>
              </w:rPr>
              <w:t>ype</w:t>
            </w:r>
          </w:p>
        </w:tc>
        <w:tc>
          <w:tcPr>
            <w:tcW w:w="1987" w:type="dxa"/>
            <w:gridSpan w:val="2"/>
            <w:tcBorders>
              <w:top w:val="double" w:sz="6" w:space="0" w:color="auto"/>
              <w:left w:val="nil"/>
              <w:bottom w:val="single" w:sz="4" w:space="0" w:color="auto"/>
              <w:right w:val="single" w:sz="4" w:space="0" w:color="auto"/>
            </w:tcBorders>
            <w:shd w:val="clear" w:color="auto" w:fill="auto"/>
            <w:vAlign w:val="center"/>
            <w:hideMark/>
          </w:tcPr>
          <w:p w14:paraId="31C6D582" w14:textId="2A8D30C4" w:rsidR="00DD05FD" w:rsidRPr="00D95968" w:rsidRDefault="00DD05FD" w:rsidP="00CE3D44">
            <w:pPr>
              <w:ind w:left="-93" w:right="-81"/>
              <w:jc w:val="center"/>
              <w:rPr>
                <w:sz w:val="12"/>
                <w:szCs w:val="12"/>
              </w:rPr>
            </w:pPr>
            <w:r w:rsidRPr="00365A49">
              <w:rPr>
                <w:sz w:val="14"/>
                <w:szCs w:val="12"/>
              </w:rPr>
              <w:t>8</w:t>
            </w:r>
            <w:r w:rsidR="0089770A" w:rsidRPr="00365A49">
              <w:rPr>
                <w:sz w:val="14"/>
                <w:szCs w:val="12"/>
              </w:rPr>
              <w:t xml:space="preserve"> </w:t>
            </w:r>
            <w:r w:rsidRPr="00365A49">
              <w:rPr>
                <w:sz w:val="14"/>
                <w:szCs w:val="12"/>
              </w:rPr>
              <w:t xml:space="preserve">mil </w:t>
            </w:r>
            <w:proofErr w:type="spellStart"/>
            <w:r w:rsidRPr="00365A49">
              <w:rPr>
                <w:sz w:val="14"/>
                <w:szCs w:val="12"/>
              </w:rPr>
              <w:t>Kapton</w:t>
            </w:r>
            <w:proofErr w:type="spellEnd"/>
            <w:r w:rsidRPr="00365A49">
              <w:rPr>
                <w:sz w:val="14"/>
                <w:szCs w:val="12"/>
              </w:rPr>
              <w:t xml:space="preserve"> insulated-multi-strand copper wire (pair)</w:t>
            </w:r>
          </w:p>
        </w:tc>
        <w:tc>
          <w:tcPr>
            <w:tcW w:w="1433" w:type="dxa"/>
            <w:gridSpan w:val="2"/>
            <w:tcBorders>
              <w:top w:val="double" w:sz="6" w:space="0" w:color="auto"/>
              <w:left w:val="nil"/>
              <w:bottom w:val="single" w:sz="4" w:space="0" w:color="auto"/>
              <w:right w:val="single" w:sz="4" w:space="0" w:color="auto"/>
            </w:tcBorders>
            <w:shd w:val="clear" w:color="auto" w:fill="auto"/>
            <w:vAlign w:val="center"/>
            <w:hideMark/>
          </w:tcPr>
          <w:p w14:paraId="33F9A49C" w14:textId="77777777" w:rsidR="00DD05FD" w:rsidRPr="00365A49" w:rsidRDefault="00DD05FD" w:rsidP="00CE3D44">
            <w:pPr>
              <w:ind w:left="-93" w:right="-81"/>
              <w:jc w:val="center"/>
              <w:rPr>
                <w:sz w:val="14"/>
                <w:szCs w:val="12"/>
              </w:rPr>
            </w:pPr>
            <w:proofErr w:type="spellStart"/>
            <w:r w:rsidRPr="00365A49">
              <w:rPr>
                <w:sz w:val="14"/>
                <w:szCs w:val="12"/>
              </w:rPr>
              <w:t>Cernox</w:t>
            </w:r>
            <w:r w:rsidRPr="00365A49">
              <w:rPr>
                <w:sz w:val="14"/>
                <w:szCs w:val="12"/>
                <w:vertAlign w:val="superscript"/>
              </w:rPr>
              <w:t>TM</w:t>
            </w:r>
            <w:proofErr w:type="spellEnd"/>
            <w:r w:rsidRPr="00365A49">
              <w:rPr>
                <w:sz w:val="14"/>
                <w:szCs w:val="12"/>
              </w:rPr>
              <w:t>(1070) – 4 wire</w:t>
            </w:r>
          </w:p>
        </w:tc>
        <w:tc>
          <w:tcPr>
            <w:tcW w:w="1357" w:type="dxa"/>
            <w:gridSpan w:val="2"/>
            <w:tcBorders>
              <w:top w:val="double" w:sz="6" w:space="0" w:color="auto"/>
              <w:left w:val="nil"/>
              <w:bottom w:val="single" w:sz="4" w:space="0" w:color="auto"/>
              <w:right w:val="single" w:sz="4" w:space="0" w:color="auto"/>
            </w:tcBorders>
            <w:shd w:val="clear" w:color="auto" w:fill="auto"/>
            <w:vAlign w:val="center"/>
            <w:hideMark/>
          </w:tcPr>
          <w:p w14:paraId="0B2CB9FC" w14:textId="77777777" w:rsidR="00DD05FD" w:rsidRPr="00365A49" w:rsidRDefault="00DD05FD" w:rsidP="00CE3D44">
            <w:pPr>
              <w:ind w:left="-93" w:right="-81"/>
              <w:jc w:val="center"/>
              <w:rPr>
                <w:sz w:val="14"/>
                <w:szCs w:val="12"/>
              </w:rPr>
            </w:pPr>
            <w:r w:rsidRPr="00365A49">
              <w:rPr>
                <w:sz w:val="14"/>
                <w:szCs w:val="12"/>
              </w:rPr>
              <w:t>Calibrated PT100 – 4 wire (Omega F2020-100-B)</w:t>
            </w:r>
          </w:p>
        </w:tc>
        <w:tc>
          <w:tcPr>
            <w:tcW w:w="1440" w:type="dxa"/>
            <w:gridSpan w:val="2"/>
            <w:tcBorders>
              <w:top w:val="double" w:sz="6" w:space="0" w:color="auto"/>
              <w:left w:val="nil"/>
              <w:bottom w:val="single" w:sz="4" w:space="0" w:color="auto"/>
              <w:right w:val="single" w:sz="4" w:space="0" w:color="auto"/>
            </w:tcBorders>
            <w:shd w:val="clear" w:color="auto" w:fill="auto"/>
            <w:vAlign w:val="center"/>
            <w:hideMark/>
          </w:tcPr>
          <w:p w14:paraId="4DE7ACB2" w14:textId="77777777" w:rsidR="00DD05FD" w:rsidRPr="00365A49" w:rsidRDefault="00DD05FD" w:rsidP="00CE3D44">
            <w:pPr>
              <w:ind w:left="-93" w:right="-81"/>
              <w:jc w:val="center"/>
              <w:rPr>
                <w:sz w:val="14"/>
                <w:szCs w:val="12"/>
              </w:rPr>
            </w:pPr>
            <w:r w:rsidRPr="00365A49">
              <w:rPr>
                <w:sz w:val="14"/>
                <w:szCs w:val="12"/>
              </w:rPr>
              <w:t>Cryogenic series 350 Ω (CFLA-6-350) 4-wired/3-wired for measurement</w:t>
            </w:r>
          </w:p>
        </w:tc>
        <w:tc>
          <w:tcPr>
            <w:tcW w:w="1260" w:type="dxa"/>
            <w:gridSpan w:val="2"/>
            <w:tcBorders>
              <w:top w:val="double" w:sz="6" w:space="0" w:color="auto"/>
              <w:left w:val="nil"/>
              <w:bottom w:val="single" w:sz="4" w:space="0" w:color="auto"/>
              <w:right w:val="single" w:sz="4" w:space="0" w:color="auto"/>
            </w:tcBorders>
            <w:shd w:val="clear" w:color="auto" w:fill="auto"/>
            <w:vAlign w:val="center"/>
            <w:hideMark/>
          </w:tcPr>
          <w:p w14:paraId="4BD912B0" w14:textId="6AF2C6DE" w:rsidR="00DD05FD" w:rsidRPr="00365A49" w:rsidRDefault="00335F50" w:rsidP="00CE3D44">
            <w:pPr>
              <w:ind w:left="-93" w:right="-81"/>
              <w:jc w:val="center"/>
              <w:rPr>
                <w:sz w:val="14"/>
                <w:szCs w:val="12"/>
              </w:rPr>
            </w:pPr>
            <w:r>
              <w:rPr>
                <w:sz w:val="14"/>
                <w:szCs w:val="12"/>
              </w:rPr>
              <w:t xml:space="preserve">Load Cell - FUTEK FSH02239 (2000 </w:t>
            </w:r>
            <w:proofErr w:type="spellStart"/>
            <w:r>
              <w:rPr>
                <w:sz w:val="14"/>
                <w:szCs w:val="12"/>
              </w:rPr>
              <w:t>lbs</w:t>
            </w:r>
            <w:proofErr w:type="spellEnd"/>
            <w:r w:rsidR="00DD05FD" w:rsidRPr="00365A49">
              <w:rPr>
                <w:sz w:val="14"/>
                <w:szCs w:val="12"/>
              </w:rPr>
              <w:t>), 4 wire, 300 K</w:t>
            </w:r>
          </w:p>
        </w:tc>
        <w:tc>
          <w:tcPr>
            <w:tcW w:w="1080" w:type="dxa"/>
            <w:gridSpan w:val="2"/>
            <w:tcBorders>
              <w:top w:val="double" w:sz="6" w:space="0" w:color="auto"/>
              <w:left w:val="nil"/>
              <w:bottom w:val="single" w:sz="4" w:space="0" w:color="auto"/>
            </w:tcBorders>
            <w:shd w:val="clear" w:color="auto" w:fill="auto"/>
            <w:vAlign w:val="center"/>
            <w:hideMark/>
          </w:tcPr>
          <w:p w14:paraId="61AEC499" w14:textId="77777777" w:rsidR="00DD05FD" w:rsidRPr="00365A49" w:rsidRDefault="00DD05FD" w:rsidP="00CE3D44">
            <w:pPr>
              <w:ind w:left="-93" w:right="-81"/>
              <w:jc w:val="center"/>
              <w:rPr>
                <w:sz w:val="14"/>
                <w:szCs w:val="12"/>
              </w:rPr>
            </w:pPr>
            <w:r w:rsidRPr="00365A49">
              <w:rPr>
                <w:sz w:val="14"/>
                <w:szCs w:val="12"/>
              </w:rPr>
              <w:t>Cryogenics hall generator (axial), HGCA-3020, 4 wire</w:t>
            </w:r>
          </w:p>
        </w:tc>
      </w:tr>
      <w:tr w:rsidR="00DD05FD" w:rsidRPr="00D95968" w14:paraId="05EB4BF7"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4015BBEB" w14:textId="7C20F821" w:rsidR="00DD05FD" w:rsidRPr="00D95968" w:rsidRDefault="000C0903" w:rsidP="00CE3D44">
            <w:pPr>
              <w:ind w:left="-93" w:right="-81"/>
              <w:rPr>
                <w:b/>
                <w:bCs/>
                <w:sz w:val="16"/>
                <w:szCs w:val="16"/>
              </w:rPr>
            </w:pPr>
            <w:r>
              <w:rPr>
                <w:b/>
                <w:bCs/>
                <w:sz w:val="16"/>
                <w:szCs w:val="16"/>
              </w:rPr>
              <w:t>Sensor location / No. of sensors</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1CD6F8B8" w14:textId="77777777" w:rsidR="00DD05FD" w:rsidRPr="00365A49" w:rsidRDefault="00DD05FD" w:rsidP="00CE3D44">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E107638" w14:textId="77777777" w:rsidR="00DD05FD" w:rsidRPr="00365A49" w:rsidRDefault="00DD05FD" w:rsidP="00CE3D44">
            <w:pPr>
              <w:ind w:left="-93" w:right="-81"/>
              <w:jc w:val="center"/>
              <w:rPr>
                <w:sz w:val="14"/>
                <w:szCs w:val="12"/>
              </w:rPr>
            </w:pPr>
            <w:r w:rsidRPr="00365A49">
              <w:rPr>
                <w:sz w:val="14"/>
                <w:szCs w:val="12"/>
              </w:rPr>
              <w:t>23</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8943834" w14:textId="77777777" w:rsidR="00DD05FD" w:rsidRPr="00365A49" w:rsidRDefault="00DD05FD" w:rsidP="00CE3D44">
            <w:pPr>
              <w:ind w:left="-93" w:right="-81"/>
              <w:jc w:val="center"/>
              <w:rPr>
                <w:sz w:val="14"/>
                <w:szCs w:val="12"/>
              </w:rPr>
            </w:pPr>
            <w:r w:rsidRPr="00365A49">
              <w:rPr>
                <w:sz w:val="14"/>
                <w:szCs w:val="12"/>
              </w:rPr>
              <w:t>Magnet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93D1874" w14:textId="77777777" w:rsidR="00DD05FD" w:rsidRPr="00365A49" w:rsidRDefault="00DD05FD" w:rsidP="00CE3D44">
            <w:pPr>
              <w:ind w:left="-93" w:right="-81"/>
              <w:jc w:val="center"/>
              <w:rPr>
                <w:sz w:val="14"/>
                <w:szCs w:val="12"/>
              </w:rPr>
            </w:pPr>
            <w:r w:rsidRPr="00365A49">
              <w:rPr>
                <w:sz w:val="14"/>
                <w:szCs w:val="12"/>
              </w:rPr>
              <w:t>54</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47DFF3C1" w14:textId="77777777" w:rsidR="00DD05FD" w:rsidRPr="00365A49" w:rsidRDefault="00DD05FD" w:rsidP="00CE3D44">
            <w:pPr>
              <w:ind w:left="-93" w:right="-81"/>
              <w:jc w:val="center"/>
              <w:rPr>
                <w:sz w:val="14"/>
                <w:szCs w:val="12"/>
              </w:rPr>
            </w:pPr>
            <w:r w:rsidRPr="00365A49">
              <w:rPr>
                <w:sz w:val="14"/>
                <w:szCs w:val="12"/>
              </w:rPr>
              <w:t>Thermal shield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7163E" w14:textId="77777777" w:rsidR="00DD05FD" w:rsidRPr="00365A49" w:rsidRDefault="00DD05FD" w:rsidP="00CE3D44">
            <w:pPr>
              <w:ind w:left="-93" w:right="-81"/>
              <w:jc w:val="center"/>
              <w:rPr>
                <w:sz w:val="14"/>
                <w:szCs w:val="12"/>
              </w:rPr>
            </w:pPr>
            <w:r w:rsidRPr="00365A49">
              <w:rPr>
                <w:sz w:val="14"/>
                <w:szCs w:val="12"/>
              </w:rPr>
              <w:t>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3D2E47" w14:textId="77777777" w:rsidR="00DD05FD" w:rsidRPr="00365A49" w:rsidRDefault="00DD05FD" w:rsidP="00CE3D44">
            <w:pPr>
              <w:ind w:left="-93" w:right="-81"/>
              <w:jc w:val="center"/>
              <w:rPr>
                <w:sz w:val="14"/>
                <w:szCs w:val="12"/>
              </w:rPr>
            </w:pPr>
            <w:r w:rsidRPr="00365A49">
              <w:rPr>
                <w:sz w:val="14"/>
                <w:szCs w:val="12"/>
              </w:rPr>
              <w:t>Coil Cold Mass (CCM)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2526E6" w14:textId="77777777" w:rsidR="00DD05FD" w:rsidRPr="00365A49" w:rsidRDefault="00DD05FD" w:rsidP="00CE3D44">
            <w:pPr>
              <w:ind w:left="-93" w:right="-81"/>
              <w:jc w:val="center"/>
              <w:rPr>
                <w:sz w:val="14"/>
                <w:szCs w:val="12"/>
              </w:rPr>
            </w:pPr>
            <w:r w:rsidRPr="00365A49">
              <w:rPr>
                <w:sz w:val="14"/>
                <w:szCs w:val="12"/>
              </w:rPr>
              <w:t>24</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A51F582" w14:textId="77777777" w:rsidR="00DD05FD" w:rsidRPr="00365A49" w:rsidRDefault="00DD05FD" w:rsidP="00CE3D44">
            <w:pPr>
              <w:ind w:left="-93" w:right="-81"/>
              <w:jc w:val="center"/>
              <w:rPr>
                <w:sz w:val="14"/>
                <w:szCs w:val="12"/>
              </w:rPr>
            </w:pPr>
            <w:r w:rsidRPr="00365A49">
              <w:rPr>
                <w:sz w:val="14"/>
                <w:szCs w:val="12"/>
              </w:rPr>
              <w:t>OOPS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15445FA9" w14:textId="77777777" w:rsidR="00DD05FD" w:rsidRPr="00365A49" w:rsidRDefault="00DD05FD" w:rsidP="00CE3D44">
            <w:pPr>
              <w:ind w:left="-93" w:right="-81"/>
              <w:jc w:val="center"/>
              <w:rPr>
                <w:sz w:val="14"/>
                <w:szCs w:val="12"/>
              </w:rPr>
            </w:pPr>
            <w:r w:rsidRPr="00365A49">
              <w:rPr>
                <w:sz w:val="14"/>
                <w:szCs w:val="12"/>
              </w:rPr>
              <w:t>26</w:t>
            </w:r>
          </w:p>
        </w:tc>
        <w:tc>
          <w:tcPr>
            <w:tcW w:w="630" w:type="dxa"/>
            <w:tcBorders>
              <w:top w:val="nil"/>
              <w:left w:val="nil"/>
              <w:bottom w:val="nil"/>
              <w:right w:val="single" w:sz="4" w:space="0" w:color="auto"/>
            </w:tcBorders>
            <w:shd w:val="clear" w:color="auto" w:fill="auto"/>
            <w:vAlign w:val="center"/>
            <w:hideMark/>
          </w:tcPr>
          <w:p w14:paraId="7B168B4A" w14:textId="77777777" w:rsidR="00DD05FD" w:rsidRPr="00365A49" w:rsidRDefault="00DD05FD" w:rsidP="00CE3D44">
            <w:pPr>
              <w:ind w:left="-93" w:right="-81"/>
              <w:jc w:val="center"/>
              <w:rPr>
                <w:sz w:val="14"/>
                <w:szCs w:val="12"/>
              </w:rPr>
            </w:pPr>
            <w:r w:rsidRPr="00365A49">
              <w:rPr>
                <w:sz w:val="14"/>
                <w:szCs w:val="12"/>
              </w:rPr>
              <w:t>Vacuum Vessel</w:t>
            </w:r>
          </w:p>
        </w:tc>
        <w:tc>
          <w:tcPr>
            <w:tcW w:w="450" w:type="dxa"/>
            <w:tcBorders>
              <w:top w:val="nil"/>
              <w:left w:val="nil"/>
              <w:bottom w:val="nil"/>
              <w:right w:val="nil"/>
            </w:tcBorders>
            <w:shd w:val="clear" w:color="auto" w:fill="auto"/>
            <w:vAlign w:val="center"/>
            <w:hideMark/>
          </w:tcPr>
          <w:p w14:paraId="2AEA9F3A" w14:textId="77777777" w:rsidR="00DD05FD" w:rsidRPr="00365A49" w:rsidRDefault="00DD05FD" w:rsidP="00CE3D44">
            <w:pPr>
              <w:ind w:left="-93" w:right="-81"/>
              <w:jc w:val="center"/>
              <w:rPr>
                <w:sz w:val="14"/>
                <w:szCs w:val="12"/>
              </w:rPr>
            </w:pPr>
            <w:r w:rsidRPr="00365A49">
              <w:rPr>
                <w:sz w:val="14"/>
                <w:szCs w:val="12"/>
              </w:rPr>
              <w:t>6</w:t>
            </w:r>
          </w:p>
        </w:tc>
      </w:tr>
      <w:tr w:rsidR="00DD05FD" w:rsidRPr="00D95968" w14:paraId="4834859A" w14:textId="77777777" w:rsidTr="001B02FD">
        <w:trPr>
          <w:trHeight w:val="173"/>
          <w:jc w:val="center"/>
        </w:trPr>
        <w:tc>
          <w:tcPr>
            <w:tcW w:w="1448" w:type="dxa"/>
            <w:vMerge/>
            <w:tcBorders>
              <w:top w:val="nil"/>
              <w:left w:val="nil"/>
              <w:bottom w:val="nil"/>
              <w:right w:val="single" w:sz="4" w:space="0" w:color="auto"/>
            </w:tcBorders>
            <w:vAlign w:val="center"/>
            <w:hideMark/>
          </w:tcPr>
          <w:p w14:paraId="2ECDF8AE"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C9FCA9" w14:textId="6A46C785" w:rsidR="00DD05FD" w:rsidRPr="00365A49" w:rsidRDefault="00335F50" w:rsidP="00CE3D44">
            <w:pPr>
              <w:ind w:left="-93" w:right="-81"/>
              <w:jc w:val="center"/>
              <w:rPr>
                <w:sz w:val="14"/>
                <w:szCs w:val="12"/>
              </w:rPr>
            </w:pPr>
            <w:r>
              <w:rPr>
                <w:sz w:val="14"/>
                <w:szCs w:val="12"/>
              </w:rPr>
              <w:t>Zero-flux current t</w:t>
            </w:r>
            <w:r w:rsidR="00DD05FD" w:rsidRPr="00365A49">
              <w:rPr>
                <w:sz w:val="14"/>
                <w:szCs w:val="12"/>
              </w:rPr>
              <w:t>ransducer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5EEA3E2" w14:textId="77777777" w:rsidR="00DD05FD" w:rsidRPr="00365A49" w:rsidRDefault="00DD05FD" w:rsidP="00CE3D44">
            <w:pPr>
              <w:ind w:left="-93" w:right="-81"/>
              <w:jc w:val="center"/>
              <w:rPr>
                <w:sz w:val="14"/>
                <w:szCs w:val="12"/>
              </w:rPr>
            </w:pPr>
            <w:r w:rsidRPr="00365A49">
              <w:rPr>
                <w:sz w:val="14"/>
                <w:szCs w:val="12"/>
              </w:rPr>
              <w:t>2</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F11C953" w14:textId="745A78DA" w:rsidR="00DD05FD" w:rsidRPr="00365A49" w:rsidRDefault="00335F50" w:rsidP="00CE3D44">
            <w:pPr>
              <w:ind w:left="-93" w:right="-81"/>
              <w:jc w:val="center"/>
              <w:rPr>
                <w:sz w:val="14"/>
                <w:szCs w:val="12"/>
              </w:rPr>
            </w:pPr>
            <w:r>
              <w:rPr>
                <w:sz w:val="14"/>
                <w:szCs w:val="12"/>
              </w:rPr>
              <w:t>Cooling t</w:t>
            </w:r>
            <w:r w:rsidR="00DD05FD" w:rsidRPr="00365A49">
              <w:rPr>
                <w:sz w:val="14"/>
                <w:szCs w:val="12"/>
              </w:rPr>
              <w:t>ube</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68656624" w14:textId="77777777" w:rsidR="00DD05FD" w:rsidRPr="00365A49" w:rsidRDefault="00DD05FD" w:rsidP="00CE3D44">
            <w:pPr>
              <w:ind w:left="-93" w:right="-81"/>
              <w:jc w:val="center"/>
              <w:rPr>
                <w:sz w:val="14"/>
                <w:szCs w:val="12"/>
              </w:rPr>
            </w:pPr>
            <w:r w:rsidRPr="00365A49">
              <w:rPr>
                <w:sz w:val="14"/>
                <w:szCs w:val="12"/>
              </w:rPr>
              <w:t>12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150C6FFD" w14:textId="49F74C6A" w:rsidR="00DD05FD" w:rsidRPr="00365A49" w:rsidRDefault="00335F50" w:rsidP="00CE3D44">
            <w:pPr>
              <w:ind w:left="-93" w:right="-81"/>
              <w:jc w:val="center"/>
              <w:rPr>
                <w:sz w:val="14"/>
                <w:szCs w:val="12"/>
              </w:rPr>
            </w:pPr>
            <w:r>
              <w:rPr>
                <w:sz w:val="14"/>
                <w:szCs w:val="12"/>
              </w:rPr>
              <w:t>Current - l</w:t>
            </w:r>
            <w:r w:rsidR="00DD05FD" w:rsidRPr="00365A49">
              <w:rPr>
                <w:sz w:val="14"/>
                <w:szCs w:val="12"/>
              </w:rPr>
              <w:t>eads</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30E885" w14:textId="77777777" w:rsidR="00DD05FD" w:rsidRPr="00365A49" w:rsidRDefault="00DD05FD" w:rsidP="00CE3D44">
            <w:pPr>
              <w:ind w:left="-93" w:right="-81"/>
              <w:jc w:val="center"/>
              <w:rPr>
                <w:sz w:val="14"/>
                <w:szCs w:val="12"/>
              </w:rPr>
            </w:pPr>
            <w:r w:rsidRPr="00365A49">
              <w:rPr>
                <w:sz w:val="14"/>
                <w:szCs w:val="12"/>
              </w:rPr>
              <w:t>2+2</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50538" w14:textId="77777777" w:rsidR="00DD05FD" w:rsidRPr="00365A49" w:rsidRDefault="00DD05FD" w:rsidP="00CE3D44">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CB5F316" w14:textId="77777777" w:rsidR="00DD05FD" w:rsidRPr="00365A49" w:rsidRDefault="00DD05FD" w:rsidP="00CE3D44">
            <w:pPr>
              <w:ind w:left="-93" w:right="-81"/>
              <w:jc w:val="center"/>
              <w:rPr>
                <w:sz w:val="14"/>
                <w:szCs w:val="12"/>
              </w:rPr>
            </w:pPr>
            <w:r w:rsidRPr="00365A49">
              <w:rPr>
                <w:sz w:val="14"/>
                <w:szCs w:val="12"/>
              </w:rPr>
              <w:t>6</w:t>
            </w:r>
          </w:p>
        </w:tc>
        <w:tc>
          <w:tcPr>
            <w:tcW w:w="630" w:type="dxa"/>
            <w:tcBorders>
              <w:top w:val="single" w:sz="4" w:space="0" w:color="auto"/>
              <w:left w:val="nil"/>
              <w:bottom w:val="nil"/>
              <w:right w:val="single" w:sz="4" w:space="0" w:color="auto"/>
            </w:tcBorders>
            <w:shd w:val="clear" w:color="auto" w:fill="auto"/>
            <w:vAlign w:val="center"/>
            <w:hideMark/>
          </w:tcPr>
          <w:p w14:paraId="7B3B603D"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630" w:type="dxa"/>
            <w:tcBorders>
              <w:top w:val="single" w:sz="4" w:space="0" w:color="auto"/>
              <w:left w:val="nil"/>
              <w:bottom w:val="nil"/>
              <w:right w:val="single" w:sz="4" w:space="0" w:color="auto"/>
            </w:tcBorders>
            <w:shd w:val="clear" w:color="auto" w:fill="auto"/>
            <w:vAlign w:val="center"/>
            <w:hideMark/>
          </w:tcPr>
          <w:p w14:paraId="2FE80EC7" w14:textId="77777777" w:rsidR="00DD05FD" w:rsidRPr="00365A49" w:rsidRDefault="00DD05FD" w:rsidP="00CE3D44">
            <w:pPr>
              <w:ind w:left="-93" w:right="-81"/>
              <w:jc w:val="center"/>
              <w:rPr>
                <w:sz w:val="14"/>
                <w:szCs w:val="12"/>
              </w:rPr>
            </w:pPr>
            <w:r w:rsidRPr="00365A49">
              <w:rPr>
                <w:sz w:val="14"/>
                <w:szCs w:val="12"/>
              </w:rPr>
              <w:t>3 (Hub)</w:t>
            </w:r>
          </w:p>
        </w:tc>
        <w:tc>
          <w:tcPr>
            <w:tcW w:w="630" w:type="dxa"/>
            <w:tcBorders>
              <w:top w:val="nil"/>
              <w:left w:val="nil"/>
              <w:bottom w:val="nil"/>
              <w:right w:val="single" w:sz="4" w:space="0" w:color="auto"/>
            </w:tcBorders>
            <w:shd w:val="clear" w:color="auto" w:fill="auto"/>
            <w:vAlign w:val="center"/>
            <w:hideMark/>
          </w:tcPr>
          <w:p w14:paraId="748BC37A"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30D721B2"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61445CB3" w14:textId="77777777" w:rsidTr="001B02FD">
        <w:trPr>
          <w:trHeight w:val="173"/>
          <w:jc w:val="center"/>
        </w:trPr>
        <w:tc>
          <w:tcPr>
            <w:tcW w:w="1448" w:type="dxa"/>
            <w:vMerge/>
            <w:tcBorders>
              <w:top w:val="nil"/>
              <w:left w:val="nil"/>
              <w:bottom w:val="nil"/>
              <w:right w:val="single" w:sz="4" w:space="0" w:color="auto"/>
            </w:tcBorders>
            <w:vAlign w:val="center"/>
            <w:hideMark/>
          </w:tcPr>
          <w:p w14:paraId="21F639EB"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7E189F18"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19C5ACD" w14:textId="77777777" w:rsidR="00DD05FD" w:rsidRPr="00365A49" w:rsidRDefault="00DD05FD" w:rsidP="00CE3D44">
            <w:pPr>
              <w:ind w:left="-93" w:right="-81"/>
              <w:jc w:val="center"/>
              <w:rPr>
                <w:sz w:val="14"/>
                <w:szCs w:val="12"/>
              </w:rPr>
            </w:pPr>
            <w:r w:rsidRPr="00365A49">
              <w:rPr>
                <w:sz w:val="14"/>
                <w:szCs w:val="12"/>
              </w:rPr>
              <w:t>1 (Power supply-One bus bar)</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6542059" w14:textId="77777777" w:rsidR="00DD05FD" w:rsidRPr="00365A49" w:rsidRDefault="00DD05FD" w:rsidP="00CE3D44">
            <w:pPr>
              <w:ind w:left="-93" w:right="-81"/>
              <w:jc w:val="center"/>
              <w:rPr>
                <w:sz w:val="14"/>
                <w:szCs w:val="12"/>
              </w:rPr>
            </w:pPr>
            <w:r w:rsidRPr="00365A49">
              <w:rPr>
                <w:sz w:val="14"/>
                <w:szCs w:val="12"/>
              </w:rPr>
              <w:t>Splices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469C0CF" w14:textId="77777777" w:rsidR="00DD05FD" w:rsidRPr="00365A49" w:rsidRDefault="00DD05FD" w:rsidP="00CE3D44">
            <w:pPr>
              <w:ind w:left="-93" w:right="-81"/>
              <w:jc w:val="center"/>
              <w:rPr>
                <w:sz w:val="14"/>
                <w:szCs w:val="12"/>
              </w:rPr>
            </w:pPr>
            <w:r w:rsidRPr="00365A49">
              <w:rPr>
                <w:sz w:val="14"/>
                <w:szCs w:val="12"/>
              </w:rPr>
              <w:t>6+2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7816B42A" w14:textId="77777777" w:rsidR="00DD05FD" w:rsidRPr="00365A49" w:rsidRDefault="00DD05FD" w:rsidP="00CE3D44">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0AAFD6" w14:textId="77777777" w:rsidR="00DD05FD" w:rsidRPr="00365A49" w:rsidRDefault="00DD05FD" w:rsidP="00CE3D44">
            <w:pPr>
              <w:ind w:left="-93" w:right="-81"/>
              <w:jc w:val="center"/>
              <w:rPr>
                <w:sz w:val="14"/>
                <w:szCs w:val="12"/>
              </w:rPr>
            </w:pPr>
            <w:r w:rsidRPr="00365A49">
              <w:rPr>
                <w:sz w:val="14"/>
                <w:szCs w:val="12"/>
              </w:rPr>
              <w:t>3</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0872E5" w14:textId="77777777" w:rsidR="00DD05FD" w:rsidRPr="00365A49" w:rsidRDefault="00DD05FD" w:rsidP="00CE3D44">
            <w:pPr>
              <w:ind w:left="-93" w:right="-81"/>
              <w:jc w:val="center"/>
              <w:rPr>
                <w:sz w:val="14"/>
                <w:szCs w:val="12"/>
              </w:rPr>
            </w:pPr>
            <w:proofErr w:type="spellStart"/>
            <w:r w:rsidRPr="00365A49">
              <w:rPr>
                <w:sz w:val="14"/>
                <w:szCs w:val="12"/>
              </w:rPr>
              <w:t>Vert</w:t>
            </w:r>
            <w:proofErr w:type="spellEnd"/>
            <w:r w:rsidRPr="00365A49">
              <w:rPr>
                <w:sz w:val="14"/>
                <w:szCs w:val="12"/>
              </w:rPr>
              <w:t xml:space="preserve">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2C7FFB" w14:textId="77777777" w:rsidR="00DD05FD" w:rsidRPr="00365A49" w:rsidRDefault="00DD05FD" w:rsidP="00CE3D44">
            <w:pPr>
              <w:ind w:left="-93" w:right="-81"/>
              <w:jc w:val="center"/>
              <w:rPr>
                <w:sz w:val="14"/>
                <w:szCs w:val="12"/>
              </w:rPr>
            </w:pPr>
            <w:r w:rsidRPr="00365A49">
              <w:rPr>
                <w:sz w:val="14"/>
                <w:szCs w:val="12"/>
              </w:rPr>
              <w:t>8</w:t>
            </w:r>
          </w:p>
        </w:tc>
        <w:tc>
          <w:tcPr>
            <w:tcW w:w="630" w:type="dxa"/>
            <w:tcBorders>
              <w:top w:val="nil"/>
              <w:left w:val="nil"/>
              <w:bottom w:val="nil"/>
              <w:right w:val="single" w:sz="4" w:space="0" w:color="auto"/>
            </w:tcBorders>
            <w:shd w:val="clear" w:color="auto" w:fill="auto"/>
            <w:vAlign w:val="center"/>
            <w:hideMark/>
          </w:tcPr>
          <w:p w14:paraId="683669EB"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0A8A3CE2"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744E5BC7"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7D23CB8A"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62FB583C" w14:textId="77777777" w:rsidTr="001B02FD">
        <w:trPr>
          <w:trHeight w:val="173"/>
          <w:jc w:val="center"/>
        </w:trPr>
        <w:tc>
          <w:tcPr>
            <w:tcW w:w="1448" w:type="dxa"/>
            <w:vMerge/>
            <w:tcBorders>
              <w:top w:val="nil"/>
              <w:left w:val="nil"/>
              <w:bottom w:val="nil"/>
              <w:right w:val="single" w:sz="4" w:space="0" w:color="auto"/>
            </w:tcBorders>
            <w:vAlign w:val="center"/>
            <w:hideMark/>
          </w:tcPr>
          <w:p w14:paraId="16A52AB4"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63EF8A" w14:textId="729456F2" w:rsidR="00DD05FD" w:rsidRPr="00365A49" w:rsidRDefault="00335F50" w:rsidP="00CE3D44">
            <w:pPr>
              <w:ind w:left="-93" w:right="-81"/>
              <w:jc w:val="center"/>
              <w:rPr>
                <w:sz w:val="14"/>
                <w:szCs w:val="12"/>
              </w:rPr>
            </w:pPr>
            <w:r>
              <w:rPr>
                <w:sz w:val="14"/>
                <w:szCs w:val="12"/>
              </w:rPr>
              <w:t>Line-GND/dump r</w:t>
            </w:r>
            <w:r w:rsidR="00DD05FD" w:rsidRPr="00365A49">
              <w:rPr>
                <w:sz w:val="14"/>
                <w:szCs w:val="12"/>
              </w:rPr>
              <w:t>esistor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9E96B27" w14:textId="77777777" w:rsidR="00DD05FD" w:rsidRPr="00365A49" w:rsidRDefault="00DD05FD" w:rsidP="00CE3D44">
            <w:pPr>
              <w:ind w:left="-93" w:right="-81"/>
              <w:jc w:val="center"/>
              <w:rPr>
                <w:sz w:val="14"/>
                <w:szCs w:val="12"/>
              </w:rPr>
            </w:pPr>
            <w:r w:rsidRPr="00365A49">
              <w:rPr>
                <w:sz w:val="14"/>
                <w:szCs w:val="12"/>
              </w:rPr>
              <w:t>1</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AC0B832" w14:textId="77777777" w:rsidR="00DD05FD" w:rsidRPr="00365A49" w:rsidRDefault="00DD05FD" w:rsidP="00CE3D44">
            <w:pPr>
              <w:ind w:left="-93" w:right="-81"/>
              <w:jc w:val="center"/>
              <w:rPr>
                <w:sz w:val="14"/>
                <w:szCs w:val="12"/>
              </w:rPr>
            </w:pPr>
            <w:r w:rsidRPr="00365A49">
              <w:rPr>
                <w:sz w:val="14"/>
                <w:szCs w:val="12"/>
              </w:rPr>
              <w:t>VCL in Cryostat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0E6727C4" w14:textId="77777777" w:rsidR="00DD05FD" w:rsidRPr="00365A49" w:rsidRDefault="00DD05FD" w:rsidP="00CE3D44">
            <w:pPr>
              <w:ind w:left="-93" w:right="-81"/>
              <w:jc w:val="center"/>
              <w:rPr>
                <w:sz w:val="14"/>
                <w:szCs w:val="12"/>
              </w:rPr>
            </w:pPr>
            <w:r w:rsidRPr="00365A49">
              <w:rPr>
                <w:sz w:val="14"/>
                <w:szCs w:val="12"/>
              </w:rPr>
              <w:t>2+2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266D3643" w14:textId="77777777" w:rsidR="00DD05FD" w:rsidRPr="00365A49" w:rsidRDefault="00DD05FD" w:rsidP="00CE3D44">
            <w:pPr>
              <w:ind w:left="-93" w:right="-81"/>
              <w:jc w:val="center"/>
              <w:rPr>
                <w:sz w:val="14"/>
                <w:szCs w:val="12"/>
              </w:rPr>
            </w:pPr>
            <w:proofErr w:type="spellStart"/>
            <w:r w:rsidRPr="00365A49">
              <w:rPr>
                <w:sz w:val="14"/>
                <w:szCs w:val="12"/>
              </w:rPr>
              <w:t>Vert</w:t>
            </w:r>
            <w:proofErr w:type="spellEnd"/>
            <w:r w:rsidRPr="00365A49">
              <w:rPr>
                <w:sz w:val="14"/>
                <w:szCs w:val="12"/>
              </w:rPr>
              <w:t xml:space="preserve">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6C77AB0" w14:textId="77777777" w:rsidR="00DD05FD" w:rsidRPr="00365A49" w:rsidRDefault="00DD05FD" w:rsidP="00CE3D44">
            <w:pPr>
              <w:ind w:left="-93" w:right="-81"/>
              <w:jc w:val="center"/>
              <w:rPr>
                <w:sz w:val="14"/>
                <w:szCs w:val="12"/>
              </w:rPr>
            </w:pPr>
            <w:r w:rsidRPr="00365A49">
              <w:rPr>
                <w:sz w:val="14"/>
                <w:szCs w:val="12"/>
              </w:rPr>
              <w:t>4</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BA7D50"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665BED" w14:textId="77777777" w:rsidR="00DD05FD" w:rsidRPr="00365A49" w:rsidRDefault="00DD05FD" w:rsidP="00CE3D44">
            <w:pPr>
              <w:ind w:left="-93" w:right="-81"/>
              <w:jc w:val="center"/>
              <w:rPr>
                <w:sz w:val="14"/>
                <w:szCs w:val="12"/>
              </w:rPr>
            </w:pPr>
            <w:r w:rsidRPr="00365A49">
              <w:rPr>
                <w:sz w:val="14"/>
                <w:szCs w:val="12"/>
              </w:rPr>
              <w:t>24 (Hex)</w:t>
            </w:r>
          </w:p>
        </w:tc>
        <w:tc>
          <w:tcPr>
            <w:tcW w:w="630" w:type="dxa"/>
            <w:tcBorders>
              <w:top w:val="nil"/>
              <w:left w:val="nil"/>
              <w:bottom w:val="nil"/>
              <w:right w:val="single" w:sz="4" w:space="0" w:color="auto"/>
            </w:tcBorders>
            <w:shd w:val="clear" w:color="auto" w:fill="auto"/>
            <w:vAlign w:val="center"/>
            <w:hideMark/>
          </w:tcPr>
          <w:p w14:paraId="3FE1624C"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4484D739"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374188D7"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682B5F7E"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01DDEC3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5F74F27A" w14:textId="3381D888" w:rsidR="00DD05FD" w:rsidRPr="00D95968" w:rsidRDefault="000C0903" w:rsidP="00CE3D44">
            <w:pPr>
              <w:ind w:left="-93" w:right="-81"/>
              <w:rPr>
                <w:b/>
                <w:bCs/>
                <w:sz w:val="16"/>
                <w:szCs w:val="16"/>
              </w:rPr>
            </w:pPr>
            <w:r>
              <w:rPr>
                <w:b/>
                <w:bCs/>
                <w:sz w:val="16"/>
                <w:szCs w:val="16"/>
              </w:rPr>
              <w:t xml:space="preserve">Connection </w:t>
            </w:r>
            <w:r w:rsidR="0089770A">
              <w:rPr>
                <w:b/>
                <w:bCs/>
                <w:sz w:val="16"/>
                <w:szCs w:val="16"/>
              </w:rPr>
              <w:t>w</w:t>
            </w:r>
            <w:r w:rsidR="005824CE">
              <w:rPr>
                <w:b/>
                <w:bCs/>
                <w:sz w:val="16"/>
                <w:szCs w:val="16"/>
              </w:rPr>
              <w:t>iring</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248715C1" w14:textId="77777777" w:rsidR="00DD05FD" w:rsidRPr="00365A49" w:rsidRDefault="00DD05FD" w:rsidP="00CE3D44">
            <w:pPr>
              <w:ind w:left="-93" w:right="-81"/>
              <w:jc w:val="center"/>
              <w:rPr>
                <w:sz w:val="14"/>
                <w:szCs w:val="12"/>
              </w:rPr>
            </w:pPr>
            <w:r w:rsidRPr="00365A49">
              <w:rPr>
                <w:sz w:val="14"/>
                <w:szCs w:val="12"/>
              </w:rPr>
              <w:t>Copper</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D5A4203" w14:textId="17DBF1EB"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AA35012" w14:textId="6BDC7572"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26439A6F" w14:textId="039295A5"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A884A47" w14:textId="77777777" w:rsidR="00DD05FD" w:rsidRPr="00365A49" w:rsidRDefault="00DD05FD" w:rsidP="00CE3D44">
            <w:pPr>
              <w:ind w:left="-93" w:right="-81"/>
              <w:jc w:val="center"/>
              <w:rPr>
                <w:sz w:val="14"/>
                <w:szCs w:val="12"/>
              </w:rPr>
            </w:pPr>
            <w:r w:rsidRPr="00365A49">
              <w:rPr>
                <w:sz w:val="14"/>
                <w:szCs w:val="12"/>
              </w:rPr>
              <w:t>Copper</w:t>
            </w:r>
          </w:p>
        </w:tc>
        <w:tc>
          <w:tcPr>
            <w:tcW w:w="1080" w:type="dxa"/>
            <w:gridSpan w:val="2"/>
            <w:tcBorders>
              <w:top w:val="single" w:sz="4" w:space="0" w:color="auto"/>
              <w:left w:val="nil"/>
              <w:bottom w:val="single" w:sz="4" w:space="0" w:color="auto"/>
            </w:tcBorders>
            <w:shd w:val="clear" w:color="auto" w:fill="auto"/>
            <w:vAlign w:val="center"/>
            <w:hideMark/>
          </w:tcPr>
          <w:p w14:paraId="299630E1" w14:textId="77777777" w:rsidR="00DD05FD" w:rsidRPr="00365A49" w:rsidRDefault="00DD05FD" w:rsidP="00CE3D44">
            <w:pPr>
              <w:ind w:left="-93" w:right="-81"/>
              <w:jc w:val="center"/>
              <w:rPr>
                <w:sz w:val="14"/>
                <w:szCs w:val="12"/>
              </w:rPr>
            </w:pPr>
            <w:r w:rsidRPr="00365A49">
              <w:rPr>
                <w:sz w:val="14"/>
                <w:szCs w:val="12"/>
              </w:rPr>
              <w:t>Copper</w:t>
            </w:r>
          </w:p>
        </w:tc>
      </w:tr>
      <w:tr w:rsidR="00DD05FD" w:rsidRPr="00D95968" w14:paraId="7E8E4341"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39BC214C" w14:textId="2B9C5DD5" w:rsidR="00DD05FD" w:rsidRPr="00D95968" w:rsidRDefault="000C0903" w:rsidP="00CE3D44">
            <w:pPr>
              <w:ind w:left="-93" w:right="-81"/>
              <w:rPr>
                <w:b/>
                <w:bCs/>
                <w:sz w:val="16"/>
                <w:szCs w:val="16"/>
              </w:rPr>
            </w:pPr>
            <w:r>
              <w:rPr>
                <w:b/>
                <w:bCs/>
                <w:sz w:val="16"/>
                <w:szCs w:val="16"/>
              </w:rPr>
              <w:t>Wire</w:t>
            </w:r>
            <w:r w:rsidR="00DD05FD" w:rsidRPr="00D95968">
              <w:rPr>
                <w:b/>
                <w:bCs/>
                <w:sz w:val="16"/>
                <w:szCs w:val="16"/>
              </w:rPr>
              <w:t xml:space="preserve"> gauge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1562B3F" w14:textId="77777777" w:rsidR="00DD05FD" w:rsidRPr="00365A49" w:rsidRDefault="00DD05FD" w:rsidP="00CE3D44">
            <w:pPr>
              <w:ind w:left="-93" w:right="-81"/>
              <w:jc w:val="center"/>
              <w:rPr>
                <w:sz w:val="14"/>
                <w:szCs w:val="12"/>
              </w:rPr>
            </w:pPr>
            <w:r w:rsidRPr="00365A49">
              <w:rPr>
                <w:sz w:val="14"/>
                <w:szCs w:val="12"/>
              </w:rPr>
              <w:t>24 AWG</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1C5B0B4" w14:textId="77777777" w:rsidR="00DD05FD" w:rsidRPr="00365A49" w:rsidRDefault="00DD05FD" w:rsidP="00CE3D44">
            <w:pPr>
              <w:ind w:left="-93" w:right="-81"/>
              <w:jc w:val="center"/>
              <w:rPr>
                <w:sz w:val="14"/>
                <w:szCs w:val="12"/>
              </w:rPr>
            </w:pPr>
            <w:r w:rsidRPr="00365A49">
              <w:rPr>
                <w:sz w:val="14"/>
                <w:szCs w:val="12"/>
              </w:rPr>
              <w:t>36 AWG</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7818D8A8" w14:textId="77777777" w:rsidR="00DD05FD" w:rsidRPr="00365A49" w:rsidRDefault="00DD05FD" w:rsidP="00CE3D44">
            <w:pPr>
              <w:ind w:left="-93" w:right="-81"/>
              <w:jc w:val="center"/>
              <w:rPr>
                <w:sz w:val="14"/>
                <w:szCs w:val="12"/>
              </w:rPr>
            </w:pPr>
            <w:r w:rsidRPr="00365A49">
              <w:rPr>
                <w:sz w:val="14"/>
                <w:szCs w:val="12"/>
              </w:rPr>
              <w:t>36 AWG</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6C3CA694" w14:textId="77777777" w:rsidR="00DD05FD" w:rsidRPr="00365A49" w:rsidRDefault="00DD05FD" w:rsidP="00CE3D44">
            <w:pPr>
              <w:ind w:left="-93" w:right="-81"/>
              <w:jc w:val="center"/>
              <w:rPr>
                <w:sz w:val="14"/>
                <w:szCs w:val="12"/>
              </w:rPr>
            </w:pPr>
            <w:r w:rsidRPr="00365A49">
              <w:rPr>
                <w:sz w:val="14"/>
                <w:szCs w:val="12"/>
              </w:rPr>
              <w:t>36 AWG</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DCF7E37" w14:textId="77777777" w:rsidR="00DD05FD" w:rsidRPr="00365A49" w:rsidRDefault="00DD05FD" w:rsidP="00CE3D44">
            <w:pPr>
              <w:ind w:left="-93" w:right="-81"/>
              <w:jc w:val="center"/>
              <w:rPr>
                <w:sz w:val="14"/>
                <w:szCs w:val="12"/>
              </w:rPr>
            </w:pPr>
            <w:r w:rsidRPr="00365A49">
              <w:rPr>
                <w:sz w:val="14"/>
                <w:szCs w:val="12"/>
              </w:rPr>
              <w:t>28/32 AWG</w:t>
            </w:r>
          </w:p>
        </w:tc>
        <w:tc>
          <w:tcPr>
            <w:tcW w:w="1080" w:type="dxa"/>
            <w:gridSpan w:val="2"/>
            <w:tcBorders>
              <w:top w:val="single" w:sz="4" w:space="0" w:color="auto"/>
              <w:left w:val="nil"/>
              <w:bottom w:val="single" w:sz="4" w:space="0" w:color="auto"/>
            </w:tcBorders>
            <w:shd w:val="clear" w:color="auto" w:fill="auto"/>
            <w:vAlign w:val="center"/>
            <w:hideMark/>
          </w:tcPr>
          <w:p w14:paraId="4C29E6F6" w14:textId="77777777" w:rsidR="00DD05FD" w:rsidRPr="00365A49" w:rsidRDefault="00DD05FD" w:rsidP="00CE3D44">
            <w:pPr>
              <w:ind w:left="-93" w:right="-81"/>
              <w:jc w:val="center"/>
              <w:rPr>
                <w:sz w:val="14"/>
                <w:szCs w:val="12"/>
              </w:rPr>
            </w:pPr>
            <w:r w:rsidRPr="00365A49">
              <w:rPr>
                <w:sz w:val="14"/>
                <w:szCs w:val="12"/>
              </w:rPr>
              <w:t>28/32 AWG</w:t>
            </w:r>
          </w:p>
        </w:tc>
      </w:tr>
      <w:tr w:rsidR="00DD05FD" w:rsidRPr="00D95968" w14:paraId="4FEFF26A"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32B7174A" w14:textId="77777777" w:rsidR="00DD05FD" w:rsidRPr="00D95968" w:rsidRDefault="00DD05FD" w:rsidP="00CE3D44">
            <w:pPr>
              <w:ind w:left="-93" w:right="-81"/>
              <w:rPr>
                <w:b/>
                <w:bCs/>
                <w:sz w:val="16"/>
                <w:szCs w:val="16"/>
              </w:rPr>
            </w:pPr>
            <w:r w:rsidRPr="00D95968">
              <w:rPr>
                <w:b/>
                <w:bCs/>
                <w:sz w:val="16"/>
                <w:szCs w:val="16"/>
              </w:rPr>
              <w:t>Signal amplitude</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5054355" w14:textId="77777777" w:rsidR="00DD05FD" w:rsidRPr="00365A49" w:rsidRDefault="00DD05FD" w:rsidP="00CE3D44">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5F4D85E" w14:textId="77777777" w:rsidR="00DD05FD" w:rsidRPr="00365A49" w:rsidRDefault="00DD05FD" w:rsidP="00CE3D44">
            <w:pPr>
              <w:ind w:left="-93" w:right="-81"/>
              <w:jc w:val="center"/>
              <w:rPr>
                <w:sz w:val="14"/>
                <w:szCs w:val="12"/>
              </w:rPr>
            </w:pPr>
            <w:r w:rsidRPr="00365A49">
              <w:rPr>
                <w:sz w:val="14"/>
                <w:szCs w:val="12"/>
              </w:rPr>
              <w:t xml:space="preserve">300 V </w:t>
            </w:r>
            <w:proofErr w:type="spellStart"/>
            <w:r w:rsidRPr="00365A49">
              <w:rPr>
                <w:sz w:val="14"/>
                <w:szCs w:val="12"/>
              </w:rPr>
              <w:t>pk</w:t>
            </w:r>
            <w:proofErr w:type="spellEnd"/>
          </w:p>
        </w:tc>
        <w:tc>
          <w:tcPr>
            <w:tcW w:w="1433"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1D4260" w14:textId="7EC428F5" w:rsidR="00DD05FD" w:rsidRPr="00365A49" w:rsidRDefault="00DD05FD" w:rsidP="00CE3D44">
            <w:pPr>
              <w:ind w:left="-93" w:right="-81"/>
              <w:jc w:val="center"/>
              <w:rPr>
                <w:sz w:val="14"/>
                <w:szCs w:val="12"/>
              </w:rPr>
            </w:pPr>
            <w:r w:rsidRPr="00365A49">
              <w:rPr>
                <w:sz w:val="14"/>
                <w:szCs w:val="12"/>
              </w:rPr>
              <w:t>3 mV (300</w:t>
            </w:r>
            <w:r w:rsidR="00335F50">
              <w:rPr>
                <w:sz w:val="14"/>
                <w:szCs w:val="12"/>
              </w:rPr>
              <w:t xml:space="preserve"> </w:t>
            </w:r>
            <w:r w:rsidRPr="00365A49">
              <w:rPr>
                <w:sz w:val="14"/>
                <w:szCs w:val="12"/>
              </w:rPr>
              <w:t>K) to 50 mV (4.2K)</w:t>
            </w:r>
          </w:p>
        </w:tc>
        <w:tc>
          <w:tcPr>
            <w:tcW w:w="1357"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26882781" w14:textId="4DDB360F" w:rsidR="00DD05FD" w:rsidRPr="00365A49" w:rsidRDefault="00DD05FD" w:rsidP="00CE3D44">
            <w:pPr>
              <w:ind w:left="-93" w:right="-81"/>
              <w:jc w:val="center"/>
              <w:rPr>
                <w:sz w:val="14"/>
                <w:szCs w:val="12"/>
              </w:rPr>
            </w:pPr>
            <w:r w:rsidRPr="00365A49">
              <w:rPr>
                <w:sz w:val="14"/>
                <w:szCs w:val="12"/>
              </w:rPr>
              <w:t>0.1 V (77K) to 0.5 V (300</w:t>
            </w:r>
            <w:r w:rsidR="00335F50">
              <w:rPr>
                <w:sz w:val="14"/>
                <w:szCs w:val="12"/>
              </w:rPr>
              <w:t xml:space="preserve"> </w:t>
            </w:r>
            <w:r w:rsidRPr="00365A49">
              <w:rPr>
                <w:sz w:val="14"/>
                <w:szCs w:val="12"/>
              </w:rPr>
              <w:t>K), actual excitation Current = 2.5 mA</w:t>
            </w:r>
          </w:p>
        </w:tc>
        <w:tc>
          <w:tcPr>
            <w:tcW w:w="144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605668" w14:textId="77777777" w:rsidR="00DD05FD" w:rsidRPr="00365A49" w:rsidRDefault="00DD05FD" w:rsidP="00CE3D44">
            <w:pPr>
              <w:ind w:left="-93" w:right="-81"/>
              <w:jc w:val="center"/>
              <w:rPr>
                <w:sz w:val="14"/>
                <w:szCs w:val="12"/>
              </w:rPr>
            </w:pPr>
            <w:r w:rsidRPr="00365A49">
              <w:rPr>
                <w:sz w:val="14"/>
                <w:szCs w:val="12"/>
              </w:rPr>
              <w:t>0-5 V for resistance measurement the variation is 0-0.5 Ω or 10 µV – 1 mV (CFLA-6-350)</w:t>
            </w:r>
          </w:p>
        </w:tc>
        <w:tc>
          <w:tcPr>
            <w:tcW w:w="126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ADFA5C1" w14:textId="77777777" w:rsidR="00DD05FD" w:rsidRPr="00365A49" w:rsidRDefault="00DD05FD" w:rsidP="00CE3D44">
            <w:pPr>
              <w:ind w:left="-93" w:right="-81"/>
              <w:jc w:val="center"/>
              <w:rPr>
                <w:sz w:val="14"/>
                <w:szCs w:val="12"/>
              </w:rPr>
            </w:pPr>
            <w:r w:rsidRPr="00365A49">
              <w:rPr>
                <w:sz w:val="14"/>
                <w:szCs w:val="12"/>
              </w:rPr>
              <w:t>~ 2.0 mV/V</w:t>
            </w:r>
          </w:p>
        </w:tc>
        <w:tc>
          <w:tcPr>
            <w:tcW w:w="1080" w:type="dxa"/>
            <w:gridSpan w:val="2"/>
            <w:vMerge w:val="restart"/>
            <w:tcBorders>
              <w:top w:val="single" w:sz="4" w:space="0" w:color="auto"/>
              <w:left w:val="single" w:sz="4" w:space="0" w:color="auto"/>
              <w:bottom w:val="nil"/>
            </w:tcBorders>
            <w:shd w:val="clear" w:color="auto" w:fill="auto"/>
            <w:vAlign w:val="center"/>
            <w:hideMark/>
          </w:tcPr>
          <w:p w14:paraId="10E6AC04" w14:textId="7A2CCA7F" w:rsidR="00DD05FD" w:rsidRPr="00365A49" w:rsidRDefault="007A4191" w:rsidP="00CE3D44">
            <w:pPr>
              <w:ind w:left="-93" w:right="-81"/>
              <w:jc w:val="center"/>
              <w:rPr>
                <w:sz w:val="14"/>
                <w:szCs w:val="12"/>
              </w:rPr>
            </w:pPr>
            <w:r>
              <w:rPr>
                <w:sz w:val="14"/>
                <w:szCs w:val="12"/>
              </w:rPr>
              <w:t>~1.00 mV/kg</w:t>
            </w:r>
            <w:r w:rsidR="00DD05FD" w:rsidRPr="00365A49">
              <w:rPr>
                <w:sz w:val="14"/>
                <w:szCs w:val="12"/>
              </w:rPr>
              <w:t xml:space="preserve"> </w:t>
            </w:r>
          </w:p>
          <w:p w14:paraId="7C61D331" w14:textId="77777777" w:rsidR="00DD05FD" w:rsidRPr="00365A49" w:rsidRDefault="00DD05FD" w:rsidP="00CE3D44">
            <w:pPr>
              <w:ind w:left="-93" w:right="-81"/>
              <w:jc w:val="center"/>
              <w:rPr>
                <w:sz w:val="14"/>
                <w:szCs w:val="12"/>
              </w:rPr>
            </w:pPr>
            <w:r w:rsidRPr="00365A49">
              <w:rPr>
                <w:sz w:val="14"/>
                <w:szCs w:val="12"/>
              </w:rPr>
              <w:t>(at 298 K)</w:t>
            </w:r>
          </w:p>
        </w:tc>
      </w:tr>
      <w:tr w:rsidR="00DD05FD" w:rsidRPr="00D95968" w14:paraId="34A02618" w14:textId="77777777" w:rsidTr="001B02FD">
        <w:trPr>
          <w:trHeight w:val="173"/>
          <w:jc w:val="center"/>
        </w:trPr>
        <w:tc>
          <w:tcPr>
            <w:tcW w:w="1448" w:type="dxa"/>
            <w:vMerge/>
            <w:tcBorders>
              <w:top w:val="nil"/>
              <w:left w:val="nil"/>
              <w:bottom w:val="nil"/>
              <w:right w:val="single" w:sz="4" w:space="0" w:color="auto"/>
            </w:tcBorders>
            <w:vAlign w:val="center"/>
            <w:hideMark/>
          </w:tcPr>
          <w:p w14:paraId="4333B0D6"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113E3E6" w14:textId="77777777" w:rsidR="00DD05FD" w:rsidRPr="00365A49" w:rsidRDefault="00DD05FD" w:rsidP="00CE3D44">
            <w:pPr>
              <w:ind w:left="-93" w:right="-81"/>
              <w:jc w:val="center"/>
              <w:rPr>
                <w:sz w:val="14"/>
                <w:szCs w:val="12"/>
              </w:rPr>
            </w:pPr>
            <w:r w:rsidRPr="00365A49">
              <w:rPr>
                <w:sz w:val="14"/>
                <w:szCs w:val="12"/>
              </w:rPr>
              <w:t>Dump 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31AC672" w14:textId="361C9FF8" w:rsidR="00DD05FD" w:rsidRPr="00365A49" w:rsidRDefault="00DD05FD" w:rsidP="00CE3D44">
            <w:pPr>
              <w:ind w:left="-93" w:right="-81"/>
              <w:jc w:val="center"/>
              <w:rPr>
                <w:sz w:val="14"/>
                <w:szCs w:val="12"/>
              </w:rPr>
            </w:pPr>
            <w:r w:rsidRPr="00365A49">
              <w:rPr>
                <w:sz w:val="14"/>
                <w:szCs w:val="12"/>
              </w:rPr>
              <w:t>250/500 V</w:t>
            </w:r>
            <w:r w:rsidR="008D5CFC">
              <w:rPr>
                <w:sz w:val="14"/>
                <w:szCs w:val="12"/>
              </w:rPr>
              <w:t xml:space="preserve"> </w:t>
            </w:r>
            <w:proofErr w:type="spellStart"/>
            <w:r w:rsidRPr="00365A49">
              <w:rPr>
                <w:sz w:val="14"/>
                <w:szCs w:val="12"/>
              </w:rPr>
              <w:t>pk</w:t>
            </w:r>
            <w:proofErr w:type="spellEnd"/>
          </w:p>
        </w:tc>
        <w:tc>
          <w:tcPr>
            <w:tcW w:w="1433" w:type="dxa"/>
            <w:gridSpan w:val="2"/>
            <w:vMerge/>
            <w:tcBorders>
              <w:top w:val="nil"/>
              <w:left w:val="nil"/>
              <w:bottom w:val="nil"/>
              <w:right w:val="single" w:sz="4" w:space="0" w:color="auto"/>
            </w:tcBorders>
            <w:vAlign w:val="center"/>
            <w:hideMark/>
          </w:tcPr>
          <w:p w14:paraId="153BDFBB" w14:textId="77777777" w:rsidR="00DD05FD" w:rsidRPr="00365A49" w:rsidRDefault="00DD05FD" w:rsidP="00CE3D44">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502B405" w14:textId="77777777" w:rsidR="00DD05FD" w:rsidRPr="00365A49" w:rsidRDefault="00DD05FD" w:rsidP="00CE3D44">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43C0E84D" w14:textId="77777777" w:rsidR="00DD05FD" w:rsidRPr="00365A49" w:rsidRDefault="00DD05FD" w:rsidP="00CE3D44">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5A9CAC8F" w14:textId="77777777" w:rsidR="00DD05FD" w:rsidRPr="00365A49" w:rsidRDefault="00DD05FD" w:rsidP="00CE3D44">
            <w:pPr>
              <w:ind w:left="-93" w:right="-81"/>
              <w:rPr>
                <w:sz w:val="14"/>
                <w:szCs w:val="12"/>
              </w:rPr>
            </w:pPr>
          </w:p>
        </w:tc>
        <w:tc>
          <w:tcPr>
            <w:tcW w:w="1080" w:type="dxa"/>
            <w:gridSpan w:val="2"/>
            <w:vMerge/>
            <w:tcBorders>
              <w:top w:val="nil"/>
              <w:left w:val="nil"/>
              <w:bottom w:val="nil"/>
            </w:tcBorders>
            <w:vAlign w:val="center"/>
            <w:hideMark/>
          </w:tcPr>
          <w:p w14:paraId="4794DAF1" w14:textId="77777777" w:rsidR="00DD05FD" w:rsidRPr="00365A49" w:rsidRDefault="00DD05FD" w:rsidP="00CE3D44">
            <w:pPr>
              <w:ind w:left="-93" w:right="-81"/>
              <w:rPr>
                <w:sz w:val="14"/>
                <w:szCs w:val="12"/>
              </w:rPr>
            </w:pPr>
          </w:p>
        </w:tc>
      </w:tr>
      <w:tr w:rsidR="00DD05FD" w:rsidRPr="00D95968" w14:paraId="608265AF" w14:textId="77777777" w:rsidTr="001B02FD">
        <w:trPr>
          <w:trHeight w:val="173"/>
          <w:jc w:val="center"/>
        </w:trPr>
        <w:tc>
          <w:tcPr>
            <w:tcW w:w="1448" w:type="dxa"/>
            <w:vMerge/>
            <w:tcBorders>
              <w:top w:val="nil"/>
              <w:left w:val="nil"/>
              <w:bottom w:val="nil"/>
              <w:right w:val="single" w:sz="4" w:space="0" w:color="auto"/>
            </w:tcBorders>
            <w:vAlign w:val="center"/>
            <w:hideMark/>
          </w:tcPr>
          <w:p w14:paraId="7EE238B0"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47A5AD33" w14:textId="77777777" w:rsidR="00DD05FD" w:rsidRPr="00365A49" w:rsidRDefault="00DD05FD" w:rsidP="00CE3D44">
            <w:pPr>
              <w:ind w:left="-93" w:right="-81"/>
              <w:jc w:val="center"/>
              <w:rPr>
                <w:sz w:val="14"/>
                <w:szCs w:val="12"/>
              </w:rPr>
            </w:pPr>
            <w:r w:rsidRPr="00365A49">
              <w:rPr>
                <w:sz w:val="14"/>
                <w:szCs w:val="12"/>
              </w:rPr>
              <w:t>ZFCT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39F261B5" w14:textId="77777777" w:rsidR="00DD05FD" w:rsidRPr="00365A49" w:rsidRDefault="00DD05FD" w:rsidP="00CE3D44">
            <w:pPr>
              <w:ind w:left="-93" w:right="-81"/>
              <w:jc w:val="center"/>
              <w:rPr>
                <w:sz w:val="14"/>
                <w:szCs w:val="12"/>
              </w:rPr>
            </w:pPr>
            <w:r w:rsidRPr="00365A49">
              <w:rPr>
                <w:sz w:val="14"/>
                <w:szCs w:val="12"/>
              </w:rPr>
              <w:t>50 mV</w:t>
            </w:r>
          </w:p>
        </w:tc>
        <w:tc>
          <w:tcPr>
            <w:tcW w:w="1433" w:type="dxa"/>
            <w:gridSpan w:val="2"/>
            <w:vMerge/>
            <w:tcBorders>
              <w:top w:val="nil"/>
              <w:left w:val="nil"/>
              <w:bottom w:val="nil"/>
              <w:right w:val="single" w:sz="4" w:space="0" w:color="auto"/>
            </w:tcBorders>
            <w:vAlign w:val="center"/>
            <w:hideMark/>
          </w:tcPr>
          <w:p w14:paraId="229B30FA" w14:textId="77777777" w:rsidR="00DD05FD" w:rsidRPr="00365A49" w:rsidRDefault="00DD05FD" w:rsidP="00CE3D44">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6B2A097" w14:textId="77777777" w:rsidR="00DD05FD" w:rsidRPr="00365A49" w:rsidRDefault="00DD05FD" w:rsidP="00CE3D44">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7DC79C6A" w14:textId="77777777" w:rsidR="00DD05FD" w:rsidRPr="00365A49" w:rsidRDefault="00DD05FD" w:rsidP="00CE3D44">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6DC88D5C" w14:textId="77777777" w:rsidR="00DD05FD" w:rsidRPr="00365A49" w:rsidRDefault="00DD05FD" w:rsidP="00CE3D44">
            <w:pPr>
              <w:ind w:left="-93" w:right="-81"/>
              <w:rPr>
                <w:sz w:val="14"/>
                <w:szCs w:val="12"/>
              </w:rPr>
            </w:pPr>
          </w:p>
        </w:tc>
        <w:tc>
          <w:tcPr>
            <w:tcW w:w="1080" w:type="dxa"/>
            <w:gridSpan w:val="2"/>
            <w:vMerge/>
            <w:tcBorders>
              <w:top w:val="nil"/>
              <w:left w:val="nil"/>
              <w:bottom w:val="nil"/>
            </w:tcBorders>
            <w:vAlign w:val="center"/>
            <w:hideMark/>
          </w:tcPr>
          <w:p w14:paraId="41E3F031" w14:textId="77777777" w:rsidR="00DD05FD" w:rsidRPr="00365A49" w:rsidRDefault="00DD05FD" w:rsidP="00CE3D44">
            <w:pPr>
              <w:ind w:left="-93" w:right="-81"/>
              <w:rPr>
                <w:sz w:val="14"/>
                <w:szCs w:val="12"/>
              </w:rPr>
            </w:pPr>
          </w:p>
        </w:tc>
      </w:tr>
      <w:tr w:rsidR="00DD05FD" w:rsidRPr="00D95968" w14:paraId="3FCB5ACC" w14:textId="77777777" w:rsidTr="001B02FD">
        <w:trPr>
          <w:trHeight w:val="173"/>
          <w:jc w:val="center"/>
        </w:trPr>
        <w:tc>
          <w:tcPr>
            <w:tcW w:w="1448" w:type="dxa"/>
            <w:vMerge/>
            <w:tcBorders>
              <w:top w:val="nil"/>
              <w:left w:val="nil"/>
              <w:bottom w:val="single" w:sz="4" w:space="0" w:color="auto"/>
              <w:right w:val="single" w:sz="4" w:space="0" w:color="auto"/>
            </w:tcBorders>
            <w:vAlign w:val="center"/>
            <w:hideMark/>
          </w:tcPr>
          <w:p w14:paraId="0583DB45"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7FA0BD" w14:textId="77777777" w:rsidR="00DD05FD" w:rsidRPr="00365A49" w:rsidRDefault="00DD05FD" w:rsidP="00CE3D44">
            <w:pPr>
              <w:ind w:left="-93" w:right="-81"/>
              <w:jc w:val="center"/>
              <w:rPr>
                <w:sz w:val="14"/>
                <w:szCs w:val="12"/>
              </w:rPr>
            </w:pPr>
            <w:r w:rsidRPr="00365A49">
              <w:rPr>
                <w:sz w:val="14"/>
                <w:szCs w:val="12"/>
              </w:rPr>
              <w:t>PSU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1462EC0" w14:textId="77777777" w:rsidR="00DD05FD" w:rsidRPr="00365A49" w:rsidRDefault="00DD05FD" w:rsidP="00CE3D44">
            <w:pPr>
              <w:ind w:left="-93" w:right="-81"/>
              <w:jc w:val="center"/>
              <w:rPr>
                <w:sz w:val="14"/>
                <w:szCs w:val="12"/>
              </w:rPr>
            </w:pPr>
            <w:r w:rsidRPr="00365A49">
              <w:rPr>
                <w:sz w:val="14"/>
                <w:szCs w:val="12"/>
              </w:rPr>
              <w:t>6V</w:t>
            </w:r>
          </w:p>
        </w:tc>
        <w:tc>
          <w:tcPr>
            <w:tcW w:w="1433" w:type="dxa"/>
            <w:gridSpan w:val="2"/>
            <w:vMerge/>
            <w:tcBorders>
              <w:top w:val="nil"/>
              <w:left w:val="nil"/>
              <w:bottom w:val="single" w:sz="4" w:space="0" w:color="auto"/>
              <w:right w:val="single" w:sz="4" w:space="0" w:color="auto"/>
            </w:tcBorders>
            <w:vAlign w:val="center"/>
            <w:hideMark/>
          </w:tcPr>
          <w:p w14:paraId="2C7C6F84" w14:textId="77777777" w:rsidR="00DD05FD" w:rsidRPr="00365A49" w:rsidRDefault="00DD05FD" w:rsidP="00CE3D44">
            <w:pPr>
              <w:ind w:left="-93" w:right="-81"/>
              <w:rPr>
                <w:sz w:val="14"/>
                <w:szCs w:val="12"/>
              </w:rPr>
            </w:pPr>
          </w:p>
        </w:tc>
        <w:tc>
          <w:tcPr>
            <w:tcW w:w="1357" w:type="dxa"/>
            <w:gridSpan w:val="2"/>
            <w:vMerge/>
            <w:tcBorders>
              <w:top w:val="nil"/>
              <w:left w:val="nil"/>
              <w:bottom w:val="single" w:sz="4" w:space="0" w:color="auto"/>
              <w:right w:val="single" w:sz="4" w:space="0" w:color="auto"/>
            </w:tcBorders>
            <w:vAlign w:val="center"/>
            <w:hideMark/>
          </w:tcPr>
          <w:p w14:paraId="3CCEE6DB" w14:textId="77777777" w:rsidR="00DD05FD" w:rsidRPr="00365A49" w:rsidRDefault="00DD05FD" w:rsidP="00CE3D44">
            <w:pPr>
              <w:ind w:left="-93" w:right="-81"/>
              <w:rPr>
                <w:sz w:val="14"/>
                <w:szCs w:val="12"/>
              </w:rPr>
            </w:pPr>
          </w:p>
        </w:tc>
        <w:tc>
          <w:tcPr>
            <w:tcW w:w="1440" w:type="dxa"/>
            <w:gridSpan w:val="2"/>
            <w:vMerge/>
            <w:tcBorders>
              <w:top w:val="nil"/>
              <w:left w:val="nil"/>
              <w:bottom w:val="single" w:sz="4" w:space="0" w:color="auto"/>
              <w:right w:val="single" w:sz="4" w:space="0" w:color="auto"/>
            </w:tcBorders>
            <w:vAlign w:val="center"/>
            <w:hideMark/>
          </w:tcPr>
          <w:p w14:paraId="687B3978" w14:textId="77777777" w:rsidR="00DD05FD" w:rsidRPr="00365A49" w:rsidRDefault="00DD05FD" w:rsidP="00CE3D44">
            <w:pPr>
              <w:ind w:left="-93" w:right="-81"/>
              <w:rPr>
                <w:sz w:val="14"/>
                <w:szCs w:val="12"/>
              </w:rPr>
            </w:pPr>
          </w:p>
        </w:tc>
        <w:tc>
          <w:tcPr>
            <w:tcW w:w="1260" w:type="dxa"/>
            <w:gridSpan w:val="2"/>
            <w:vMerge/>
            <w:tcBorders>
              <w:top w:val="nil"/>
              <w:left w:val="nil"/>
              <w:bottom w:val="single" w:sz="4" w:space="0" w:color="auto"/>
              <w:right w:val="single" w:sz="4" w:space="0" w:color="auto"/>
            </w:tcBorders>
            <w:vAlign w:val="center"/>
            <w:hideMark/>
          </w:tcPr>
          <w:p w14:paraId="5A58AF99" w14:textId="77777777" w:rsidR="00DD05FD" w:rsidRPr="00365A49" w:rsidRDefault="00DD05FD" w:rsidP="00CE3D44">
            <w:pPr>
              <w:ind w:left="-93" w:right="-81"/>
              <w:rPr>
                <w:sz w:val="14"/>
                <w:szCs w:val="12"/>
              </w:rPr>
            </w:pPr>
          </w:p>
        </w:tc>
        <w:tc>
          <w:tcPr>
            <w:tcW w:w="1080" w:type="dxa"/>
            <w:gridSpan w:val="2"/>
            <w:vMerge/>
            <w:tcBorders>
              <w:top w:val="nil"/>
              <w:left w:val="nil"/>
              <w:bottom w:val="single" w:sz="4" w:space="0" w:color="auto"/>
            </w:tcBorders>
            <w:vAlign w:val="center"/>
            <w:hideMark/>
          </w:tcPr>
          <w:p w14:paraId="175555DA" w14:textId="77777777" w:rsidR="00DD05FD" w:rsidRPr="00365A49" w:rsidRDefault="00DD05FD" w:rsidP="00CE3D44">
            <w:pPr>
              <w:ind w:left="-93" w:right="-81"/>
              <w:rPr>
                <w:sz w:val="14"/>
                <w:szCs w:val="12"/>
              </w:rPr>
            </w:pPr>
          </w:p>
        </w:tc>
      </w:tr>
      <w:tr w:rsidR="00DD05FD" w:rsidRPr="00D95968" w14:paraId="3D262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7670C56" w14:textId="77777777" w:rsidR="00DD05FD" w:rsidRPr="00D95968" w:rsidRDefault="00DD05FD" w:rsidP="00CE3D44">
            <w:pPr>
              <w:ind w:left="-93" w:right="-81"/>
              <w:rPr>
                <w:b/>
                <w:bCs/>
                <w:sz w:val="16"/>
                <w:szCs w:val="16"/>
              </w:rPr>
            </w:pPr>
            <w:r w:rsidRPr="00D95968">
              <w:rPr>
                <w:b/>
                <w:bCs/>
                <w:sz w:val="16"/>
                <w:szCs w:val="16"/>
              </w:rPr>
              <w:t>Sampling rate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47514357" w14:textId="77777777" w:rsidR="00DD05FD" w:rsidRPr="00365A49" w:rsidRDefault="00DD05FD" w:rsidP="00CE3D44">
            <w:pPr>
              <w:ind w:left="-93" w:right="-81"/>
              <w:jc w:val="center"/>
              <w:rPr>
                <w:sz w:val="14"/>
                <w:szCs w:val="12"/>
              </w:rPr>
            </w:pPr>
            <w:r w:rsidRPr="00365A49">
              <w:rPr>
                <w:sz w:val="14"/>
                <w:szCs w:val="12"/>
              </w:rPr>
              <w:t>&gt; 2 kHz</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13914370" w14:textId="77777777" w:rsidR="00DD05FD" w:rsidRPr="00365A49" w:rsidRDefault="00DD05FD" w:rsidP="00CE3D44">
            <w:pPr>
              <w:ind w:left="-93" w:right="-81"/>
              <w:jc w:val="center"/>
              <w:rPr>
                <w:sz w:val="14"/>
                <w:szCs w:val="12"/>
              </w:rPr>
            </w:pPr>
            <w:r w:rsidRPr="00365A49">
              <w:rPr>
                <w:sz w:val="14"/>
                <w:szCs w:val="12"/>
              </w:rPr>
              <w:t>100 Hz</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46D4E991" w14:textId="77777777" w:rsidR="00DD05FD" w:rsidRPr="00365A49" w:rsidRDefault="00DD05FD" w:rsidP="00CE3D44">
            <w:pPr>
              <w:ind w:left="-93" w:right="-81"/>
              <w:jc w:val="center"/>
              <w:rPr>
                <w:sz w:val="14"/>
                <w:szCs w:val="12"/>
              </w:rPr>
            </w:pPr>
            <w:r w:rsidRPr="00365A49">
              <w:rPr>
                <w:sz w:val="14"/>
                <w:szCs w:val="12"/>
              </w:rPr>
              <w:t>100 Hz</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71113D42" w14:textId="77777777" w:rsidR="00DD05FD" w:rsidRPr="00365A49" w:rsidRDefault="00DD05FD" w:rsidP="00CE3D44">
            <w:pPr>
              <w:ind w:left="-93" w:right="-81"/>
              <w:jc w:val="center"/>
              <w:rPr>
                <w:sz w:val="14"/>
                <w:szCs w:val="12"/>
              </w:rPr>
            </w:pPr>
            <w:r w:rsidRPr="00365A49">
              <w:rPr>
                <w:sz w:val="14"/>
                <w:szCs w:val="12"/>
              </w:rPr>
              <w:t>100 Hz</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3D680829" w14:textId="77777777" w:rsidR="00DD05FD" w:rsidRPr="00365A49" w:rsidRDefault="00DD05FD" w:rsidP="00CE3D44">
            <w:pPr>
              <w:ind w:left="-93" w:right="-81"/>
              <w:jc w:val="center"/>
              <w:rPr>
                <w:sz w:val="14"/>
                <w:szCs w:val="12"/>
              </w:rPr>
            </w:pPr>
            <w:r w:rsidRPr="00365A49">
              <w:rPr>
                <w:sz w:val="14"/>
                <w:szCs w:val="12"/>
              </w:rPr>
              <w:t>100 Hz</w:t>
            </w:r>
          </w:p>
        </w:tc>
        <w:tc>
          <w:tcPr>
            <w:tcW w:w="1080" w:type="dxa"/>
            <w:gridSpan w:val="2"/>
            <w:tcBorders>
              <w:top w:val="single" w:sz="4" w:space="0" w:color="auto"/>
              <w:left w:val="nil"/>
              <w:bottom w:val="single" w:sz="4" w:space="0" w:color="auto"/>
            </w:tcBorders>
            <w:shd w:val="clear" w:color="auto" w:fill="auto"/>
            <w:vAlign w:val="center"/>
            <w:hideMark/>
          </w:tcPr>
          <w:p w14:paraId="5B0DD80C" w14:textId="77777777" w:rsidR="00DD05FD" w:rsidRPr="00365A49" w:rsidRDefault="00DD05FD" w:rsidP="00CE3D44">
            <w:pPr>
              <w:ind w:left="-93" w:right="-81"/>
              <w:jc w:val="center"/>
              <w:rPr>
                <w:sz w:val="14"/>
                <w:szCs w:val="12"/>
              </w:rPr>
            </w:pPr>
            <w:r w:rsidRPr="00365A49">
              <w:rPr>
                <w:sz w:val="14"/>
                <w:szCs w:val="12"/>
              </w:rPr>
              <w:t>100 Hz</w:t>
            </w:r>
          </w:p>
        </w:tc>
      </w:tr>
      <w:tr w:rsidR="00DD05FD" w:rsidRPr="00D95968" w14:paraId="4C7BCFD5"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B726FE9" w14:textId="57C0274D" w:rsidR="00DD05FD" w:rsidRPr="00D95968" w:rsidRDefault="00014121" w:rsidP="00CE3D44">
            <w:pPr>
              <w:ind w:left="-93" w:right="-81"/>
              <w:rPr>
                <w:b/>
                <w:bCs/>
                <w:sz w:val="16"/>
                <w:szCs w:val="16"/>
              </w:rPr>
            </w:pPr>
            <w:r>
              <w:rPr>
                <w:b/>
                <w:bCs/>
                <w:sz w:val="16"/>
                <w:szCs w:val="16"/>
              </w:rPr>
              <w:t xml:space="preserve">Excitation current or </w:t>
            </w:r>
            <w:r w:rsidR="0089770A">
              <w:rPr>
                <w:b/>
                <w:bCs/>
                <w:sz w:val="16"/>
                <w:szCs w:val="16"/>
              </w:rPr>
              <w:t>v</w:t>
            </w:r>
            <w:r w:rsidR="00DD05FD" w:rsidRPr="00D95968">
              <w:rPr>
                <w:b/>
                <w:bCs/>
                <w:sz w:val="16"/>
                <w:szCs w:val="16"/>
              </w:rPr>
              <w:t>oltage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703C3587" w14:textId="77777777" w:rsidR="00DD05FD" w:rsidRPr="00365A49" w:rsidRDefault="00DD05FD" w:rsidP="00CE3D44">
            <w:pPr>
              <w:ind w:left="-93" w:right="-81"/>
              <w:jc w:val="center"/>
              <w:rPr>
                <w:sz w:val="14"/>
                <w:szCs w:val="12"/>
              </w:rPr>
            </w:pPr>
            <w:r w:rsidRPr="00365A49">
              <w:rPr>
                <w:sz w:val="14"/>
                <w:szCs w:val="12"/>
              </w:rPr>
              <w:t>n/a</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0DE6DDC" w14:textId="77777777" w:rsidR="00DD05FD" w:rsidRPr="00365A49" w:rsidRDefault="00DD05FD" w:rsidP="00CE3D44">
            <w:pPr>
              <w:ind w:left="-93" w:right="-81"/>
              <w:jc w:val="center"/>
              <w:rPr>
                <w:sz w:val="14"/>
                <w:szCs w:val="12"/>
              </w:rPr>
            </w:pPr>
            <w:r w:rsidRPr="00365A49">
              <w:rPr>
                <w:sz w:val="14"/>
                <w:szCs w:val="12"/>
              </w:rPr>
              <w:t>0.20-20 µA</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00296778" w14:textId="77777777" w:rsidR="00DD05FD" w:rsidRPr="00365A49" w:rsidRDefault="00DD05FD" w:rsidP="00CE3D44">
            <w:pPr>
              <w:ind w:left="-93" w:right="-81"/>
              <w:jc w:val="center"/>
              <w:rPr>
                <w:sz w:val="14"/>
                <w:szCs w:val="12"/>
              </w:rPr>
            </w:pPr>
            <w:r w:rsidRPr="00365A49">
              <w:rPr>
                <w:sz w:val="14"/>
                <w:szCs w:val="12"/>
              </w:rPr>
              <w:t>1-5 mA</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4F731234" w14:textId="0BE7F0D9" w:rsidR="00DD05FD" w:rsidRPr="00365A49" w:rsidRDefault="00DD05FD" w:rsidP="00CE3D44">
            <w:pPr>
              <w:ind w:left="-93" w:right="-81"/>
              <w:jc w:val="center"/>
              <w:rPr>
                <w:sz w:val="14"/>
                <w:szCs w:val="12"/>
              </w:rPr>
            </w:pPr>
            <w:r w:rsidRPr="00365A49">
              <w:rPr>
                <w:sz w:val="14"/>
                <w:szCs w:val="12"/>
              </w:rPr>
              <w:t xml:space="preserve"> 0-10 V (2.5 V</w:t>
            </w:r>
            <w:r w:rsidR="00EC033D" w:rsidRPr="00365A49">
              <w:rPr>
                <w:sz w:val="14"/>
                <w:szCs w:val="12"/>
              </w:rPr>
              <w:t xml:space="preserve"> in operation as chosen</w:t>
            </w:r>
            <w:r w:rsidRPr="00365A49">
              <w:rPr>
                <w:sz w:val="14"/>
                <w:szCs w:val="12"/>
              </w:rPr>
              <w:t>)</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C8E23CC" w14:textId="4FB2AD7E" w:rsidR="00DD05FD" w:rsidRPr="00365A49" w:rsidRDefault="00DD05FD" w:rsidP="00CE3D44">
            <w:pPr>
              <w:ind w:left="-93" w:right="-81"/>
              <w:jc w:val="center"/>
              <w:rPr>
                <w:sz w:val="14"/>
                <w:szCs w:val="12"/>
              </w:rPr>
            </w:pPr>
            <w:r w:rsidRPr="00365A49">
              <w:rPr>
                <w:sz w:val="14"/>
                <w:szCs w:val="12"/>
              </w:rPr>
              <w:t xml:space="preserve">0-10V </w:t>
            </w:r>
            <w:r w:rsidR="00EC033D" w:rsidRPr="00365A49">
              <w:rPr>
                <w:sz w:val="14"/>
                <w:szCs w:val="12"/>
              </w:rPr>
              <w:t>(2.5 V in operation as chosen)</w:t>
            </w:r>
          </w:p>
        </w:tc>
        <w:tc>
          <w:tcPr>
            <w:tcW w:w="1080" w:type="dxa"/>
            <w:gridSpan w:val="2"/>
            <w:tcBorders>
              <w:top w:val="single" w:sz="4" w:space="0" w:color="auto"/>
              <w:left w:val="nil"/>
              <w:bottom w:val="single" w:sz="4" w:space="0" w:color="auto"/>
            </w:tcBorders>
            <w:shd w:val="clear" w:color="auto" w:fill="auto"/>
            <w:vAlign w:val="center"/>
            <w:hideMark/>
          </w:tcPr>
          <w:p w14:paraId="43FFEEE0" w14:textId="77777777" w:rsidR="00DD05FD" w:rsidRPr="00365A49" w:rsidRDefault="00DD05FD" w:rsidP="00CE3D44">
            <w:pPr>
              <w:ind w:left="-93" w:right="-81"/>
              <w:jc w:val="center"/>
              <w:rPr>
                <w:sz w:val="14"/>
                <w:szCs w:val="12"/>
              </w:rPr>
            </w:pPr>
            <w:r w:rsidRPr="00365A49">
              <w:rPr>
                <w:sz w:val="14"/>
                <w:szCs w:val="12"/>
              </w:rPr>
              <w:t>100 mA</w:t>
            </w:r>
          </w:p>
        </w:tc>
      </w:tr>
      <w:tr w:rsidR="00DD05FD" w:rsidRPr="00D95968" w14:paraId="6EE88EE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44E0EAA8" w14:textId="77777777" w:rsidR="00DD05FD" w:rsidRPr="00D95968" w:rsidRDefault="00DD05FD" w:rsidP="00CE3D44">
            <w:pPr>
              <w:ind w:left="-93" w:right="-81"/>
              <w:rPr>
                <w:b/>
                <w:bCs/>
                <w:sz w:val="16"/>
                <w:szCs w:val="16"/>
              </w:rPr>
            </w:pPr>
            <w:r w:rsidRPr="00D95968">
              <w:rPr>
                <w:b/>
                <w:bCs/>
                <w:sz w:val="16"/>
                <w:szCs w:val="16"/>
              </w:rPr>
              <w:t>No. of channels</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397056D" w14:textId="77777777" w:rsidR="00DD05FD" w:rsidRPr="00365A49" w:rsidRDefault="00DD05FD" w:rsidP="00CE3D44">
            <w:pPr>
              <w:ind w:left="-93" w:right="-81"/>
              <w:jc w:val="center"/>
              <w:rPr>
                <w:sz w:val="14"/>
                <w:szCs w:val="12"/>
              </w:rPr>
            </w:pPr>
            <w:r w:rsidRPr="00365A49">
              <w:rPr>
                <w:sz w:val="14"/>
                <w:szCs w:val="12"/>
              </w:rPr>
              <w:t>24</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3B7EAA2" w14:textId="77777777" w:rsidR="00DD05FD" w:rsidRPr="00365A49" w:rsidRDefault="00DD05FD" w:rsidP="00CE3D44">
            <w:pPr>
              <w:ind w:left="-93" w:right="-81"/>
              <w:jc w:val="center"/>
              <w:rPr>
                <w:sz w:val="14"/>
                <w:szCs w:val="12"/>
              </w:rPr>
            </w:pPr>
            <w:r w:rsidRPr="00365A49">
              <w:rPr>
                <w:sz w:val="14"/>
                <w:szCs w:val="12"/>
              </w:rPr>
              <w:t>71</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1B11FFE" w14:textId="77777777" w:rsidR="00DD05FD" w:rsidRPr="00365A49" w:rsidRDefault="00DD05FD" w:rsidP="00CE3D44">
            <w:pPr>
              <w:ind w:left="-93" w:right="-81"/>
              <w:jc w:val="center"/>
              <w:rPr>
                <w:sz w:val="14"/>
                <w:szCs w:val="12"/>
              </w:rPr>
            </w:pPr>
            <w:r w:rsidRPr="00365A49">
              <w:rPr>
                <w:sz w:val="14"/>
                <w:szCs w:val="12"/>
              </w:rPr>
              <w:t>61</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32536A2" w14:textId="77777777" w:rsidR="00DD05FD" w:rsidRPr="00365A49" w:rsidRDefault="00DD05FD" w:rsidP="00CE3D44">
            <w:pPr>
              <w:ind w:left="-93" w:right="-81"/>
              <w:jc w:val="center"/>
              <w:rPr>
                <w:sz w:val="14"/>
                <w:szCs w:val="12"/>
              </w:rPr>
            </w:pPr>
            <w:r w:rsidRPr="00365A49">
              <w:rPr>
                <w:sz w:val="14"/>
                <w:szCs w:val="12"/>
              </w:rPr>
              <w:t>38</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5AD92C9" w14:textId="77777777" w:rsidR="00DD05FD" w:rsidRPr="00365A49" w:rsidRDefault="00DD05FD" w:rsidP="00CE3D44">
            <w:pPr>
              <w:ind w:left="-93" w:right="-81"/>
              <w:jc w:val="center"/>
              <w:rPr>
                <w:sz w:val="14"/>
                <w:szCs w:val="12"/>
              </w:rPr>
            </w:pPr>
            <w:r w:rsidRPr="00365A49">
              <w:rPr>
                <w:sz w:val="14"/>
                <w:szCs w:val="12"/>
              </w:rPr>
              <w:t>26</w:t>
            </w:r>
          </w:p>
        </w:tc>
        <w:tc>
          <w:tcPr>
            <w:tcW w:w="1080" w:type="dxa"/>
            <w:gridSpan w:val="2"/>
            <w:tcBorders>
              <w:top w:val="single" w:sz="4" w:space="0" w:color="auto"/>
              <w:left w:val="nil"/>
              <w:bottom w:val="single" w:sz="4" w:space="0" w:color="auto"/>
            </w:tcBorders>
            <w:shd w:val="clear" w:color="auto" w:fill="auto"/>
            <w:vAlign w:val="center"/>
            <w:hideMark/>
          </w:tcPr>
          <w:p w14:paraId="3EE4E9C2" w14:textId="77777777" w:rsidR="00DD05FD" w:rsidRPr="00365A49" w:rsidRDefault="00DD05FD" w:rsidP="00CE3D44">
            <w:pPr>
              <w:ind w:left="-93" w:right="-81"/>
              <w:jc w:val="center"/>
              <w:rPr>
                <w:sz w:val="14"/>
                <w:szCs w:val="12"/>
              </w:rPr>
            </w:pPr>
            <w:r w:rsidRPr="00365A49">
              <w:rPr>
                <w:sz w:val="14"/>
                <w:szCs w:val="12"/>
              </w:rPr>
              <w:t>12</w:t>
            </w:r>
          </w:p>
        </w:tc>
      </w:tr>
      <w:tr w:rsidR="00EC033D" w:rsidRPr="00D95968" w14:paraId="3176C6D6" w14:textId="77777777" w:rsidTr="00CE3660">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6ABFA63C" w14:textId="77777777" w:rsidR="00EC033D" w:rsidRPr="00D95968" w:rsidRDefault="00EC033D" w:rsidP="00CE3D44">
            <w:pPr>
              <w:ind w:left="-93" w:right="-81"/>
              <w:rPr>
                <w:b/>
                <w:bCs/>
                <w:sz w:val="16"/>
                <w:szCs w:val="16"/>
              </w:rPr>
            </w:pPr>
            <w:r w:rsidRPr="00D95968">
              <w:rPr>
                <w:b/>
                <w:bCs/>
                <w:sz w:val="16"/>
                <w:szCs w:val="16"/>
              </w:rPr>
              <w:t>Multiplexed</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555935F8" w14:textId="17CD91F5" w:rsidR="00EC033D" w:rsidRPr="00365A49" w:rsidRDefault="00EC033D" w:rsidP="00CE3D44">
            <w:pPr>
              <w:ind w:left="-93" w:right="-81"/>
              <w:jc w:val="center"/>
              <w:rPr>
                <w:sz w:val="14"/>
                <w:szCs w:val="12"/>
              </w:rPr>
            </w:pPr>
            <w:r w:rsidRPr="00365A49">
              <w:rPr>
                <w:sz w:val="14"/>
                <w:szCs w:val="12"/>
              </w:rPr>
              <w:t>NO</w:t>
            </w:r>
          </w:p>
        </w:tc>
        <w:tc>
          <w:tcPr>
            <w:tcW w:w="1433" w:type="dxa"/>
            <w:gridSpan w:val="2"/>
            <w:tcBorders>
              <w:top w:val="single" w:sz="4" w:space="0" w:color="auto"/>
              <w:left w:val="nil"/>
              <w:bottom w:val="single" w:sz="4" w:space="0" w:color="auto"/>
              <w:right w:val="single" w:sz="4" w:space="0" w:color="auto"/>
            </w:tcBorders>
            <w:shd w:val="clear" w:color="auto" w:fill="auto"/>
            <w:hideMark/>
          </w:tcPr>
          <w:p w14:paraId="5A7853B1" w14:textId="60C37467" w:rsidR="00EC033D" w:rsidRPr="00365A49" w:rsidRDefault="00EC033D" w:rsidP="00CE3D44">
            <w:pPr>
              <w:ind w:left="-93" w:right="-81"/>
              <w:jc w:val="center"/>
              <w:rPr>
                <w:sz w:val="14"/>
                <w:szCs w:val="12"/>
              </w:rPr>
            </w:pPr>
            <w:r w:rsidRPr="00365A49">
              <w:rPr>
                <w:sz w:val="14"/>
                <w:szCs w:val="12"/>
              </w:rPr>
              <w:t>YES</w:t>
            </w:r>
          </w:p>
        </w:tc>
        <w:tc>
          <w:tcPr>
            <w:tcW w:w="1357" w:type="dxa"/>
            <w:gridSpan w:val="2"/>
            <w:tcBorders>
              <w:top w:val="single" w:sz="4" w:space="0" w:color="auto"/>
              <w:left w:val="nil"/>
              <w:bottom w:val="single" w:sz="4" w:space="0" w:color="auto"/>
              <w:right w:val="single" w:sz="4" w:space="0" w:color="auto"/>
            </w:tcBorders>
            <w:shd w:val="clear" w:color="auto" w:fill="auto"/>
            <w:hideMark/>
          </w:tcPr>
          <w:p w14:paraId="552F9D05" w14:textId="7DDC5A23" w:rsidR="00EC033D" w:rsidRPr="00365A49" w:rsidRDefault="00EC033D" w:rsidP="00CE3D44">
            <w:pPr>
              <w:ind w:left="-93" w:right="-81"/>
              <w:jc w:val="center"/>
              <w:rPr>
                <w:sz w:val="14"/>
                <w:szCs w:val="12"/>
              </w:rPr>
            </w:pPr>
            <w:r w:rsidRPr="00365A49">
              <w:rPr>
                <w:sz w:val="14"/>
                <w:szCs w:val="12"/>
              </w:rPr>
              <w:t>YES</w:t>
            </w:r>
          </w:p>
        </w:tc>
        <w:tc>
          <w:tcPr>
            <w:tcW w:w="1440" w:type="dxa"/>
            <w:gridSpan w:val="2"/>
            <w:tcBorders>
              <w:top w:val="single" w:sz="4" w:space="0" w:color="auto"/>
              <w:left w:val="nil"/>
              <w:bottom w:val="single" w:sz="4" w:space="0" w:color="auto"/>
              <w:right w:val="single" w:sz="4" w:space="0" w:color="auto"/>
            </w:tcBorders>
            <w:shd w:val="clear" w:color="auto" w:fill="auto"/>
            <w:hideMark/>
          </w:tcPr>
          <w:p w14:paraId="1EA79BFD" w14:textId="4EA12049" w:rsidR="00EC033D" w:rsidRPr="00365A49" w:rsidRDefault="00EC033D" w:rsidP="00CE3D44">
            <w:pPr>
              <w:ind w:left="-93" w:right="-81"/>
              <w:jc w:val="center"/>
              <w:rPr>
                <w:sz w:val="14"/>
                <w:szCs w:val="12"/>
              </w:rPr>
            </w:pPr>
            <w:r w:rsidRPr="00365A49">
              <w:rPr>
                <w:sz w:val="14"/>
                <w:szCs w:val="12"/>
              </w:rPr>
              <w:t>YES</w:t>
            </w:r>
          </w:p>
        </w:tc>
        <w:tc>
          <w:tcPr>
            <w:tcW w:w="1260" w:type="dxa"/>
            <w:gridSpan w:val="2"/>
            <w:tcBorders>
              <w:top w:val="single" w:sz="4" w:space="0" w:color="auto"/>
              <w:left w:val="nil"/>
              <w:bottom w:val="single" w:sz="4" w:space="0" w:color="auto"/>
              <w:right w:val="single" w:sz="4" w:space="0" w:color="auto"/>
            </w:tcBorders>
            <w:shd w:val="clear" w:color="auto" w:fill="auto"/>
            <w:hideMark/>
          </w:tcPr>
          <w:p w14:paraId="1F180437" w14:textId="0EFF1904" w:rsidR="00EC033D" w:rsidRPr="00365A49" w:rsidRDefault="00EC033D" w:rsidP="00CE3D44">
            <w:pPr>
              <w:ind w:left="-93" w:right="-81"/>
              <w:jc w:val="center"/>
              <w:rPr>
                <w:sz w:val="14"/>
                <w:szCs w:val="12"/>
              </w:rPr>
            </w:pPr>
            <w:r w:rsidRPr="00365A49">
              <w:rPr>
                <w:sz w:val="14"/>
                <w:szCs w:val="12"/>
              </w:rPr>
              <w:t>YES</w:t>
            </w:r>
          </w:p>
        </w:tc>
        <w:tc>
          <w:tcPr>
            <w:tcW w:w="1080" w:type="dxa"/>
            <w:gridSpan w:val="2"/>
            <w:tcBorders>
              <w:top w:val="single" w:sz="4" w:space="0" w:color="auto"/>
              <w:left w:val="nil"/>
              <w:bottom w:val="single" w:sz="4" w:space="0" w:color="auto"/>
            </w:tcBorders>
            <w:shd w:val="clear" w:color="auto" w:fill="auto"/>
            <w:hideMark/>
          </w:tcPr>
          <w:p w14:paraId="77667A82" w14:textId="2B2697F8" w:rsidR="00EC033D" w:rsidRPr="00365A49" w:rsidRDefault="00EC033D" w:rsidP="00CE3D44">
            <w:pPr>
              <w:ind w:left="-93" w:right="-81"/>
              <w:jc w:val="center"/>
              <w:rPr>
                <w:sz w:val="14"/>
                <w:szCs w:val="12"/>
              </w:rPr>
            </w:pPr>
            <w:r w:rsidRPr="00365A49">
              <w:rPr>
                <w:sz w:val="14"/>
                <w:szCs w:val="12"/>
              </w:rPr>
              <w:t>YES</w:t>
            </w:r>
          </w:p>
        </w:tc>
      </w:tr>
      <w:tr w:rsidR="00DD05FD" w:rsidRPr="00D95968" w14:paraId="6F757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34B6D217" w14:textId="77777777" w:rsidR="00DD05FD" w:rsidRPr="00D95968" w:rsidRDefault="00DD05FD" w:rsidP="00CE3D44">
            <w:pPr>
              <w:ind w:left="-93" w:right="-81"/>
              <w:rPr>
                <w:b/>
                <w:bCs/>
                <w:sz w:val="16"/>
                <w:szCs w:val="16"/>
              </w:rPr>
            </w:pPr>
            <w:r w:rsidRPr="00D95968">
              <w:rPr>
                <w:b/>
                <w:bCs/>
                <w:sz w:val="16"/>
                <w:szCs w:val="16"/>
              </w:rPr>
              <w:t>Control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64A687BB" w14:textId="2B82F3C3" w:rsidR="00DD05FD" w:rsidRPr="00365A49" w:rsidRDefault="00335F50" w:rsidP="00CE3D44">
            <w:pPr>
              <w:ind w:left="-93" w:right="-81"/>
              <w:jc w:val="center"/>
              <w:rPr>
                <w:sz w:val="14"/>
                <w:szCs w:val="12"/>
              </w:rPr>
            </w:pPr>
            <w:r>
              <w:rPr>
                <w:sz w:val="14"/>
                <w:szCs w:val="12"/>
              </w:rPr>
              <w:t>Primary - h</w:t>
            </w:r>
            <w:r w:rsidR="0089770A" w:rsidRPr="00365A49">
              <w:rPr>
                <w:sz w:val="14"/>
                <w:szCs w:val="12"/>
              </w:rPr>
              <w:t>ard wired to q</w:t>
            </w:r>
            <w:r w:rsidR="00DD05FD" w:rsidRPr="00365A49">
              <w:rPr>
                <w:sz w:val="14"/>
                <w:szCs w:val="12"/>
              </w:rPr>
              <w:t>uench detection/Secondary - PLC</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3B206CB" w14:textId="77777777" w:rsidR="00DD05FD" w:rsidRPr="00365A49" w:rsidRDefault="00DD05FD" w:rsidP="00CE3D44">
            <w:pPr>
              <w:ind w:left="-93" w:right="-81"/>
              <w:jc w:val="center"/>
              <w:rPr>
                <w:sz w:val="14"/>
                <w:szCs w:val="12"/>
              </w:rPr>
            </w:pPr>
            <w:r w:rsidRPr="00365A49">
              <w:rPr>
                <w:sz w:val="14"/>
                <w:szCs w:val="12"/>
              </w:rPr>
              <w:t>PLC</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FBB8F3C" w14:textId="77777777" w:rsidR="00DD05FD" w:rsidRPr="00365A49" w:rsidRDefault="00DD05FD" w:rsidP="00CE3D44">
            <w:pPr>
              <w:ind w:left="-93" w:right="-81"/>
              <w:jc w:val="center"/>
              <w:rPr>
                <w:sz w:val="14"/>
                <w:szCs w:val="12"/>
              </w:rPr>
            </w:pPr>
            <w:r w:rsidRPr="00365A49">
              <w:rPr>
                <w:sz w:val="14"/>
                <w:szCs w:val="12"/>
              </w:rPr>
              <w:t>PLC</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972C372" w14:textId="77777777" w:rsidR="00DD05FD" w:rsidRPr="00365A49" w:rsidRDefault="00DD05FD" w:rsidP="00CE3D44">
            <w:pPr>
              <w:ind w:left="-93" w:right="-81"/>
              <w:jc w:val="center"/>
              <w:rPr>
                <w:sz w:val="14"/>
                <w:szCs w:val="12"/>
              </w:rPr>
            </w:pPr>
            <w:r w:rsidRPr="00365A49">
              <w:rPr>
                <w:sz w:val="14"/>
                <w:szCs w:val="12"/>
              </w:rPr>
              <w:t>PLC</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2C0AD4D" w14:textId="77777777" w:rsidR="00DD05FD" w:rsidRPr="00365A49" w:rsidRDefault="00DD05FD" w:rsidP="00CE3D44">
            <w:pPr>
              <w:ind w:left="-93" w:right="-81"/>
              <w:jc w:val="center"/>
              <w:rPr>
                <w:sz w:val="14"/>
                <w:szCs w:val="12"/>
              </w:rPr>
            </w:pPr>
            <w:r w:rsidRPr="00365A49">
              <w:rPr>
                <w:sz w:val="14"/>
                <w:szCs w:val="12"/>
              </w:rPr>
              <w:t>PLC</w:t>
            </w:r>
          </w:p>
        </w:tc>
        <w:tc>
          <w:tcPr>
            <w:tcW w:w="1080" w:type="dxa"/>
            <w:gridSpan w:val="2"/>
            <w:tcBorders>
              <w:top w:val="single" w:sz="4" w:space="0" w:color="auto"/>
              <w:left w:val="nil"/>
              <w:bottom w:val="single" w:sz="4" w:space="0" w:color="auto"/>
            </w:tcBorders>
            <w:shd w:val="clear" w:color="auto" w:fill="auto"/>
            <w:vAlign w:val="center"/>
            <w:hideMark/>
          </w:tcPr>
          <w:p w14:paraId="14C5485B" w14:textId="77777777" w:rsidR="00DD05FD" w:rsidRPr="00365A49" w:rsidRDefault="00DD05FD" w:rsidP="00CE3D44">
            <w:pPr>
              <w:ind w:left="-93" w:right="-81"/>
              <w:jc w:val="center"/>
              <w:rPr>
                <w:sz w:val="14"/>
                <w:szCs w:val="12"/>
              </w:rPr>
            </w:pPr>
            <w:r w:rsidRPr="00365A49">
              <w:rPr>
                <w:sz w:val="14"/>
                <w:szCs w:val="12"/>
              </w:rPr>
              <w:t>PLC</w:t>
            </w:r>
          </w:p>
        </w:tc>
      </w:tr>
      <w:tr w:rsidR="00DD05FD" w:rsidRPr="00D95968" w14:paraId="081297D0" w14:textId="77777777" w:rsidTr="001B02FD">
        <w:trPr>
          <w:trHeight w:val="173"/>
          <w:jc w:val="center"/>
        </w:trPr>
        <w:tc>
          <w:tcPr>
            <w:tcW w:w="1448" w:type="dxa"/>
            <w:tcBorders>
              <w:top w:val="single" w:sz="4" w:space="0" w:color="auto"/>
              <w:left w:val="nil"/>
              <w:bottom w:val="double" w:sz="6" w:space="0" w:color="auto"/>
              <w:right w:val="single" w:sz="4" w:space="0" w:color="auto"/>
            </w:tcBorders>
            <w:shd w:val="clear" w:color="auto" w:fill="auto"/>
            <w:vAlign w:val="center"/>
            <w:hideMark/>
          </w:tcPr>
          <w:p w14:paraId="08228F5A" w14:textId="77777777" w:rsidR="00DD05FD" w:rsidRPr="00D95968" w:rsidRDefault="00DD05FD" w:rsidP="00CE3D44">
            <w:pPr>
              <w:ind w:left="-93" w:right="-81"/>
              <w:rPr>
                <w:b/>
                <w:bCs/>
                <w:sz w:val="16"/>
                <w:szCs w:val="16"/>
              </w:rPr>
            </w:pPr>
            <w:r w:rsidRPr="00D95968">
              <w:rPr>
                <w:b/>
                <w:bCs/>
                <w:sz w:val="16"/>
                <w:szCs w:val="16"/>
              </w:rPr>
              <w:t>Fast DAQ</w:t>
            </w:r>
          </w:p>
        </w:tc>
        <w:tc>
          <w:tcPr>
            <w:tcW w:w="1987" w:type="dxa"/>
            <w:gridSpan w:val="2"/>
            <w:tcBorders>
              <w:top w:val="single" w:sz="4" w:space="0" w:color="auto"/>
              <w:left w:val="nil"/>
              <w:bottom w:val="double" w:sz="6" w:space="0" w:color="auto"/>
              <w:right w:val="single" w:sz="4" w:space="0" w:color="auto"/>
            </w:tcBorders>
            <w:shd w:val="clear" w:color="auto" w:fill="auto"/>
            <w:vAlign w:val="center"/>
            <w:hideMark/>
          </w:tcPr>
          <w:p w14:paraId="30E22AF7" w14:textId="77777777" w:rsidR="00DD05FD" w:rsidRPr="00365A49" w:rsidRDefault="00DD05FD" w:rsidP="00CE3D44">
            <w:pPr>
              <w:ind w:left="-93" w:right="-81"/>
              <w:jc w:val="center"/>
              <w:rPr>
                <w:sz w:val="14"/>
                <w:szCs w:val="12"/>
              </w:rPr>
            </w:pPr>
            <w:r w:rsidRPr="00365A49">
              <w:rPr>
                <w:sz w:val="14"/>
                <w:szCs w:val="12"/>
              </w:rPr>
              <w:t>FPGA</w:t>
            </w:r>
          </w:p>
        </w:tc>
        <w:tc>
          <w:tcPr>
            <w:tcW w:w="1433" w:type="dxa"/>
            <w:gridSpan w:val="2"/>
            <w:tcBorders>
              <w:top w:val="single" w:sz="4" w:space="0" w:color="auto"/>
              <w:left w:val="nil"/>
              <w:bottom w:val="double" w:sz="6" w:space="0" w:color="auto"/>
              <w:right w:val="single" w:sz="4" w:space="0" w:color="auto"/>
            </w:tcBorders>
            <w:shd w:val="clear" w:color="auto" w:fill="auto"/>
            <w:vAlign w:val="center"/>
            <w:hideMark/>
          </w:tcPr>
          <w:p w14:paraId="6F971334" w14:textId="77777777" w:rsidR="00DD05FD" w:rsidRPr="00365A49" w:rsidRDefault="00DD05FD" w:rsidP="00CE3D44">
            <w:pPr>
              <w:ind w:left="-93" w:right="-81"/>
              <w:jc w:val="center"/>
              <w:rPr>
                <w:sz w:val="14"/>
                <w:szCs w:val="12"/>
              </w:rPr>
            </w:pPr>
            <w:r w:rsidRPr="00365A49">
              <w:rPr>
                <w:sz w:val="14"/>
                <w:szCs w:val="12"/>
              </w:rPr>
              <w:t>FPGA</w:t>
            </w:r>
          </w:p>
        </w:tc>
        <w:tc>
          <w:tcPr>
            <w:tcW w:w="1357" w:type="dxa"/>
            <w:gridSpan w:val="2"/>
            <w:tcBorders>
              <w:top w:val="single" w:sz="4" w:space="0" w:color="auto"/>
              <w:left w:val="nil"/>
              <w:bottom w:val="double" w:sz="6" w:space="0" w:color="auto"/>
              <w:right w:val="single" w:sz="4" w:space="0" w:color="auto"/>
            </w:tcBorders>
            <w:shd w:val="clear" w:color="auto" w:fill="auto"/>
            <w:vAlign w:val="center"/>
            <w:hideMark/>
          </w:tcPr>
          <w:p w14:paraId="11C8AB0E" w14:textId="77777777" w:rsidR="00DD05FD" w:rsidRPr="00365A49" w:rsidRDefault="00DD05FD" w:rsidP="00CE3D44">
            <w:pPr>
              <w:ind w:left="-93" w:right="-81"/>
              <w:jc w:val="center"/>
              <w:rPr>
                <w:sz w:val="14"/>
                <w:szCs w:val="12"/>
              </w:rPr>
            </w:pPr>
            <w:r w:rsidRPr="00365A49">
              <w:rPr>
                <w:sz w:val="14"/>
                <w:szCs w:val="12"/>
              </w:rPr>
              <w:t>FPGA</w:t>
            </w:r>
          </w:p>
        </w:tc>
        <w:tc>
          <w:tcPr>
            <w:tcW w:w="1440" w:type="dxa"/>
            <w:gridSpan w:val="2"/>
            <w:tcBorders>
              <w:top w:val="single" w:sz="4" w:space="0" w:color="auto"/>
              <w:left w:val="nil"/>
              <w:bottom w:val="double" w:sz="6" w:space="0" w:color="auto"/>
              <w:right w:val="single" w:sz="4" w:space="0" w:color="auto"/>
            </w:tcBorders>
            <w:shd w:val="clear" w:color="auto" w:fill="auto"/>
            <w:vAlign w:val="center"/>
            <w:hideMark/>
          </w:tcPr>
          <w:p w14:paraId="5A56E09F" w14:textId="77777777" w:rsidR="00DD05FD" w:rsidRPr="00365A49" w:rsidRDefault="00DD05FD" w:rsidP="00CE3D44">
            <w:pPr>
              <w:ind w:left="-93" w:right="-81"/>
              <w:jc w:val="center"/>
              <w:rPr>
                <w:sz w:val="14"/>
                <w:szCs w:val="12"/>
              </w:rPr>
            </w:pPr>
            <w:r w:rsidRPr="00365A49">
              <w:rPr>
                <w:sz w:val="14"/>
                <w:szCs w:val="12"/>
              </w:rPr>
              <w:t>FPGA</w:t>
            </w:r>
          </w:p>
        </w:tc>
        <w:tc>
          <w:tcPr>
            <w:tcW w:w="1260" w:type="dxa"/>
            <w:gridSpan w:val="2"/>
            <w:tcBorders>
              <w:top w:val="single" w:sz="4" w:space="0" w:color="auto"/>
              <w:left w:val="nil"/>
              <w:bottom w:val="double" w:sz="6" w:space="0" w:color="auto"/>
              <w:right w:val="single" w:sz="4" w:space="0" w:color="auto"/>
            </w:tcBorders>
            <w:shd w:val="clear" w:color="auto" w:fill="auto"/>
            <w:vAlign w:val="center"/>
            <w:hideMark/>
          </w:tcPr>
          <w:p w14:paraId="51F417DD" w14:textId="77777777" w:rsidR="00DD05FD" w:rsidRPr="00365A49" w:rsidRDefault="00DD05FD" w:rsidP="00CE3D44">
            <w:pPr>
              <w:ind w:left="-93" w:right="-81"/>
              <w:jc w:val="center"/>
              <w:rPr>
                <w:sz w:val="14"/>
                <w:szCs w:val="12"/>
              </w:rPr>
            </w:pPr>
            <w:r w:rsidRPr="00365A49">
              <w:rPr>
                <w:sz w:val="14"/>
                <w:szCs w:val="12"/>
              </w:rPr>
              <w:t>FPGA</w:t>
            </w:r>
          </w:p>
        </w:tc>
        <w:tc>
          <w:tcPr>
            <w:tcW w:w="1080" w:type="dxa"/>
            <w:gridSpan w:val="2"/>
            <w:tcBorders>
              <w:top w:val="single" w:sz="4" w:space="0" w:color="auto"/>
              <w:left w:val="nil"/>
              <w:bottom w:val="double" w:sz="6" w:space="0" w:color="auto"/>
            </w:tcBorders>
            <w:shd w:val="clear" w:color="auto" w:fill="auto"/>
            <w:vAlign w:val="center"/>
            <w:hideMark/>
          </w:tcPr>
          <w:p w14:paraId="1C446CE7" w14:textId="77777777" w:rsidR="00DD05FD" w:rsidRPr="00365A49" w:rsidRDefault="00DD05FD" w:rsidP="00CE3D44">
            <w:pPr>
              <w:ind w:left="-93" w:right="-81"/>
              <w:jc w:val="center"/>
              <w:rPr>
                <w:sz w:val="14"/>
                <w:szCs w:val="12"/>
              </w:rPr>
            </w:pPr>
            <w:r w:rsidRPr="00365A49">
              <w:rPr>
                <w:sz w:val="14"/>
                <w:szCs w:val="12"/>
              </w:rPr>
              <w:t>FPGA</w:t>
            </w:r>
          </w:p>
        </w:tc>
      </w:tr>
    </w:tbl>
    <w:p w14:paraId="27DEA3A2" w14:textId="77777777" w:rsidR="004A2C72" w:rsidRDefault="004A2C72" w:rsidP="00CE3D44">
      <w:pPr>
        <w:pStyle w:val="ListParagraph"/>
        <w:numPr>
          <w:ilvl w:val="0"/>
          <w:numId w:val="13"/>
        </w:numPr>
        <w:tabs>
          <w:tab w:val="num" w:pos="-7740"/>
        </w:tabs>
        <w:spacing w:before="240" w:after="120"/>
        <w:ind w:left="360"/>
        <w:rPr>
          <w:rFonts w:ascii="Times New Roman" w:hAnsi="Times New Roman"/>
          <w:noProof/>
          <w:sz w:val="20"/>
          <w:szCs w:val="20"/>
        </w:rPr>
        <w:sectPr w:rsidR="004A2C72" w:rsidSect="003876CE">
          <w:type w:val="continuous"/>
          <w:pgSz w:w="12240" w:h="15840" w:code="1"/>
          <w:pgMar w:top="1080" w:right="720" w:bottom="1008" w:left="810" w:header="432" w:footer="432" w:gutter="0"/>
          <w:lnNumType w:countBy="1" w:restart="continuous"/>
          <w:cols w:space="288"/>
        </w:sectPr>
      </w:pPr>
    </w:p>
    <w:p w14:paraId="4C56BB63" w14:textId="2065E265" w:rsidR="00DD05FD" w:rsidRPr="00D95968" w:rsidRDefault="00FA5ACC" w:rsidP="00CE3D44">
      <w:pPr>
        <w:pStyle w:val="ListParagraph"/>
        <w:numPr>
          <w:ilvl w:val="0"/>
          <w:numId w:val="13"/>
        </w:numPr>
        <w:tabs>
          <w:tab w:val="num" w:pos="-7740"/>
        </w:tabs>
        <w:spacing w:before="240" w:after="120"/>
        <w:ind w:left="360"/>
        <w:rPr>
          <w:rFonts w:ascii="Times New Roman" w:hAnsi="Times New Roman"/>
          <w:noProof/>
          <w:sz w:val="20"/>
          <w:szCs w:val="20"/>
        </w:rPr>
      </w:pPr>
      <w:r>
        <w:rPr>
          <w:rFonts w:ascii="Times New Roman" w:hAnsi="Times New Roman"/>
          <w:noProof/>
          <w:sz w:val="20"/>
          <w:szCs w:val="20"/>
        </w:rPr>
        <w:t>Solenoid</w:t>
      </w:r>
      <w:r w:rsidR="00335F50">
        <w:rPr>
          <w:rFonts w:ascii="Times New Roman" w:hAnsi="Times New Roman"/>
          <w:noProof/>
          <w:sz w:val="20"/>
          <w:szCs w:val="20"/>
        </w:rPr>
        <w:t xml:space="preserve"> M</w:t>
      </w:r>
      <w:r w:rsidR="00DD05FD" w:rsidRPr="00D95968">
        <w:rPr>
          <w:rFonts w:ascii="Times New Roman" w:hAnsi="Times New Roman"/>
          <w:noProof/>
          <w:sz w:val="20"/>
          <w:szCs w:val="20"/>
        </w:rPr>
        <w:t>agnet System</w:t>
      </w:r>
    </w:p>
    <w:p w14:paraId="5FBD76DB" w14:textId="77777777" w:rsidR="007056BA" w:rsidRDefault="007056BA" w:rsidP="00CE3D44">
      <w:pPr>
        <w:ind w:right="-81"/>
        <w:rPr>
          <w:b/>
          <w:bCs/>
          <w:sz w:val="16"/>
          <w:szCs w:val="16"/>
        </w:rPr>
        <w:sectPr w:rsidR="007056BA" w:rsidSect="00FA5ACC">
          <w:type w:val="continuous"/>
          <w:pgSz w:w="12240" w:h="15840" w:code="1"/>
          <w:pgMar w:top="1080" w:right="720" w:bottom="1008" w:left="810" w:header="432" w:footer="432" w:gutter="0"/>
          <w:cols w:num="2" w:space="288"/>
          <w:docGrid w:linePitch="272"/>
        </w:sectPr>
      </w:pPr>
    </w:p>
    <w:tbl>
      <w:tblPr>
        <w:tblW w:w="10260" w:type="dxa"/>
        <w:jc w:val="center"/>
        <w:tblLayout w:type="fixed"/>
        <w:tblLook w:val="04A0" w:firstRow="1" w:lastRow="0" w:firstColumn="1" w:lastColumn="0" w:noHBand="0" w:noVBand="1"/>
      </w:tblPr>
      <w:tblGrid>
        <w:gridCol w:w="1530"/>
        <w:gridCol w:w="1710"/>
        <w:gridCol w:w="990"/>
        <w:gridCol w:w="720"/>
        <w:gridCol w:w="630"/>
        <w:gridCol w:w="1080"/>
        <w:gridCol w:w="630"/>
        <w:gridCol w:w="900"/>
        <w:gridCol w:w="900"/>
        <w:gridCol w:w="720"/>
        <w:gridCol w:w="394"/>
        <w:gridCol w:w="56"/>
      </w:tblGrid>
      <w:tr w:rsidR="00DD05FD" w:rsidRPr="00D95968" w14:paraId="37905D13" w14:textId="77777777" w:rsidTr="001B02FD">
        <w:trPr>
          <w:gridAfter w:val="1"/>
          <w:wAfter w:w="56" w:type="dxa"/>
          <w:trHeight w:val="173"/>
          <w:jc w:val="center"/>
        </w:trPr>
        <w:tc>
          <w:tcPr>
            <w:tcW w:w="1530" w:type="dxa"/>
            <w:tcBorders>
              <w:top w:val="double" w:sz="6" w:space="0" w:color="auto"/>
              <w:left w:val="nil"/>
              <w:bottom w:val="double" w:sz="6" w:space="0" w:color="auto"/>
              <w:right w:val="single" w:sz="4" w:space="0" w:color="auto"/>
            </w:tcBorders>
            <w:shd w:val="clear" w:color="auto" w:fill="auto"/>
            <w:vAlign w:val="center"/>
            <w:hideMark/>
          </w:tcPr>
          <w:p w14:paraId="365FA0FA" w14:textId="1E5FE413" w:rsidR="00DD05FD" w:rsidRPr="00D95968" w:rsidRDefault="00DD05FD" w:rsidP="00CE3D44">
            <w:pPr>
              <w:ind w:right="-81"/>
              <w:rPr>
                <w:b/>
                <w:bCs/>
                <w:sz w:val="16"/>
                <w:szCs w:val="16"/>
              </w:rPr>
            </w:pPr>
            <w:r w:rsidRPr="00D95968">
              <w:rPr>
                <w:b/>
                <w:bCs/>
                <w:sz w:val="16"/>
                <w:szCs w:val="16"/>
              </w:rPr>
              <w:t>Measurement</w:t>
            </w:r>
          </w:p>
        </w:tc>
        <w:tc>
          <w:tcPr>
            <w:tcW w:w="2700" w:type="dxa"/>
            <w:gridSpan w:val="2"/>
            <w:tcBorders>
              <w:top w:val="double" w:sz="6" w:space="0" w:color="auto"/>
              <w:left w:val="nil"/>
              <w:bottom w:val="double" w:sz="6" w:space="0" w:color="auto"/>
              <w:right w:val="single" w:sz="4" w:space="0" w:color="auto"/>
            </w:tcBorders>
            <w:shd w:val="clear" w:color="auto" w:fill="auto"/>
            <w:vAlign w:val="center"/>
            <w:hideMark/>
          </w:tcPr>
          <w:p w14:paraId="0DAF72C3" w14:textId="77777777" w:rsidR="00DD05FD" w:rsidRPr="00D95968" w:rsidRDefault="00DD05FD" w:rsidP="00CE3D44">
            <w:pPr>
              <w:ind w:left="-93" w:right="-81"/>
              <w:jc w:val="center"/>
              <w:rPr>
                <w:b/>
                <w:bCs/>
                <w:sz w:val="16"/>
                <w:szCs w:val="16"/>
              </w:rPr>
            </w:pPr>
            <w:r w:rsidRPr="00D95968">
              <w:rPr>
                <w:b/>
                <w:bCs/>
                <w:sz w:val="16"/>
                <w:szCs w:val="16"/>
              </w:rPr>
              <w:t>Voltage</w:t>
            </w:r>
          </w:p>
        </w:tc>
        <w:tc>
          <w:tcPr>
            <w:tcW w:w="1350" w:type="dxa"/>
            <w:gridSpan w:val="2"/>
            <w:tcBorders>
              <w:top w:val="double" w:sz="6" w:space="0" w:color="auto"/>
              <w:left w:val="nil"/>
              <w:bottom w:val="double" w:sz="6" w:space="0" w:color="auto"/>
              <w:right w:val="single" w:sz="4" w:space="0" w:color="auto"/>
            </w:tcBorders>
            <w:shd w:val="clear" w:color="auto" w:fill="auto"/>
            <w:vAlign w:val="center"/>
            <w:hideMark/>
          </w:tcPr>
          <w:p w14:paraId="058B5B82" w14:textId="0DD65A75" w:rsidR="00DD05FD" w:rsidRPr="00D95968" w:rsidRDefault="00DD05FD" w:rsidP="00CE3D44">
            <w:pPr>
              <w:ind w:left="-93" w:right="-81"/>
              <w:jc w:val="center"/>
              <w:rPr>
                <w:b/>
                <w:bCs/>
                <w:sz w:val="16"/>
                <w:szCs w:val="16"/>
              </w:rPr>
            </w:pPr>
            <w:r w:rsidRPr="00D95968">
              <w:rPr>
                <w:b/>
                <w:bCs/>
                <w:sz w:val="16"/>
                <w:szCs w:val="16"/>
              </w:rPr>
              <w:t>Temperature</w:t>
            </w:r>
            <w:r>
              <w:rPr>
                <w:b/>
                <w:bCs/>
                <w:sz w:val="16"/>
                <w:szCs w:val="16"/>
              </w:rPr>
              <w:t xml:space="preserve"> </w:t>
            </w:r>
            <w:r w:rsidRPr="00D95968">
              <w:rPr>
                <w:b/>
                <w:bCs/>
                <w:sz w:val="16"/>
                <w:szCs w:val="16"/>
              </w:rPr>
              <w:t>(4 K)</w:t>
            </w:r>
          </w:p>
        </w:tc>
        <w:tc>
          <w:tcPr>
            <w:tcW w:w="1710" w:type="dxa"/>
            <w:gridSpan w:val="2"/>
            <w:tcBorders>
              <w:top w:val="double" w:sz="6" w:space="0" w:color="auto"/>
              <w:left w:val="nil"/>
              <w:bottom w:val="double" w:sz="6" w:space="0" w:color="auto"/>
              <w:right w:val="single" w:sz="4" w:space="0" w:color="auto"/>
            </w:tcBorders>
            <w:shd w:val="clear" w:color="auto" w:fill="auto"/>
            <w:vAlign w:val="center"/>
            <w:hideMark/>
          </w:tcPr>
          <w:p w14:paraId="4E423C94" w14:textId="77777777" w:rsidR="00DD05FD" w:rsidRPr="00D95968" w:rsidRDefault="00DD05FD" w:rsidP="00CE3D44">
            <w:pPr>
              <w:ind w:left="-93" w:right="-81"/>
              <w:jc w:val="center"/>
              <w:rPr>
                <w:b/>
                <w:bCs/>
                <w:sz w:val="16"/>
                <w:szCs w:val="16"/>
              </w:rPr>
            </w:pPr>
            <w:r w:rsidRPr="00D95968">
              <w:rPr>
                <w:b/>
                <w:bCs/>
                <w:sz w:val="16"/>
                <w:szCs w:val="16"/>
              </w:rPr>
              <w:t>Temperature (77K)</w:t>
            </w:r>
          </w:p>
        </w:tc>
        <w:tc>
          <w:tcPr>
            <w:tcW w:w="1800" w:type="dxa"/>
            <w:gridSpan w:val="2"/>
            <w:tcBorders>
              <w:top w:val="double" w:sz="6" w:space="0" w:color="auto"/>
              <w:left w:val="nil"/>
              <w:bottom w:val="double" w:sz="6" w:space="0" w:color="auto"/>
              <w:right w:val="single" w:sz="4" w:space="0" w:color="auto"/>
            </w:tcBorders>
            <w:shd w:val="clear" w:color="auto" w:fill="auto"/>
            <w:vAlign w:val="center"/>
            <w:hideMark/>
          </w:tcPr>
          <w:p w14:paraId="5E1AD600" w14:textId="3BFA75F8" w:rsidR="00DD05FD" w:rsidRPr="00D95968" w:rsidRDefault="00335F50" w:rsidP="00CE3D44">
            <w:pPr>
              <w:ind w:left="-93" w:right="-81"/>
              <w:jc w:val="center"/>
              <w:rPr>
                <w:b/>
                <w:bCs/>
                <w:sz w:val="16"/>
                <w:szCs w:val="16"/>
              </w:rPr>
            </w:pPr>
            <w:r>
              <w:rPr>
                <w:b/>
                <w:bCs/>
                <w:sz w:val="16"/>
                <w:szCs w:val="16"/>
              </w:rPr>
              <w:t>Load C</w:t>
            </w:r>
            <w:r w:rsidR="00DD05FD" w:rsidRPr="00D95968">
              <w:rPr>
                <w:b/>
                <w:bCs/>
                <w:sz w:val="16"/>
                <w:szCs w:val="16"/>
              </w:rPr>
              <w:t>ell</w:t>
            </w:r>
          </w:p>
        </w:tc>
        <w:tc>
          <w:tcPr>
            <w:tcW w:w="1114" w:type="dxa"/>
            <w:gridSpan w:val="2"/>
            <w:tcBorders>
              <w:top w:val="double" w:sz="6" w:space="0" w:color="auto"/>
              <w:left w:val="nil"/>
              <w:bottom w:val="double" w:sz="6" w:space="0" w:color="auto"/>
            </w:tcBorders>
            <w:shd w:val="clear" w:color="auto" w:fill="auto"/>
            <w:vAlign w:val="center"/>
            <w:hideMark/>
          </w:tcPr>
          <w:p w14:paraId="4690AED8" w14:textId="02FB9004" w:rsidR="00DD05FD" w:rsidRPr="00D95968" w:rsidRDefault="00335F50" w:rsidP="00CE3D44">
            <w:pPr>
              <w:ind w:left="-93" w:right="-81"/>
              <w:jc w:val="center"/>
              <w:rPr>
                <w:b/>
                <w:bCs/>
                <w:sz w:val="16"/>
                <w:szCs w:val="16"/>
              </w:rPr>
            </w:pPr>
            <w:r>
              <w:rPr>
                <w:b/>
                <w:bCs/>
                <w:sz w:val="16"/>
                <w:szCs w:val="16"/>
              </w:rPr>
              <w:t>Hall S</w:t>
            </w:r>
            <w:r w:rsidR="00DD05FD" w:rsidRPr="00D95968">
              <w:rPr>
                <w:b/>
                <w:bCs/>
                <w:sz w:val="16"/>
                <w:szCs w:val="16"/>
              </w:rPr>
              <w:t>ensor</w:t>
            </w:r>
          </w:p>
        </w:tc>
      </w:tr>
      <w:tr w:rsidR="00DD05FD" w:rsidRPr="00D95968" w14:paraId="43F3569B" w14:textId="77777777" w:rsidTr="001B02FD">
        <w:trPr>
          <w:gridAfter w:val="1"/>
          <w:wAfter w:w="56" w:type="dxa"/>
          <w:trHeight w:val="173"/>
          <w:jc w:val="center"/>
        </w:trPr>
        <w:tc>
          <w:tcPr>
            <w:tcW w:w="1530" w:type="dxa"/>
            <w:tcBorders>
              <w:top w:val="nil"/>
              <w:left w:val="nil"/>
              <w:bottom w:val="single" w:sz="4" w:space="0" w:color="auto"/>
              <w:right w:val="single" w:sz="4" w:space="0" w:color="auto"/>
            </w:tcBorders>
            <w:shd w:val="clear" w:color="auto" w:fill="auto"/>
            <w:vAlign w:val="center"/>
            <w:hideMark/>
          </w:tcPr>
          <w:p w14:paraId="384F7C1E" w14:textId="0756B8EA" w:rsidR="00DD05FD" w:rsidRPr="00D95968" w:rsidRDefault="0089770A" w:rsidP="00CE3D44">
            <w:pPr>
              <w:ind w:left="-93" w:right="-81"/>
              <w:rPr>
                <w:b/>
                <w:bCs/>
                <w:sz w:val="16"/>
                <w:szCs w:val="16"/>
              </w:rPr>
            </w:pPr>
            <w:r>
              <w:rPr>
                <w:b/>
                <w:bCs/>
                <w:sz w:val="16"/>
                <w:szCs w:val="16"/>
              </w:rPr>
              <w:t>Sensor/wiring t</w:t>
            </w:r>
            <w:r w:rsidR="00DD05FD" w:rsidRPr="00D95968">
              <w:rPr>
                <w:b/>
                <w:bCs/>
                <w:sz w:val="16"/>
                <w:szCs w:val="16"/>
              </w:rPr>
              <w:t>ype</w:t>
            </w:r>
          </w:p>
        </w:tc>
        <w:tc>
          <w:tcPr>
            <w:tcW w:w="2700" w:type="dxa"/>
            <w:gridSpan w:val="2"/>
            <w:tcBorders>
              <w:top w:val="double" w:sz="6" w:space="0" w:color="auto"/>
              <w:left w:val="nil"/>
              <w:bottom w:val="single" w:sz="4" w:space="0" w:color="auto"/>
              <w:right w:val="single" w:sz="4" w:space="0" w:color="auto"/>
            </w:tcBorders>
            <w:shd w:val="clear" w:color="auto" w:fill="auto"/>
            <w:vAlign w:val="center"/>
            <w:hideMark/>
          </w:tcPr>
          <w:p w14:paraId="5C59590C" w14:textId="5E8789A4" w:rsidR="00DD05FD" w:rsidRPr="00365A49" w:rsidRDefault="00DD05FD" w:rsidP="00CE3D44">
            <w:pPr>
              <w:ind w:left="-93" w:right="-81"/>
              <w:jc w:val="center"/>
              <w:rPr>
                <w:sz w:val="14"/>
                <w:szCs w:val="12"/>
              </w:rPr>
            </w:pPr>
            <w:r w:rsidRPr="00365A49">
              <w:rPr>
                <w:sz w:val="14"/>
                <w:szCs w:val="12"/>
              </w:rPr>
              <w:t>8</w:t>
            </w:r>
            <w:r w:rsidR="0089770A" w:rsidRPr="00365A49">
              <w:rPr>
                <w:sz w:val="14"/>
                <w:szCs w:val="12"/>
              </w:rPr>
              <w:t xml:space="preserve"> </w:t>
            </w:r>
            <w:r w:rsidRPr="00365A49">
              <w:rPr>
                <w:sz w:val="14"/>
                <w:szCs w:val="12"/>
              </w:rPr>
              <w:t xml:space="preserve">mil </w:t>
            </w:r>
            <w:proofErr w:type="spellStart"/>
            <w:r w:rsidRPr="00365A49">
              <w:rPr>
                <w:sz w:val="14"/>
                <w:szCs w:val="12"/>
              </w:rPr>
              <w:t>Kapton</w:t>
            </w:r>
            <w:proofErr w:type="spellEnd"/>
            <w:r w:rsidRPr="00365A49">
              <w:rPr>
                <w:sz w:val="14"/>
                <w:szCs w:val="12"/>
              </w:rPr>
              <w:t xml:space="preserve"> insulated-multi-strand copper wire (pair)</w:t>
            </w:r>
          </w:p>
        </w:tc>
        <w:tc>
          <w:tcPr>
            <w:tcW w:w="1350" w:type="dxa"/>
            <w:gridSpan w:val="2"/>
            <w:tcBorders>
              <w:top w:val="double" w:sz="6" w:space="0" w:color="auto"/>
              <w:left w:val="nil"/>
              <w:bottom w:val="single" w:sz="4" w:space="0" w:color="auto"/>
              <w:right w:val="single" w:sz="4" w:space="0" w:color="auto"/>
            </w:tcBorders>
            <w:shd w:val="clear" w:color="auto" w:fill="auto"/>
            <w:vAlign w:val="center"/>
            <w:hideMark/>
          </w:tcPr>
          <w:p w14:paraId="6ABA0C81" w14:textId="77777777" w:rsidR="00DD05FD" w:rsidRPr="00365A49" w:rsidRDefault="00DD05FD" w:rsidP="00CE3D44">
            <w:pPr>
              <w:ind w:left="-93" w:right="-81"/>
              <w:jc w:val="center"/>
              <w:rPr>
                <w:sz w:val="14"/>
                <w:szCs w:val="12"/>
              </w:rPr>
            </w:pPr>
            <w:proofErr w:type="spellStart"/>
            <w:r w:rsidRPr="00365A49">
              <w:rPr>
                <w:sz w:val="14"/>
                <w:szCs w:val="12"/>
              </w:rPr>
              <w:t>Cernox</w:t>
            </w:r>
            <w:r w:rsidRPr="00365A49">
              <w:rPr>
                <w:sz w:val="14"/>
                <w:szCs w:val="12"/>
                <w:vertAlign w:val="superscript"/>
              </w:rPr>
              <w:t>TM</w:t>
            </w:r>
            <w:proofErr w:type="spellEnd"/>
            <w:r w:rsidRPr="00365A49">
              <w:rPr>
                <w:sz w:val="14"/>
                <w:szCs w:val="12"/>
              </w:rPr>
              <w:t xml:space="preserve"> – 4 wire</w:t>
            </w:r>
          </w:p>
          <w:p w14:paraId="7E7EA752" w14:textId="77777777" w:rsidR="00DD05FD" w:rsidRPr="00365A49" w:rsidRDefault="00DD05FD" w:rsidP="00CE3D44">
            <w:pPr>
              <w:jc w:val="center"/>
              <w:rPr>
                <w:sz w:val="14"/>
                <w:szCs w:val="12"/>
              </w:rPr>
            </w:pPr>
            <w:r w:rsidRPr="00365A49">
              <w:rPr>
                <w:sz w:val="14"/>
                <w:szCs w:val="12"/>
              </w:rPr>
              <w:t>(4.2 – 325K)</w:t>
            </w:r>
          </w:p>
        </w:tc>
        <w:tc>
          <w:tcPr>
            <w:tcW w:w="1710" w:type="dxa"/>
            <w:gridSpan w:val="2"/>
            <w:tcBorders>
              <w:top w:val="double" w:sz="6" w:space="0" w:color="auto"/>
              <w:left w:val="nil"/>
              <w:bottom w:val="single" w:sz="4" w:space="0" w:color="auto"/>
              <w:right w:val="single" w:sz="4" w:space="0" w:color="auto"/>
            </w:tcBorders>
            <w:shd w:val="clear" w:color="auto" w:fill="auto"/>
            <w:vAlign w:val="center"/>
            <w:hideMark/>
          </w:tcPr>
          <w:p w14:paraId="5BE5FBA9" w14:textId="77777777" w:rsidR="00DD05FD" w:rsidRPr="00365A49" w:rsidRDefault="00DD05FD" w:rsidP="00CE3D44">
            <w:pPr>
              <w:ind w:left="-93" w:right="-81"/>
              <w:jc w:val="center"/>
              <w:rPr>
                <w:sz w:val="14"/>
                <w:szCs w:val="12"/>
              </w:rPr>
            </w:pPr>
            <w:r w:rsidRPr="00365A49">
              <w:rPr>
                <w:sz w:val="14"/>
                <w:szCs w:val="12"/>
              </w:rPr>
              <w:t>Calibrated PT100 – 4 wire</w:t>
            </w:r>
          </w:p>
        </w:tc>
        <w:tc>
          <w:tcPr>
            <w:tcW w:w="1800" w:type="dxa"/>
            <w:gridSpan w:val="2"/>
            <w:tcBorders>
              <w:top w:val="double" w:sz="6" w:space="0" w:color="auto"/>
              <w:left w:val="nil"/>
              <w:bottom w:val="single" w:sz="4" w:space="0" w:color="auto"/>
              <w:right w:val="single" w:sz="4" w:space="0" w:color="auto"/>
            </w:tcBorders>
            <w:shd w:val="clear" w:color="auto" w:fill="auto"/>
            <w:vAlign w:val="center"/>
            <w:hideMark/>
          </w:tcPr>
          <w:p w14:paraId="20F45A70" w14:textId="38B7A8DF" w:rsidR="00DD05FD" w:rsidRPr="00365A49" w:rsidRDefault="00335F50" w:rsidP="00CE3D44">
            <w:pPr>
              <w:ind w:left="-93" w:right="-81"/>
              <w:jc w:val="center"/>
              <w:rPr>
                <w:sz w:val="14"/>
                <w:szCs w:val="12"/>
              </w:rPr>
            </w:pPr>
            <w:r>
              <w:rPr>
                <w:sz w:val="14"/>
                <w:szCs w:val="12"/>
              </w:rPr>
              <w:t>Load Cell</w:t>
            </w:r>
            <w:r w:rsidR="00DD05FD" w:rsidRPr="00365A49">
              <w:rPr>
                <w:sz w:val="14"/>
                <w:szCs w:val="12"/>
              </w:rPr>
              <w:t>, 4 wire, 300 K (Force)</w:t>
            </w:r>
          </w:p>
        </w:tc>
        <w:tc>
          <w:tcPr>
            <w:tcW w:w="1114" w:type="dxa"/>
            <w:gridSpan w:val="2"/>
            <w:tcBorders>
              <w:top w:val="double" w:sz="6" w:space="0" w:color="auto"/>
              <w:left w:val="nil"/>
              <w:bottom w:val="single" w:sz="4" w:space="0" w:color="auto"/>
            </w:tcBorders>
            <w:shd w:val="clear" w:color="auto" w:fill="auto"/>
            <w:vAlign w:val="center"/>
            <w:hideMark/>
          </w:tcPr>
          <w:p w14:paraId="593E3E92" w14:textId="77777777" w:rsidR="00DD05FD" w:rsidRPr="00365A49" w:rsidRDefault="00DD05FD" w:rsidP="00CE3D44">
            <w:pPr>
              <w:ind w:left="-93" w:right="-81"/>
              <w:jc w:val="center"/>
              <w:rPr>
                <w:sz w:val="14"/>
                <w:szCs w:val="12"/>
              </w:rPr>
            </w:pPr>
            <w:r w:rsidRPr="00365A49">
              <w:rPr>
                <w:sz w:val="14"/>
                <w:szCs w:val="12"/>
              </w:rPr>
              <w:t>Cryogenics hall generator (axial), HGCA-3020, 4 wire</w:t>
            </w:r>
          </w:p>
        </w:tc>
      </w:tr>
      <w:tr w:rsidR="006D5990" w:rsidRPr="00D95968" w14:paraId="73C60961" w14:textId="77777777" w:rsidTr="001B02FD">
        <w:trPr>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694E63E7" w14:textId="00FE4B5C" w:rsidR="00DD05FD" w:rsidRPr="00D95968" w:rsidRDefault="005824CE" w:rsidP="00CE3D44">
            <w:pPr>
              <w:ind w:left="-93" w:right="-81"/>
              <w:rPr>
                <w:b/>
                <w:bCs/>
                <w:sz w:val="16"/>
                <w:szCs w:val="16"/>
              </w:rPr>
            </w:pPr>
            <w:r>
              <w:rPr>
                <w:b/>
                <w:bCs/>
                <w:sz w:val="16"/>
                <w:szCs w:val="16"/>
              </w:rPr>
              <w:t>Sensor location / No. of sensors</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F5B8ED3" w14:textId="77777777" w:rsidR="00DD05FD" w:rsidRPr="00D95968" w:rsidRDefault="00DD05FD" w:rsidP="00CE3D44">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68322CB" w14:textId="77777777" w:rsidR="00DD05FD" w:rsidRPr="00365A49" w:rsidRDefault="00DD05FD" w:rsidP="00CE3D44">
            <w:pPr>
              <w:ind w:left="-93" w:right="-81"/>
              <w:jc w:val="center"/>
              <w:rPr>
                <w:sz w:val="14"/>
                <w:szCs w:val="12"/>
              </w:rPr>
            </w:pPr>
            <w:r w:rsidRPr="00365A49">
              <w:rPr>
                <w:sz w:val="14"/>
                <w:szCs w:val="12"/>
              </w:rPr>
              <w:t>21</w:t>
            </w:r>
          </w:p>
        </w:tc>
        <w:tc>
          <w:tcPr>
            <w:tcW w:w="720" w:type="dxa"/>
            <w:vMerge w:val="restart"/>
            <w:tcBorders>
              <w:top w:val="single" w:sz="4" w:space="0" w:color="auto"/>
              <w:left w:val="nil"/>
              <w:right w:val="single" w:sz="4" w:space="0" w:color="auto"/>
            </w:tcBorders>
            <w:shd w:val="clear" w:color="auto" w:fill="auto"/>
            <w:vAlign w:val="center"/>
            <w:hideMark/>
          </w:tcPr>
          <w:p w14:paraId="1FDAC666" w14:textId="77777777" w:rsidR="00DD05FD" w:rsidRPr="00365A49" w:rsidRDefault="00DD05FD" w:rsidP="00CE3D44">
            <w:pPr>
              <w:ind w:left="-93" w:right="-81"/>
              <w:jc w:val="center"/>
              <w:rPr>
                <w:sz w:val="14"/>
                <w:szCs w:val="12"/>
              </w:rPr>
            </w:pPr>
            <w:r w:rsidRPr="00365A49">
              <w:rPr>
                <w:sz w:val="14"/>
                <w:szCs w:val="12"/>
              </w:rPr>
              <w:t>Magnet</w:t>
            </w:r>
          </w:p>
        </w:tc>
        <w:tc>
          <w:tcPr>
            <w:tcW w:w="630" w:type="dxa"/>
            <w:vMerge w:val="restart"/>
            <w:tcBorders>
              <w:top w:val="single" w:sz="4" w:space="0" w:color="auto"/>
              <w:left w:val="nil"/>
              <w:right w:val="single" w:sz="4" w:space="0" w:color="auto"/>
            </w:tcBorders>
            <w:shd w:val="clear" w:color="auto" w:fill="auto"/>
            <w:vAlign w:val="center"/>
            <w:hideMark/>
          </w:tcPr>
          <w:p w14:paraId="26FA0C40" w14:textId="77777777" w:rsidR="00DD05FD" w:rsidRPr="00365A49" w:rsidRDefault="00DD05FD" w:rsidP="00CE3D44">
            <w:pPr>
              <w:ind w:left="-93" w:right="-81"/>
              <w:jc w:val="center"/>
              <w:rPr>
                <w:sz w:val="14"/>
                <w:szCs w:val="12"/>
              </w:rPr>
            </w:pPr>
            <w:r w:rsidRPr="00365A49">
              <w:rPr>
                <w:sz w:val="14"/>
                <w:szCs w:val="12"/>
              </w:rPr>
              <w:t>26</w:t>
            </w:r>
          </w:p>
        </w:tc>
        <w:tc>
          <w:tcPr>
            <w:tcW w:w="1080" w:type="dxa"/>
            <w:vMerge w:val="restart"/>
            <w:tcBorders>
              <w:top w:val="single" w:sz="4" w:space="0" w:color="auto"/>
              <w:left w:val="nil"/>
              <w:right w:val="single" w:sz="4" w:space="0" w:color="auto"/>
            </w:tcBorders>
            <w:shd w:val="clear" w:color="auto" w:fill="auto"/>
            <w:vAlign w:val="center"/>
            <w:hideMark/>
          </w:tcPr>
          <w:p w14:paraId="61B4BAE1" w14:textId="77777777" w:rsidR="00DD05FD" w:rsidRPr="00365A49" w:rsidRDefault="00DD05FD" w:rsidP="00CE3D44">
            <w:pPr>
              <w:ind w:left="-93" w:right="-81"/>
              <w:jc w:val="center"/>
              <w:rPr>
                <w:sz w:val="14"/>
                <w:szCs w:val="12"/>
              </w:rPr>
            </w:pPr>
            <w:r w:rsidRPr="00365A49">
              <w:rPr>
                <w:sz w:val="14"/>
                <w:szCs w:val="12"/>
              </w:rPr>
              <w:t>Thermal shield</w:t>
            </w:r>
          </w:p>
        </w:tc>
        <w:tc>
          <w:tcPr>
            <w:tcW w:w="630" w:type="dxa"/>
            <w:vMerge w:val="restart"/>
            <w:tcBorders>
              <w:top w:val="single" w:sz="4" w:space="0" w:color="auto"/>
              <w:left w:val="nil"/>
              <w:right w:val="single" w:sz="4" w:space="0" w:color="auto"/>
            </w:tcBorders>
            <w:shd w:val="clear" w:color="auto" w:fill="auto"/>
            <w:vAlign w:val="center"/>
            <w:hideMark/>
          </w:tcPr>
          <w:p w14:paraId="6D723C73" w14:textId="77777777" w:rsidR="00DD05FD" w:rsidRPr="00365A49" w:rsidRDefault="00DD05FD" w:rsidP="00CE3D44">
            <w:pPr>
              <w:ind w:left="-93" w:right="-81"/>
              <w:jc w:val="center"/>
              <w:rPr>
                <w:sz w:val="14"/>
                <w:szCs w:val="12"/>
              </w:rPr>
            </w:pPr>
            <w:r w:rsidRPr="00365A49">
              <w:rPr>
                <w:sz w:val="14"/>
                <w:szCs w:val="12"/>
              </w:rPr>
              <w:t>18</w:t>
            </w:r>
          </w:p>
        </w:tc>
        <w:tc>
          <w:tcPr>
            <w:tcW w:w="900" w:type="dxa"/>
            <w:tcBorders>
              <w:top w:val="single" w:sz="4" w:space="0" w:color="auto"/>
              <w:left w:val="nil"/>
              <w:bottom w:val="single" w:sz="4" w:space="0" w:color="auto"/>
              <w:right w:val="single" w:sz="4" w:space="0" w:color="auto"/>
            </w:tcBorders>
            <w:shd w:val="clear" w:color="auto" w:fill="auto"/>
            <w:vAlign w:val="center"/>
          </w:tcPr>
          <w:p w14:paraId="7B7413C6" w14:textId="37FBCD58" w:rsidR="00DD05FD" w:rsidRPr="00365A49" w:rsidRDefault="00DD05FD" w:rsidP="00CE3D44">
            <w:pPr>
              <w:ind w:left="-93" w:right="-81"/>
              <w:jc w:val="center"/>
              <w:rPr>
                <w:sz w:val="14"/>
                <w:szCs w:val="12"/>
              </w:rPr>
            </w:pPr>
            <w:r w:rsidRPr="00365A49">
              <w:rPr>
                <w:sz w:val="14"/>
                <w:szCs w:val="12"/>
              </w:rPr>
              <w:t>8 (LCM307)</w:t>
            </w:r>
          </w:p>
        </w:tc>
        <w:tc>
          <w:tcPr>
            <w:tcW w:w="900" w:type="dxa"/>
            <w:tcBorders>
              <w:top w:val="single" w:sz="4" w:space="0" w:color="auto"/>
              <w:left w:val="nil"/>
              <w:bottom w:val="single" w:sz="4" w:space="0" w:color="auto"/>
              <w:right w:val="single" w:sz="4" w:space="0" w:color="auto"/>
            </w:tcBorders>
            <w:shd w:val="clear" w:color="auto" w:fill="auto"/>
            <w:vAlign w:val="center"/>
          </w:tcPr>
          <w:p w14:paraId="2F2790D0" w14:textId="77777777" w:rsidR="00DD05FD" w:rsidRPr="00365A49" w:rsidRDefault="00DD05FD" w:rsidP="00CE3D44">
            <w:pPr>
              <w:ind w:left="-93" w:right="-81"/>
              <w:jc w:val="center"/>
              <w:rPr>
                <w:sz w:val="14"/>
                <w:szCs w:val="12"/>
              </w:rPr>
            </w:pPr>
            <w:r w:rsidRPr="00365A49">
              <w:rPr>
                <w:sz w:val="14"/>
                <w:szCs w:val="12"/>
              </w:rPr>
              <w:t xml:space="preserve">0-10 </w:t>
            </w:r>
            <w:proofErr w:type="spellStart"/>
            <w:r w:rsidRPr="00365A49">
              <w:rPr>
                <w:sz w:val="14"/>
                <w:szCs w:val="12"/>
              </w:rPr>
              <w:t>kN</w:t>
            </w:r>
            <w:proofErr w:type="spellEnd"/>
            <w:r w:rsidRPr="00365A49">
              <w:rPr>
                <w:sz w:val="14"/>
                <w:szCs w:val="12"/>
              </w:rPr>
              <w:t xml:space="preserve"> (axial)</w:t>
            </w:r>
          </w:p>
        </w:tc>
        <w:tc>
          <w:tcPr>
            <w:tcW w:w="720" w:type="dxa"/>
            <w:vMerge w:val="restart"/>
            <w:tcBorders>
              <w:top w:val="nil"/>
              <w:left w:val="nil"/>
              <w:right w:val="single" w:sz="4" w:space="0" w:color="auto"/>
            </w:tcBorders>
            <w:shd w:val="clear" w:color="auto" w:fill="auto"/>
            <w:vAlign w:val="center"/>
            <w:hideMark/>
          </w:tcPr>
          <w:p w14:paraId="1BEB3509" w14:textId="77777777" w:rsidR="00DD05FD" w:rsidRPr="00365A49" w:rsidRDefault="00DD05FD" w:rsidP="00CE3D44">
            <w:pPr>
              <w:ind w:left="-93" w:right="-81"/>
              <w:jc w:val="center"/>
              <w:rPr>
                <w:sz w:val="14"/>
                <w:szCs w:val="12"/>
              </w:rPr>
            </w:pPr>
            <w:r w:rsidRPr="00365A49">
              <w:rPr>
                <w:sz w:val="14"/>
                <w:szCs w:val="12"/>
              </w:rPr>
              <w:t>Vacuum Vessel</w:t>
            </w:r>
          </w:p>
          <w:p w14:paraId="295E59F6" w14:textId="77777777" w:rsidR="00DD05FD" w:rsidRPr="00365A49" w:rsidRDefault="00DD05FD" w:rsidP="00CE3D44">
            <w:pPr>
              <w:ind w:left="-93" w:right="-81"/>
              <w:jc w:val="center"/>
              <w:rPr>
                <w:sz w:val="14"/>
                <w:szCs w:val="12"/>
              </w:rPr>
            </w:pPr>
            <w:r w:rsidRPr="00365A49">
              <w:rPr>
                <w:sz w:val="14"/>
                <w:szCs w:val="12"/>
              </w:rPr>
              <w:t> </w:t>
            </w:r>
          </w:p>
        </w:tc>
        <w:tc>
          <w:tcPr>
            <w:tcW w:w="450" w:type="dxa"/>
            <w:gridSpan w:val="2"/>
            <w:vMerge w:val="restart"/>
            <w:tcBorders>
              <w:top w:val="nil"/>
              <w:left w:val="nil"/>
              <w:right w:val="nil"/>
            </w:tcBorders>
            <w:shd w:val="clear" w:color="auto" w:fill="auto"/>
            <w:vAlign w:val="center"/>
            <w:hideMark/>
          </w:tcPr>
          <w:p w14:paraId="23ADF4FB" w14:textId="77777777" w:rsidR="00DD05FD" w:rsidRPr="00365A49" w:rsidRDefault="00DD05FD" w:rsidP="00CE3D44">
            <w:pPr>
              <w:ind w:left="-93" w:right="-81"/>
              <w:jc w:val="center"/>
              <w:rPr>
                <w:sz w:val="14"/>
                <w:szCs w:val="12"/>
              </w:rPr>
            </w:pPr>
            <w:r w:rsidRPr="00365A49">
              <w:rPr>
                <w:sz w:val="14"/>
                <w:szCs w:val="12"/>
              </w:rPr>
              <w:t>3</w:t>
            </w:r>
          </w:p>
          <w:p w14:paraId="639C0704" w14:textId="77777777" w:rsidR="00DD05FD" w:rsidRPr="00365A49" w:rsidRDefault="00DD05FD" w:rsidP="00CE3D44">
            <w:pPr>
              <w:ind w:left="-93" w:right="-81"/>
              <w:jc w:val="center"/>
              <w:rPr>
                <w:sz w:val="14"/>
                <w:szCs w:val="12"/>
              </w:rPr>
            </w:pPr>
            <w:r w:rsidRPr="00365A49">
              <w:rPr>
                <w:sz w:val="14"/>
                <w:szCs w:val="12"/>
              </w:rPr>
              <w:t> </w:t>
            </w:r>
          </w:p>
        </w:tc>
      </w:tr>
      <w:tr w:rsidR="006D5990" w:rsidRPr="00D95968" w14:paraId="584A7912" w14:textId="77777777" w:rsidTr="005824CE">
        <w:trPr>
          <w:trHeight w:val="377"/>
          <w:jc w:val="center"/>
        </w:trPr>
        <w:tc>
          <w:tcPr>
            <w:tcW w:w="1530" w:type="dxa"/>
            <w:vMerge/>
            <w:tcBorders>
              <w:top w:val="nil"/>
              <w:left w:val="nil"/>
              <w:bottom w:val="nil"/>
              <w:right w:val="single" w:sz="4" w:space="0" w:color="auto"/>
            </w:tcBorders>
            <w:vAlign w:val="center"/>
            <w:hideMark/>
          </w:tcPr>
          <w:p w14:paraId="0F62C1C8"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AB0CC94" w14:textId="0874F79A" w:rsidR="00DD05FD" w:rsidRPr="00D95968" w:rsidRDefault="00335F50" w:rsidP="00CE3D44">
            <w:pPr>
              <w:ind w:left="-93" w:right="-81"/>
              <w:jc w:val="center"/>
              <w:rPr>
                <w:sz w:val="12"/>
                <w:szCs w:val="12"/>
              </w:rPr>
            </w:pPr>
            <w:r>
              <w:rPr>
                <w:sz w:val="12"/>
                <w:szCs w:val="12"/>
              </w:rPr>
              <w:t>Zero-flux current transducer, Power supply b</w:t>
            </w:r>
            <w:r w:rsidR="00DD05FD" w:rsidRPr="00D95968">
              <w:rPr>
                <w:sz w:val="12"/>
                <w:szCs w:val="12"/>
              </w:rPr>
              <w:t>us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BA52913" w14:textId="77777777" w:rsidR="00DD05FD" w:rsidRPr="00365A49" w:rsidRDefault="00DD05FD" w:rsidP="00CE3D44">
            <w:pPr>
              <w:ind w:left="-93" w:right="-81"/>
              <w:jc w:val="center"/>
              <w:rPr>
                <w:sz w:val="14"/>
                <w:szCs w:val="12"/>
              </w:rPr>
            </w:pPr>
            <w:r w:rsidRPr="00365A49">
              <w:rPr>
                <w:sz w:val="14"/>
                <w:szCs w:val="12"/>
              </w:rPr>
              <w:t>4</w:t>
            </w:r>
          </w:p>
        </w:tc>
        <w:tc>
          <w:tcPr>
            <w:tcW w:w="720" w:type="dxa"/>
            <w:vMerge/>
            <w:tcBorders>
              <w:left w:val="nil"/>
              <w:bottom w:val="single" w:sz="4" w:space="0" w:color="auto"/>
              <w:right w:val="single" w:sz="4" w:space="0" w:color="auto"/>
            </w:tcBorders>
            <w:shd w:val="clear" w:color="auto" w:fill="auto"/>
            <w:vAlign w:val="center"/>
          </w:tcPr>
          <w:p w14:paraId="1A25998B" w14:textId="77777777" w:rsidR="00DD05FD" w:rsidRPr="00365A49" w:rsidRDefault="00DD05FD" w:rsidP="00CE3D44">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2F802298" w14:textId="77777777" w:rsidR="00DD05FD" w:rsidRPr="00365A49" w:rsidRDefault="00DD05FD" w:rsidP="00CE3D44">
            <w:pPr>
              <w:ind w:left="-93" w:right="-81"/>
              <w:jc w:val="center"/>
              <w:rPr>
                <w:sz w:val="14"/>
                <w:szCs w:val="12"/>
              </w:rPr>
            </w:pPr>
          </w:p>
        </w:tc>
        <w:tc>
          <w:tcPr>
            <w:tcW w:w="1080" w:type="dxa"/>
            <w:vMerge/>
            <w:tcBorders>
              <w:left w:val="nil"/>
              <w:bottom w:val="single" w:sz="4" w:space="0" w:color="auto"/>
              <w:right w:val="single" w:sz="4" w:space="0" w:color="auto"/>
            </w:tcBorders>
            <w:shd w:val="clear" w:color="auto" w:fill="auto"/>
            <w:vAlign w:val="center"/>
          </w:tcPr>
          <w:p w14:paraId="61BBE46D" w14:textId="77777777" w:rsidR="00DD05FD" w:rsidRPr="00365A49" w:rsidRDefault="00DD05FD" w:rsidP="00CE3D44">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0037272F" w14:textId="77777777" w:rsidR="00DD05FD" w:rsidRPr="00365A49" w:rsidRDefault="00DD05FD" w:rsidP="00CE3D44">
            <w:pPr>
              <w:ind w:left="-93" w:right="-81"/>
              <w:jc w:val="center"/>
              <w:rPr>
                <w:sz w:val="14"/>
                <w:szCs w:val="12"/>
              </w:rPr>
            </w:pPr>
          </w:p>
        </w:tc>
        <w:tc>
          <w:tcPr>
            <w:tcW w:w="900" w:type="dxa"/>
            <w:tcBorders>
              <w:top w:val="single" w:sz="4" w:space="0" w:color="auto"/>
              <w:left w:val="nil"/>
              <w:bottom w:val="nil"/>
              <w:right w:val="single" w:sz="4" w:space="0" w:color="auto"/>
            </w:tcBorders>
            <w:shd w:val="clear" w:color="auto" w:fill="auto"/>
            <w:vAlign w:val="center"/>
          </w:tcPr>
          <w:p w14:paraId="5EE6D3AB" w14:textId="77777777" w:rsidR="00DD05FD" w:rsidRPr="00365A49" w:rsidRDefault="00DD05FD" w:rsidP="00CE3D44">
            <w:pPr>
              <w:ind w:left="-93" w:right="-81"/>
              <w:jc w:val="center"/>
              <w:rPr>
                <w:iCs/>
                <w:sz w:val="14"/>
                <w:szCs w:val="12"/>
              </w:rPr>
            </w:pPr>
            <w:r w:rsidRPr="00365A49">
              <w:rPr>
                <w:iCs/>
                <w:sz w:val="14"/>
                <w:szCs w:val="12"/>
              </w:rPr>
              <w:t>8 (KMR300kN)</w:t>
            </w:r>
          </w:p>
        </w:tc>
        <w:tc>
          <w:tcPr>
            <w:tcW w:w="900" w:type="dxa"/>
            <w:tcBorders>
              <w:top w:val="single" w:sz="4" w:space="0" w:color="auto"/>
              <w:left w:val="nil"/>
              <w:bottom w:val="nil"/>
              <w:right w:val="single" w:sz="4" w:space="0" w:color="auto"/>
            </w:tcBorders>
            <w:shd w:val="clear" w:color="auto" w:fill="auto"/>
            <w:vAlign w:val="center"/>
          </w:tcPr>
          <w:p w14:paraId="58533DA8" w14:textId="77777777" w:rsidR="00DD05FD" w:rsidRPr="00365A49" w:rsidRDefault="00DD05FD" w:rsidP="00CE3D44">
            <w:pPr>
              <w:ind w:left="-93" w:right="-81"/>
              <w:jc w:val="center"/>
              <w:rPr>
                <w:sz w:val="14"/>
                <w:szCs w:val="12"/>
              </w:rPr>
            </w:pPr>
            <w:r w:rsidRPr="00365A49">
              <w:rPr>
                <w:sz w:val="14"/>
                <w:szCs w:val="12"/>
              </w:rPr>
              <w:t xml:space="preserve">0-165 </w:t>
            </w:r>
            <w:proofErr w:type="spellStart"/>
            <w:r w:rsidRPr="00365A49">
              <w:rPr>
                <w:sz w:val="14"/>
                <w:szCs w:val="12"/>
              </w:rPr>
              <w:t>kN</w:t>
            </w:r>
            <w:proofErr w:type="spellEnd"/>
            <w:r w:rsidRPr="00365A49">
              <w:rPr>
                <w:sz w:val="14"/>
                <w:szCs w:val="12"/>
              </w:rPr>
              <w:t xml:space="preserve"> (radial)</w:t>
            </w:r>
          </w:p>
        </w:tc>
        <w:tc>
          <w:tcPr>
            <w:tcW w:w="720" w:type="dxa"/>
            <w:vMerge/>
            <w:tcBorders>
              <w:left w:val="nil"/>
              <w:bottom w:val="nil"/>
              <w:right w:val="single" w:sz="4" w:space="0" w:color="auto"/>
            </w:tcBorders>
            <w:shd w:val="clear" w:color="auto" w:fill="auto"/>
            <w:vAlign w:val="center"/>
            <w:hideMark/>
          </w:tcPr>
          <w:p w14:paraId="0C714BE6" w14:textId="77777777" w:rsidR="00DD05FD" w:rsidRPr="00365A49" w:rsidRDefault="00DD05FD" w:rsidP="00CE3D44">
            <w:pPr>
              <w:ind w:left="-93" w:right="-81"/>
              <w:jc w:val="center"/>
              <w:rPr>
                <w:sz w:val="14"/>
                <w:szCs w:val="12"/>
              </w:rPr>
            </w:pPr>
          </w:p>
        </w:tc>
        <w:tc>
          <w:tcPr>
            <w:tcW w:w="450" w:type="dxa"/>
            <w:gridSpan w:val="2"/>
            <w:vMerge/>
            <w:tcBorders>
              <w:left w:val="nil"/>
              <w:bottom w:val="nil"/>
              <w:right w:val="nil"/>
            </w:tcBorders>
            <w:shd w:val="clear" w:color="auto" w:fill="auto"/>
            <w:vAlign w:val="center"/>
            <w:hideMark/>
          </w:tcPr>
          <w:p w14:paraId="71795F50" w14:textId="77777777" w:rsidR="00DD05FD" w:rsidRPr="00365A49" w:rsidRDefault="00DD05FD" w:rsidP="00CE3D44">
            <w:pPr>
              <w:ind w:left="-93" w:right="-81"/>
              <w:jc w:val="center"/>
              <w:rPr>
                <w:sz w:val="14"/>
                <w:szCs w:val="12"/>
              </w:rPr>
            </w:pPr>
          </w:p>
        </w:tc>
      </w:tr>
      <w:tr w:rsidR="00DD05FD" w:rsidRPr="00D95968" w14:paraId="70D59685"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C138EDE" w14:textId="22E13D38" w:rsidR="00DD05FD" w:rsidRPr="00D95968" w:rsidRDefault="0089770A" w:rsidP="00CE3D44">
            <w:pPr>
              <w:ind w:left="-93" w:right="-81"/>
              <w:rPr>
                <w:b/>
                <w:bCs/>
                <w:sz w:val="16"/>
                <w:szCs w:val="16"/>
              </w:rPr>
            </w:pPr>
            <w:r>
              <w:rPr>
                <w:b/>
                <w:bCs/>
                <w:sz w:val="16"/>
                <w:szCs w:val="16"/>
              </w:rPr>
              <w:t>Connection w</w:t>
            </w:r>
            <w:r w:rsidR="005824CE">
              <w:rPr>
                <w:b/>
                <w:bCs/>
                <w:sz w:val="16"/>
                <w:szCs w:val="16"/>
              </w:rPr>
              <w:t>iring</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55CA0A1" w14:textId="589BDD6C" w:rsidR="00DD05FD" w:rsidRPr="00365A49" w:rsidRDefault="00335F50" w:rsidP="00CE3D44">
            <w:pPr>
              <w:ind w:left="-93" w:right="-81"/>
              <w:jc w:val="center"/>
              <w:rPr>
                <w:sz w:val="14"/>
                <w:szCs w:val="12"/>
              </w:rPr>
            </w:pPr>
            <w:r>
              <w:rPr>
                <w:sz w:val="14"/>
                <w:szCs w:val="12"/>
              </w:rPr>
              <w:t>Constantan/</w:t>
            </w:r>
            <w:proofErr w:type="spellStart"/>
            <w:r>
              <w:rPr>
                <w:sz w:val="14"/>
                <w:szCs w:val="12"/>
              </w:rPr>
              <w:t>manganin</w:t>
            </w:r>
            <w:proofErr w:type="spellEnd"/>
            <w:r>
              <w:rPr>
                <w:sz w:val="14"/>
                <w:szCs w:val="12"/>
              </w:rPr>
              <w:t>/c</w:t>
            </w:r>
            <w:r w:rsidR="00DD05FD" w:rsidRPr="00365A49">
              <w:rPr>
                <w:sz w:val="14"/>
                <w:szCs w:val="12"/>
              </w:rPr>
              <w:t>opper</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5D8B335A" w14:textId="77777777" w:rsidR="00DD05FD" w:rsidRPr="00365A49" w:rsidRDefault="00DD05FD" w:rsidP="00CE3D44">
            <w:pPr>
              <w:ind w:left="-93" w:right="-81"/>
              <w:jc w:val="center"/>
              <w:rPr>
                <w:sz w:val="14"/>
                <w:szCs w:val="12"/>
              </w:rPr>
            </w:pPr>
            <w:r w:rsidRPr="00365A49">
              <w:rPr>
                <w:sz w:val="14"/>
                <w:szCs w:val="12"/>
              </w:rPr>
              <w:t>Constantan harness</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403DEEFE" w14:textId="77777777" w:rsidR="00DD05FD" w:rsidRPr="00365A49" w:rsidRDefault="00DD05FD" w:rsidP="00CE3D44">
            <w:pPr>
              <w:ind w:left="-93" w:right="-81"/>
              <w:jc w:val="center"/>
              <w:rPr>
                <w:sz w:val="14"/>
                <w:szCs w:val="12"/>
              </w:rPr>
            </w:pPr>
            <w:r w:rsidRPr="00365A49">
              <w:rPr>
                <w:sz w:val="14"/>
                <w:szCs w:val="12"/>
              </w:rPr>
              <w:t>Constantan harness</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2306644F" w14:textId="77777777" w:rsidR="00DD05FD" w:rsidRPr="00365A49" w:rsidRDefault="00DD05FD" w:rsidP="00CE3D44">
            <w:pPr>
              <w:ind w:left="-93" w:right="-81"/>
              <w:jc w:val="center"/>
              <w:rPr>
                <w:sz w:val="14"/>
                <w:szCs w:val="12"/>
              </w:rPr>
            </w:pPr>
            <w:r w:rsidRPr="00365A49">
              <w:rPr>
                <w:sz w:val="14"/>
                <w:szCs w:val="12"/>
              </w:rPr>
              <w:t>Copper</w:t>
            </w:r>
          </w:p>
        </w:tc>
        <w:tc>
          <w:tcPr>
            <w:tcW w:w="1114" w:type="dxa"/>
            <w:gridSpan w:val="2"/>
            <w:tcBorders>
              <w:top w:val="single" w:sz="4" w:space="0" w:color="auto"/>
              <w:left w:val="nil"/>
              <w:bottom w:val="single" w:sz="4" w:space="0" w:color="auto"/>
            </w:tcBorders>
            <w:shd w:val="clear" w:color="auto" w:fill="auto"/>
            <w:vAlign w:val="center"/>
            <w:hideMark/>
          </w:tcPr>
          <w:p w14:paraId="474302F7" w14:textId="77777777" w:rsidR="00DD05FD" w:rsidRPr="00365A49" w:rsidRDefault="00DD05FD" w:rsidP="00CE3D44">
            <w:pPr>
              <w:ind w:left="-93" w:right="-81"/>
              <w:jc w:val="center"/>
              <w:rPr>
                <w:sz w:val="14"/>
                <w:szCs w:val="12"/>
              </w:rPr>
            </w:pPr>
            <w:r w:rsidRPr="00365A49">
              <w:rPr>
                <w:sz w:val="14"/>
                <w:szCs w:val="12"/>
              </w:rPr>
              <w:t>Copper</w:t>
            </w:r>
          </w:p>
        </w:tc>
      </w:tr>
      <w:tr w:rsidR="00DD05FD" w:rsidRPr="00D95968" w14:paraId="5BC9AFAD" w14:textId="77777777" w:rsidTr="001B02FD">
        <w:trPr>
          <w:gridAfter w:val="1"/>
          <w:wAfter w:w="56" w:type="dxa"/>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4CFC4F85" w14:textId="77777777" w:rsidR="00DD05FD" w:rsidRPr="00D95968" w:rsidRDefault="00DD05FD" w:rsidP="00CE3D44">
            <w:pPr>
              <w:ind w:left="-93" w:right="-81"/>
              <w:rPr>
                <w:b/>
                <w:bCs/>
                <w:sz w:val="16"/>
                <w:szCs w:val="16"/>
              </w:rPr>
            </w:pPr>
            <w:r w:rsidRPr="00D95968">
              <w:rPr>
                <w:b/>
                <w:bCs/>
                <w:sz w:val="16"/>
                <w:szCs w:val="16"/>
              </w:rPr>
              <w:lastRenderedPageBreak/>
              <w:t>Signal amplitude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6838E0B" w14:textId="77777777" w:rsidR="00DD05FD" w:rsidRPr="00D95968" w:rsidRDefault="00DD05FD" w:rsidP="00CE3D44">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FECDE9C" w14:textId="77777777" w:rsidR="00DD05FD" w:rsidRPr="00365A49" w:rsidRDefault="00DD05FD" w:rsidP="00CE3D44">
            <w:pPr>
              <w:ind w:left="-93" w:right="-81"/>
              <w:jc w:val="center"/>
              <w:rPr>
                <w:sz w:val="14"/>
                <w:szCs w:val="12"/>
              </w:rPr>
            </w:pPr>
            <w:r w:rsidRPr="00365A49">
              <w:rPr>
                <w:sz w:val="14"/>
                <w:szCs w:val="12"/>
              </w:rPr>
              <w:t xml:space="preserve">718 V </w:t>
            </w:r>
            <w:proofErr w:type="spellStart"/>
            <w:r w:rsidRPr="00365A49">
              <w:rPr>
                <w:sz w:val="14"/>
                <w:szCs w:val="12"/>
              </w:rPr>
              <w:t>pk</w:t>
            </w:r>
            <w:proofErr w:type="spellEnd"/>
          </w:p>
        </w:tc>
        <w:tc>
          <w:tcPr>
            <w:tcW w:w="135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2503BA" w14:textId="128C89F5" w:rsidR="00DD05FD" w:rsidRPr="00365A49" w:rsidRDefault="00DD05FD" w:rsidP="00CE3D44">
            <w:pPr>
              <w:ind w:left="-93" w:right="-81"/>
              <w:jc w:val="center"/>
              <w:rPr>
                <w:sz w:val="14"/>
                <w:szCs w:val="12"/>
              </w:rPr>
            </w:pPr>
            <w:r w:rsidRPr="00365A49">
              <w:rPr>
                <w:sz w:val="14"/>
                <w:szCs w:val="12"/>
              </w:rPr>
              <w:t>3 mV (300</w:t>
            </w:r>
            <w:r w:rsidR="00335F50">
              <w:rPr>
                <w:sz w:val="14"/>
                <w:szCs w:val="12"/>
              </w:rPr>
              <w:t xml:space="preserve"> </w:t>
            </w:r>
            <w:r w:rsidRPr="00365A49">
              <w:rPr>
                <w:sz w:val="14"/>
                <w:szCs w:val="12"/>
              </w:rPr>
              <w:t>K) to 50 mV (4.2K)</w:t>
            </w:r>
          </w:p>
        </w:tc>
        <w:tc>
          <w:tcPr>
            <w:tcW w:w="171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0CD68E" w14:textId="5A0C1633" w:rsidR="00DD05FD" w:rsidRPr="00365A49" w:rsidRDefault="00DD05FD" w:rsidP="00CE3D44">
            <w:pPr>
              <w:ind w:left="-93" w:right="-81"/>
              <w:jc w:val="center"/>
              <w:rPr>
                <w:sz w:val="14"/>
                <w:szCs w:val="12"/>
              </w:rPr>
            </w:pPr>
            <w:r w:rsidRPr="00365A49">
              <w:rPr>
                <w:sz w:val="14"/>
                <w:szCs w:val="12"/>
              </w:rPr>
              <w:t>0.1 V (77</w:t>
            </w:r>
            <w:r w:rsidR="00335F50">
              <w:rPr>
                <w:sz w:val="14"/>
                <w:szCs w:val="12"/>
              </w:rPr>
              <w:t xml:space="preserve"> </w:t>
            </w:r>
            <w:r w:rsidRPr="00365A49">
              <w:rPr>
                <w:sz w:val="14"/>
                <w:szCs w:val="12"/>
              </w:rPr>
              <w:t>K) to 0.5 V (300</w:t>
            </w:r>
            <w:r w:rsidR="00335F50">
              <w:rPr>
                <w:sz w:val="14"/>
                <w:szCs w:val="12"/>
              </w:rPr>
              <w:t xml:space="preserve"> </w:t>
            </w:r>
            <w:r w:rsidRPr="00365A49">
              <w:rPr>
                <w:sz w:val="14"/>
                <w:szCs w:val="12"/>
              </w:rPr>
              <w:t>K), actual excitation Current = 2.5 mA</w:t>
            </w:r>
          </w:p>
        </w:tc>
        <w:tc>
          <w:tcPr>
            <w:tcW w:w="180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78FD337" w14:textId="77777777" w:rsidR="00DD05FD" w:rsidRPr="00365A49" w:rsidRDefault="00DD05FD" w:rsidP="00CE3D44">
            <w:pPr>
              <w:ind w:left="-93" w:right="-81"/>
              <w:jc w:val="center"/>
              <w:rPr>
                <w:sz w:val="14"/>
                <w:szCs w:val="12"/>
              </w:rPr>
            </w:pPr>
            <w:r w:rsidRPr="00365A49">
              <w:rPr>
                <w:sz w:val="14"/>
                <w:szCs w:val="12"/>
              </w:rPr>
              <w:t>~ 2.0 mV/V</w:t>
            </w:r>
          </w:p>
        </w:tc>
        <w:tc>
          <w:tcPr>
            <w:tcW w:w="1114" w:type="dxa"/>
            <w:gridSpan w:val="2"/>
            <w:vMerge w:val="restart"/>
            <w:tcBorders>
              <w:top w:val="single" w:sz="4" w:space="0" w:color="auto"/>
              <w:left w:val="single" w:sz="4" w:space="0" w:color="auto"/>
              <w:bottom w:val="nil"/>
            </w:tcBorders>
            <w:shd w:val="clear" w:color="auto" w:fill="auto"/>
            <w:vAlign w:val="center"/>
            <w:hideMark/>
          </w:tcPr>
          <w:p w14:paraId="03A69F5B" w14:textId="01A1217B" w:rsidR="00DD05FD" w:rsidRPr="00365A49" w:rsidRDefault="007A4191" w:rsidP="00CE3D44">
            <w:pPr>
              <w:ind w:left="-93" w:right="-81"/>
              <w:jc w:val="center"/>
              <w:rPr>
                <w:sz w:val="14"/>
                <w:szCs w:val="12"/>
              </w:rPr>
            </w:pPr>
            <w:r>
              <w:rPr>
                <w:sz w:val="14"/>
                <w:szCs w:val="12"/>
              </w:rPr>
              <w:t>~1.00 mV/kg</w:t>
            </w:r>
          </w:p>
          <w:p w14:paraId="2A3C0648" w14:textId="77777777" w:rsidR="00DD05FD" w:rsidRPr="00365A49" w:rsidRDefault="00DD05FD" w:rsidP="00CE3D44">
            <w:pPr>
              <w:ind w:left="-93" w:right="-81"/>
              <w:jc w:val="center"/>
              <w:rPr>
                <w:sz w:val="14"/>
                <w:szCs w:val="12"/>
              </w:rPr>
            </w:pPr>
            <w:r w:rsidRPr="00365A49">
              <w:rPr>
                <w:sz w:val="14"/>
                <w:szCs w:val="12"/>
              </w:rPr>
              <w:t xml:space="preserve"> (at 298 K)</w:t>
            </w:r>
          </w:p>
        </w:tc>
      </w:tr>
      <w:tr w:rsidR="00DD05FD" w:rsidRPr="00D95968" w14:paraId="40E73A0F"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6365708A"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59B3F2A" w14:textId="77777777" w:rsidR="00DD05FD" w:rsidRPr="00D95968" w:rsidRDefault="00DD05FD" w:rsidP="00CE3D44">
            <w:pPr>
              <w:ind w:left="-93" w:right="-81"/>
              <w:jc w:val="center"/>
              <w:rPr>
                <w:sz w:val="12"/>
                <w:szCs w:val="12"/>
              </w:rPr>
            </w:pPr>
            <w:r w:rsidRPr="00D95968">
              <w:rPr>
                <w:sz w:val="12"/>
                <w:szCs w:val="12"/>
              </w:rPr>
              <w:t>Dump R</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FD310B6" w14:textId="0FD6F818" w:rsidR="00DD05FD" w:rsidRPr="00365A49" w:rsidRDefault="00DD05FD" w:rsidP="00CE3D44">
            <w:pPr>
              <w:ind w:left="-93" w:right="-81"/>
              <w:jc w:val="center"/>
              <w:rPr>
                <w:sz w:val="14"/>
                <w:szCs w:val="12"/>
              </w:rPr>
            </w:pPr>
            <w:r w:rsidRPr="00365A49">
              <w:rPr>
                <w:sz w:val="14"/>
                <w:szCs w:val="12"/>
              </w:rPr>
              <w:t>250/500 V</w:t>
            </w:r>
            <w:r w:rsidR="008D5CFC">
              <w:rPr>
                <w:sz w:val="14"/>
                <w:szCs w:val="12"/>
              </w:rPr>
              <w:t xml:space="preserve"> </w:t>
            </w:r>
            <w:proofErr w:type="spellStart"/>
            <w:r w:rsidRPr="00365A49">
              <w:rPr>
                <w:sz w:val="14"/>
                <w:szCs w:val="12"/>
              </w:rPr>
              <w:t>pk</w:t>
            </w:r>
            <w:proofErr w:type="spellEnd"/>
          </w:p>
        </w:tc>
        <w:tc>
          <w:tcPr>
            <w:tcW w:w="1350" w:type="dxa"/>
            <w:gridSpan w:val="2"/>
            <w:vMerge/>
            <w:tcBorders>
              <w:top w:val="nil"/>
              <w:left w:val="nil"/>
              <w:bottom w:val="nil"/>
              <w:right w:val="single" w:sz="4" w:space="0" w:color="auto"/>
            </w:tcBorders>
            <w:vAlign w:val="center"/>
            <w:hideMark/>
          </w:tcPr>
          <w:p w14:paraId="0F3509E2" w14:textId="77777777" w:rsidR="00DD05FD" w:rsidRPr="00365A49" w:rsidRDefault="00DD05FD" w:rsidP="00CE3D44">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00C8EF02" w14:textId="77777777" w:rsidR="00DD05FD" w:rsidRPr="00365A49" w:rsidRDefault="00DD05FD" w:rsidP="00CE3D44">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3785D347" w14:textId="77777777" w:rsidR="00DD05FD" w:rsidRPr="00365A49" w:rsidRDefault="00DD05FD" w:rsidP="00CE3D44">
            <w:pPr>
              <w:ind w:left="-93" w:right="-81"/>
              <w:rPr>
                <w:sz w:val="14"/>
                <w:szCs w:val="12"/>
              </w:rPr>
            </w:pPr>
          </w:p>
        </w:tc>
        <w:tc>
          <w:tcPr>
            <w:tcW w:w="1114" w:type="dxa"/>
            <w:gridSpan w:val="2"/>
            <w:vMerge/>
            <w:tcBorders>
              <w:top w:val="nil"/>
              <w:left w:val="nil"/>
              <w:bottom w:val="nil"/>
            </w:tcBorders>
            <w:vAlign w:val="center"/>
            <w:hideMark/>
          </w:tcPr>
          <w:p w14:paraId="24072370" w14:textId="77777777" w:rsidR="00DD05FD" w:rsidRPr="00365A49" w:rsidRDefault="00DD05FD" w:rsidP="00CE3D44">
            <w:pPr>
              <w:ind w:left="-93" w:right="-81"/>
              <w:rPr>
                <w:sz w:val="14"/>
                <w:szCs w:val="12"/>
              </w:rPr>
            </w:pPr>
          </w:p>
        </w:tc>
      </w:tr>
      <w:tr w:rsidR="00DD05FD" w:rsidRPr="00D95968" w14:paraId="54C2A769"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01AB1809"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BC5C8CB" w14:textId="77777777" w:rsidR="00DD05FD" w:rsidRPr="00D95968" w:rsidRDefault="00DD05FD" w:rsidP="00CE3D44">
            <w:pPr>
              <w:ind w:left="-93" w:right="-81"/>
              <w:jc w:val="center"/>
              <w:rPr>
                <w:sz w:val="12"/>
                <w:szCs w:val="12"/>
              </w:rPr>
            </w:pPr>
            <w:r w:rsidRPr="00D95968">
              <w:rPr>
                <w:sz w:val="12"/>
                <w:szCs w:val="12"/>
              </w:rPr>
              <w:t>ZFCT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B4DE15" w14:textId="77777777" w:rsidR="00DD05FD" w:rsidRPr="00365A49" w:rsidRDefault="00DD05FD" w:rsidP="00CE3D44">
            <w:pPr>
              <w:ind w:left="-93" w:right="-81"/>
              <w:jc w:val="center"/>
              <w:rPr>
                <w:sz w:val="14"/>
                <w:szCs w:val="12"/>
              </w:rPr>
            </w:pPr>
            <w:r w:rsidRPr="00365A49">
              <w:rPr>
                <w:sz w:val="14"/>
                <w:szCs w:val="12"/>
              </w:rPr>
              <w:t>50 mV</w:t>
            </w:r>
          </w:p>
        </w:tc>
        <w:tc>
          <w:tcPr>
            <w:tcW w:w="1350" w:type="dxa"/>
            <w:gridSpan w:val="2"/>
            <w:vMerge/>
            <w:tcBorders>
              <w:top w:val="nil"/>
              <w:left w:val="nil"/>
              <w:bottom w:val="nil"/>
              <w:right w:val="single" w:sz="4" w:space="0" w:color="auto"/>
            </w:tcBorders>
            <w:vAlign w:val="center"/>
            <w:hideMark/>
          </w:tcPr>
          <w:p w14:paraId="6EB876EF" w14:textId="77777777" w:rsidR="00DD05FD" w:rsidRPr="00365A49" w:rsidRDefault="00DD05FD" w:rsidP="00CE3D44">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35B7AE94" w14:textId="77777777" w:rsidR="00DD05FD" w:rsidRPr="00365A49" w:rsidRDefault="00DD05FD" w:rsidP="00CE3D44">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62B13210" w14:textId="77777777" w:rsidR="00DD05FD" w:rsidRPr="00365A49" w:rsidRDefault="00DD05FD" w:rsidP="00CE3D44">
            <w:pPr>
              <w:ind w:left="-93" w:right="-81"/>
              <w:rPr>
                <w:sz w:val="14"/>
                <w:szCs w:val="12"/>
              </w:rPr>
            </w:pPr>
          </w:p>
        </w:tc>
        <w:tc>
          <w:tcPr>
            <w:tcW w:w="1114" w:type="dxa"/>
            <w:gridSpan w:val="2"/>
            <w:vMerge/>
            <w:tcBorders>
              <w:top w:val="nil"/>
              <w:left w:val="nil"/>
              <w:bottom w:val="nil"/>
            </w:tcBorders>
            <w:vAlign w:val="center"/>
            <w:hideMark/>
          </w:tcPr>
          <w:p w14:paraId="42DA88E6" w14:textId="77777777" w:rsidR="00DD05FD" w:rsidRPr="00365A49" w:rsidRDefault="00DD05FD" w:rsidP="00CE3D44">
            <w:pPr>
              <w:ind w:left="-93" w:right="-81"/>
              <w:rPr>
                <w:sz w:val="14"/>
                <w:szCs w:val="12"/>
              </w:rPr>
            </w:pPr>
          </w:p>
        </w:tc>
      </w:tr>
      <w:tr w:rsidR="00DD05FD" w:rsidRPr="00D95968" w14:paraId="60F42577" w14:textId="77777777" w:rsidTr="001B02FD">
        <w:trPr>
          <w:gridAfter w:val="1"/>
          <w:wAfter w:w="56" w:type="dxa"/>
          <w:trHeight w:val="173"/>
          <w:jc w:val="center"/>
        </w:trPr>
        <w:tc>
          <w:tcPr>
            <w:tcW w:w="1530" w:type="dxa"/>
            <w:vMerge/>
            <w:tcBorders>
              <w:top w:val="nil"/>
              <w:left w:val="nil"/>
              <w:bottom w:val="single" w:sz="4" w:space="0" w:color="auto"/>
              <w:right w:val="single" w:sz="4" w:space="0" w:color="auto"/>
            </w:tcBorders>
            <w:vAlign w:val="center"/>
            <w:hideMark/>
          </w:tcPr>
          <w:p w14:paraId="4A9D4867"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EEF686B" w14:textId="77777777" w:rsidR="00DD05FD" w:rsidRPr="00D95968" w:rsidRDefault="00DD05FD" w:rsidP="00CE3D44">
            <w:pPr>
              <w:ind w:left="-93" w:right="-81"/>
              <w:jc w:val="center"/>
              <w:rPr>
                <w:sz w:val="12"/>
                <w:szCs w:val="12"/>
              </w:rPr>
            </w:pPr>
            <w:r w:rsidRPr="00D95968">
              <w:rPr>
                <w:sz w:val="12"/>
                <w:szCs w:val="12"/>
              </w:rPr>
              <w:t>PSU</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18591E9" w14:textId="77777777" w:rsidR="00DD05FD" w:rsidRPr="00365A49" w:rsidRDefault="00DD05FD" w:rsidP="00CE3D44">
            <w:pPr>
              <w:ind w:left="-93" w:right="-81"/>
              <w:jc w:val="center"/>
              <w:rPr>
                <w:sz w:val="14"/>
                <w:szCs w:val="12"/>
              </w:rPr>
            </w:pPr>
            <w:r w:rsidRPr="00365A49">
              <w:rPr>
                <w:sz w:val="14"/>
                <w:szCs w:val="12"/>
              </w:rPr>
              <w:t>6V</w:t>
            </w:r>
          </w:p>
        </w:tc>
        <w:tc>
          <w:tcPr>
            <w:tcW w:w="1350" w:type="dxa"/>
            <w:gridSpan w:val="2"/>
            <w:vMerge/>
            <w:tcBorders>
              <w:top w:val="nil"/>
              <w:left w:val="nil"/>
              <w:bottom w:val="single" w:sz="4" w:space="0" w:color="auto"/>
              <w:right w:val="single" w:sz="4" w:space="0" w:color="auto"/>
            </w:tcBorders>
            <w:vAlign w:val="center"/>
            <w:hideMark/>
          </w:tcPr>
          <w:p w14:paraId="4C3B6498" w14:textId="77777777" w:rsidR="00DD05FD" w:rsidRPr="00365A49" w:rsidRDefault="00DD05FD" w:rsidP="00CE3D44">
            <w:pPr>
              <w:ind w:left="-93" w:right="-81"/>
              <w:rPr>
                <w:sz w:val="14"/>
                <w:szCs w:val="12"/>
              </w:rPr>
            </w:pPr>
          </w:p>
        </w:tc>
        <w:tc>
          <w:tcPr>
            <w:tcW w:w="1710" w:type="dxa"/>
            <w:gridSpan w:val="2"/>
            <w:vMerge/>
            <w:tcBorders>
              <w:top w:val="nil"/>
              <w:left w:val="nil"/>
              <w:bottom w:val="single" w:sz="4" w:space="0" w:color="auto"/>
              <w:right w:val="single" w:sz="4" w:space="0" w:color="auto"/>
            </w:tcBorders>
            <w:vAlign w:val="center"/>
            <w:hideMark/>
          </w:tcPr>
          <w:p w14:paraId="1D8F09F7" w14:textId="77777777" w:rsidR="00DD05FD" w:rsidRPr="00365A49" w:rsidRDefault="00DD05FD" w:rsidP="00CE3D44">
            <w:pPr>
              <w:ind w:left="-93" w:right="-81"/>
              <w:rPr>
                <w:sz w:val="14"/>
                <w:szCs w:val="12"/>
              </w:rPr>
            </w:pPr>
          </w:p>
        </w:tc>
        <w:tc>
          <w:tcPr>
            <w:tcW w:w="1800" w:type="dxa"/>
            <w:gridSpan w:val="2"/>
            <w:vMerge/>
            <w:tcBorders>
              <w:top w:val="nil"/>
              <w:left w:val="nil"/>
              <w:bottom w:val="single" w:sz="4" w:space="0" w:color="auto"/>
              <w:right w:val="single" w:sz="4" w:space="0" w:color="auto"/>
            </w:tcBorders>
            <w:vAlign w:val="center"/>
            <w:hideMark/>
          </w:tcPr>
          <w:p w14:paraId="137E0E0B" w14:textId="77777777" w:rsidR="00DD05FD" w:rsidRPr="00365A49" w:rsidRDefault="00DD05FD" w:rsidP="00CE3D44">
            <w:pPr>
              <w:ind w:left="-93" w:right="-81"/>
              <w:rPr>
                <w:sz w:val="14"/>
                <w:szCs w:val="12"/>
              </w:rPr>
            </w:pPr>
          </w:p>
        </w:tc>
        <w:tc>
          <w:tcPr>
            <w:tcW w:w="1114" w:type="dxa"/>
            <w:gridSpan w:val="2"/>
            <w:vMerge/>
            <w:tcBorders>
              <w:top w:val="nil"/>
              <w:left w:val="nil"/>
              <w:bottom w:val="single" w:sz="4" w:space="0" w:color="auto"/>
            </w:tcBorders>
            <w:vAlign w:val="center"/>
            <w:hideMark/>
          </w:tcPr>
          <w:p w14:paraId="65ED7025" w14:textId="77777777" w:rsidR="00DD05FD" w:rsidRPr="00365A49" w:rsidRDefault="00DD05FD" w:rsidP="00CE3D44">
            <w:pPr>
              <w:ind w:left="-93" w:right="-81"/>
              <w:rPr>
                <w:sz w:val="14"/>
                <w:szCs w:val="12"/>
              </w:rPr>
            </w:pPr>
          </w:p>
        </w:tc>
      </w:tr>
      <w:tr w:rsidR="00DD05FD" w:rsidRPr="00D95968" w14:paraId="21C10BB4"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14E20E6" w14:textId="77777777" w:rsidR="00DD05FD" w:rsidRPr="00D95968" w:rsidRDefault="00DD05FD" w:rsidP="00CE3D44">
            <w:pPr>
              <w:ind w:left="-93" w:right="-81"/>
              <w:rPr>
                <w:b/>
                <w:bCs/>
                <w:sz w:val="16"/>
                <w:szCs w:val="16"/>
              </w:rPr>
            </w:pPr>
            <w:r w:rsidRPr="00D95968">
              <w:rPr>
                <w:b/>
                <w:bCs/>
                <w:sz w:val="16"/>
                <w:szCs w:val="16"/>
              </w:rPr>
              <w:t>Sampling rate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0C2C9" w14:textId="77777777" w:rsidR="00DD05FD" w:rsidRPr="00365A49" w:rsidRDefault="00DD05FD" w:rsidP="00CE3D44">
            <w:pPr>
              <w:ind w:left="-93" w:right="-81"/>
              <w:jc w:val="center"/>
              <w:rPr>
                <w:sz w:val="14"/>
                <w:szCs w:val="12"/>
              </w:rPr>
            </w:pPr>
            <w:r w:rsidRPr="00365A49">
              <w:rPr>
                <w:sz w:val="14"/>
                <w:szCs w:val="12"/>
              </w:rPr>
              <w:t>&gt; 2 kHz</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E4D91CE" w14:textId="77777777" w:rsidR="00DD05FD" w:rsidRPr="00365A49" w:rsidRDefault="00DD05FD" w:rsidP="00CE3D44">
            <w:pPr>
              <w:ind w:left="-93" w:right="-81"/>
              <w:jc w:val="center"/>
              <w:rPr>
                <w:sz w:val="14"/>
                <w:szCs w:val="12"/>
              </w:rPr>
            </w:pPr>
            <w:r w:rsidRPr="00365A49">
              <w:rPr>
                <w:sz w:val="14"/>
                <w:szCs w:val="12"/>
              </w:rPr>
              <w:t>100 Hz</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20DF5E2F" w14:textId="77777777" w:rsidR="00DD05FD" w:rsidRPr="00365A49" w:rsidRDefault="00DD05FD" w:rsidP="00CE3D44">
            <w:pPr>
              <w:ind w:left="-93" w:right="-81"/>
              <w:jc w:val="center"/>
              <w:rPr>
                <w:sz w:val="14"/>
                <w:szCs w:val="12"/>
              </w:rPr>
            </w:pPr>
            <w:r w:rsidRPr="00365A49">
              <w:rPr>
                <w:sz w:val="14"/>
                <w:szCs w:val="12"/>
              </w:rPr>
              <w:t>100 Hz</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42CFC74" w14:textId="77777777" w:rsidR="00DD05FD" w:rsidRPr="00365A49" w:rsidRDefault="00DD05FD" w:rsidP="00CE3D44">
            <w:pPr>
              <w:ind w:left="-93" w:right="-81"/>
              <w:jc w:val="center"/>
              <w:rPr>
                <w:sz w:val="14"/>
                <w:szCs w:val="12"/>
              </w:rPr>
            </w:pPr>
            <w:r w:rsidRPr="00365A49">
              <w:rPr>
                <w:sz w:val="14"/>
                <w:szCs w:val="12"/>
              </w:rPr>
              <w:t>100 Hz</w:t>
            </w:r>
          </w:p>
        </w:tc>
        <w:tc>
          <w:tcPr>
            <w:tcW w:w="1114" w:type="dxa"/>
            <w:gridSpan w:val="2"/>
            <w:tcBorders>
              <w:top w:val="single" w:sz="4" w:space="0" w:color="auto"/>
              <w:left w:val="nil"/>
              <w:bottom w:val="single" w:sz="4" w:space="0" w:color="auto"/>
            </w:tcBorders>
            <w:shd w:val="clear" w:color="auto" w:fill="auto"/>
            <w:vAlign w:val="center"/>
            <w:hideMark/>
          </w:tcPr>
          <w:p w14:paraId="3CDDBDA4" w14:textId="77777777" w:rsidR="00DD05FD" w:rsidRPr="00365A49" w:rsidRDefault="00DD05FD" w:rsidP="00CE3D44">
            <w:pPr>
              <w:ind w:left="-93" w:right="-81"/>
              <w:jc w:val="center"/>
              <w:rPr>
                <w:sz w:val="14"/>
                <w:szCs w:val="12"/>
              </w:rPr>
            </w:pPr>
            <w:r w:rsidRPr="00365A49">
              <w:rPr>
                <w:sz w:val="14"/>
                <w:szCs w:val="12"/>
              </w:rPr>
              <w:t>100 Hz</w:t>
            </w:r>
          </w:p>
        </w:tc>
      </w:tr>
      <w:tr w:rsidR="00DD05FD" w:rsidRPr="00D95968" w14:paraId="1F70712F"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05EACB0A" w14:textId="46A2619C" w:rsidR="00DD05FD" w:rsidRPr="00D95968" w:rsidRDefault="00DD05FD" w:rsidP="00CE3D44">
            <w:pPr>
              <w:ind w:left="-93" w:right="-81"/>
              <w:rPr>
                <w:b/>
                <w:bCs/>
                <w:sz w:val="16"/>
                <w:szCs w:val="16"/>
              </w:rPr>
            </w:pPr>
            <w:r w:rsidRPr="00D95968">
              <w:rPr>
                <w:b/>
                <w:bCs/>
                <w:sz w:val="16"/>
                <w:szCs w:val="16"/>
              </w:rPr>
              <w:t>Excitati</w:t>
            </w:r>
            <w:r w:rsidR="00014121">
              <w:rPr>
                <w:b/>
                <w:bCs/>
                <w:sz w:val="16"/>
                <w:szCs w:val="16"/>
              </w:rPr>
              <w:t xml:space="preserve">on current or </w:t>
            </w:r>
            <w:r w:rsidR="0089770A">
              <w:rPr>
                <w:b/>
                <w:bCs/>
                <w:sz w:val="16"/>
                <w:szCs w:val="16"/>
              </w:rPr>
              <w:t>v</w:t>
            </w:r>
            <w:r w:rsidRPr="00D95968">
              <w:rPr>
                <w:b/>
                <w:bCs/>
                <w:sz w:val="16"/>
                <w:szCs w:val="16"/>
              </w:rPr>
              <w:t>oltage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B7BFF86" w14:textId="77777777" w:rsidR="00DD05FD" w:rsidRPr="00365A49" w:rsidRDefault="00DD05FD" w:rsidP="00CE3D44">
            <w:pPr>
              <w:ind w:left="-93" w:right="-81"/>
              <w:jc w:val="center"/>
              <w:rPr>
                <w:sz w:val="14"/>
                <w:szCs w:val="12"/>
              </w:rPr>
            </w:pPr>
            <w:r w:rsidRPr="00365A49">
              <w:rPr>
                <w:sz w:val="14"/>
                <w:szCs w:val="12"/>
              </w:rPr>
              <w:t>n/a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7F0676B1" w14:textId="77777777" w:rsidR="00DD05FD" w:rsidRPr="00365A49" w:rsidRDefault="00DD05FD" w:rsidP="00CE3D44">
            <w:pPr>
              <w:ind w:left="-93" w:right="-81"/>
              <w:jc w:val="center"/>
              <w:rPr>
                <w:sz w:val="14"/>
                <w:szCs w:val="12"/>
              </w:rPr>
            </w:pPr>
            <w:r w:rsidRPr="00365A49">
              <w:rPr>
                <w:sz w:val="14"/>
                <w:szCs w:val="12"/>
              </w:rPr>
              <w:t>0.20-20 µA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6045B4A" w14:textId="77777777" w:rsidR="00DD05FD" w:rsidRPr="00365A49" w:rsidRDefault="00DD05FD" w:rsidP="00CE3D44">
            <w:pPr>
              <w:ind w:left="-93" w:right="-81"/>
              <w:jc w:val="center"/>
              <w:rPr>
                <w:sz w:val="14"/>
                <w:szCs w:val="12"/>
              </w:rPr>
            </w:pPr>
            <w:r w:rsidRPr="00365A49">
              <w:rPr>
                <w:sz w:val="14"/>
                <w:szCs w:val="12"/>
              </w:rPr>
              <w:t>1-5 mA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02EEA71" w14:textId="30A58DE5" w:rsidR="00DD05FD" w:rsidRPr="00365A49" w:rsidRDefault="00DD05FD" w:rsidP="00CE3D44">
            <w:pPr>
              <w:ind w:left="-93" w:right="-81"/>
              <w:jc w:val="center"/>
              <w:rPr>
                <w:sz w:val="14"/>
                <w:szCs w:val="12"/>
              </w:rPr>
            </w:pPr>
            <w:r w:rsidRPr="00365A49">
              <w:rPr>
                <w:sz w:val="14"/>
                <w:szCs w:val="12"/>
              </w:rPr>
              <w:t>0-10V</w:t>
            </w:r>
            <w:r w:rsidR="00A7119B" w:rsidRPr="00365A49">
              <w:rPr>
                <w:sz w:val="14"/>
                <w:szCs w:val="12"/>
              </w:rPr>
              <w:t xml:space="preserve"> (2.5 V in operation as chosen)</w:t>
            </w:r>
          </w:p>
        </w:tc>
        <w:tc>
          <w:tcPr>
            <w:tcW w:w="1114" w:type="dxa"/>
            <w:gridSpan w:val="2"/>
            <w:tcBorders>
              <w:top w:val="single" w:sz="4" w:space="0" w:color="auto"/>
              <w:left w:val="nil"/>
              <w:bottom w:val="single" w:sz="4" w:space="0" w:color="auto"/>
            </w:tcBorders>
            <w:shd w:val="clear" w:color="auto" w:fill="auto"/>
            <w:vAlign w:val="center"/>
            <w:hideMark/>
          </w:tcPr>
          <w:p w14:paraId="02E4D29D" w14:textId="77777777" w:rsidR="00DD05FD" w:rsidRPr="00365A49" w:rsidRDefault="00DD05FD" w:rsidP="00CE3D44">
            <w:pPr>
              <w:ind w:left="-93" w:right="-81"/>
              <w:jc w:val="center"/>
              <w:rPr>
                <w:sz w:val="14"/>
                <w:szCs w:val="12"/>
              </w:rPr>
            </w:pPr>
            <w:r w:rsidRPr="00365A49">
              <w:rPr>
                <w:sz w:val="14"/>
                <w:szCs w:val="12"/>
              </w:rPr>
              <w:t>100 mA</w:t>
            </w:r>
          </w:p>
        </w:tc>
      </w:tr>
      <w:tr w:rsidR="00DD05FD" w:rsidRPr="00D95968" w14:paraId="10656F46"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7B2C8A2" w14:textId="77777777" w:rsidR="00DD05FD" w:rsidRPr="00D95968" w:rsidRDefault="00DD05FD" w:rsidP="00CE3D44">
            <w:pPr>
              <w:ind w:left="-93" w:right="-81"/>
              <w:rPr>
                <w:b/>
                <w:bCs/>
                <w:sz w:val="16"/>
                <w:szCs w:val="16"/>
              </w:rPr>
            </w:pPr>
            <w:r w:rsidRPr="00D95968">
              <w:rPr>
                <w:b/>
                <w:bCs/>
                <w:sz w:val="16"/>
                <w:szCs w:val="16"/>
              </w:rPr>
              <w:t>Control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C7ADF1" w14:textId="34398749" w:rsidR="00DD05FD" w:rsidRPr="00365A49" w:rsidRDefault="00335F50" w:rsidP="00CE3D44">
            <w:pPr>
              <w:ind w:left="-93" w:right="-81"/>
              <w:jc w:val="center"/>
              <w:rPr>
                <w:sz w:val="14"/>
                <w:szCs w:val="12"/>
              </w:rPr>
            </w:pPr>
            <w:r>
              <w:rPr>
                <w:sz w:val="14"/>
                <w:szCs w:val="12"/>
              </w:rPr>
              <w:t>Primary - h</w:t>
            </w:r>
            <w:r w:rsidR="0089770A" w:rsidRPr="00365A49">
              <w:rPr>
                <w:sz w:val="14"/>
                <w:szCs w:val="12"/>
              </w:rPr>
              <w:t>ard wired to q</w:t>
            </w:r>
            <w:r w:rsidR="00DD05FD" w:rsidRPr="00365A49">
              <w:rPr>
                <w:sz w:val="14"/>
                <w:szCs w:val="12"/>
              </w:rPr>
              <w:t>uench detection/Secondary - PLC</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6768CE24" w14:textId="77777777" w:rsidR="00DD05FD" w:rsidRPr="00365A49" w:rsidRDefault="00DD05FD" w:rsidP="00CE3D44">
            <w:pPr>
              <w:ind w:left="-93" w:right="-81"/>
              <w:jc w:val="center"/>
              <w:rPr>
                <w:sz w:val="14"/>
                <w:szCs w:val="12"/>
              </w:rPr>
            </w:pPr>
            <w:r w:rsidRPr="00365A49">
              <w:rPr>
                <w:sz w:val="14"/>
                <w:szCs w:val="12"/>
              </w:rPr>
              <w:t>PLC</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AB921E1" w14:textId="77777777" w:rsidR="00DD05FD" w:rsidRPr="00365A49" w:rsidRDefault="00DD05FD" w:rsidP="00CE3D44">
            <w:pPr>
              <w:ind w:left="-93" w:right="-81"/>
              <w:jc w:val="center"/>
              <w:rPr>
                <w:sz w:val="14"/>
                <w:szCs w:val="12"/>
              </w:rPr>
            </w:pPr>
            <w:r w:rsidRPr="00365A49">
              <w:rPr>
                <w:sz w:val="14"/>
                <w:szCs w:val="12"/>
              </w:rPr>
              <w:t>PLC</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B5596AB" w14:textId="77777777" w:rsidR="00DD05FD" w:rsidRPr="00365A49" w:rsidRDefault="00DD05FD" w:rsidP="00CE3D44">
            <w:pPr>
              <w:ind w:left="-93" w:right="-81"/>
              <w:jc w:val="center"/>
              <w:rPr>
                <w:sz w:val="14"/>
                <w:szCs w:val="12"/>
              </w:rPr>
            </w:pPr>
            <w:r w:rsidRPr="00365A49">
              <w:rPr>
                <w:sz w:val="14"/>
                <w:szCs w:val="12"/>
              </w:rPr>
              <w:t>PLC</w:t>
            </w:r>
          </w:p>
        </w:tc>
        <w:tc>
          <w:tcPr>
            <w:tcW w:w="1114" w:type="dxa"/>
            <w:gridSpan w:val="2"/>
            <w:tcBorders>
              <w:top w:val="single" w:sz="4" w:space="0" w:color="auto"/>
              <w:left w:val="nil"/>
              <w:bottom w:val="single" w:sz="4" w:space="0" w:color="auto"/>
            </w:tcBorders>
            <w:shd w:val="clear" w:color="auto" w:fill="auto"/>
            <w:vAlign w:val="center"/>
            <w:hideMark/>
          </w:tcPr>
          <w:p w14:paraId="4D820778" w14:textId="77777777" w:rsidR="00DD05FD" w:rsidRPr="00365A49" w:rsidRDefault="00DD05FD" w:rsidP="00CE3D44">
            <w:pPr>
              <w:ind w:left="-93" w:right="-81"/>
              <w:jc w:val="center"/>
              <w:rPr>
                <w:sz w:val="14"/>
                <w:szCs w:val="12"/>
              </w:rPr>
            </w:pPr>
            <w:r w:rsidRPr="00365A49">
              <w:rPr>
                <w:sz w:val="14"/>
                <w:szCs w:val="12"/>
              </w:rPr>
              <w:t>PLC</w:t>
            </w:r>
          </w:p>
        </w:tc>
      </w:tr>
      <w:tr w:rsidR="00DD05FD" w:rsidRPr="00D95968" w14:paraId="07A3164A"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E6A7A64" w14:textId="77777777" w:rsidR="00DD05FD" w:rsidRPr="00D95968" w:rsidRDefault="00DD05FD" w:rsidP="00CE3D44">
            <w:pPr>
              <w:ind w:left="-93" w:right="-81"/>
              <w:rPr>
                <w:b/>
                <w:bCs/>
                <w:sz w:val="16"/>
                <w:szCs w:val="16"/>
              </w:rPr>
            </w:pPr>
            <w:r w:rsidRPr="00D95968">
              <w:rPr>
                <w:b/>
                <w:bCs/>
                <w:sz w:val="16"/>
                <w:szCs w:val="16"/>
              </w:rPr>
              <w:t>Fast DAQ</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5E61D60" w14:textId="77777777" w:rsidR="00DD05FD" w:rsidRPr="00365A49" w:rsidRDefault="00DD05FD" w:rsidP="00CE3D44">
            <w:pPr>
              <w:ind w:left="-93" w:right="-81"/>
              <w:jc w:val="center"/>
              <w:rPr>
                <w:sz w:val="14"/>
                <w:szCs w:val="12"/>
              </w:rPr>
            </w:pPr>
            <w:r w:rsidRPr="00365A49">
              <w:rPr>
                <w:sz w:val="14"/>
                <w:szCs w:val="12"/>
              </w:rPr>
              <w:t>FPGA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801DDEB" w14:textId="77777777" w:rsidR="00DD05FD" w:rsidRPr="00365A49" w:rsidRDefault="00DD05FD" w:rsidP="00CE3D44">
            <w:pPr>
              <w:ind w:left="-93" w:right="-81"/>
              <w:jc w:val="center"/>
              <w:rPr>
                <w:sz w:val="14"/>
                <w:szCs w:val="12"/>
              </w:rPr>
            </w:pPr>
            <w:r w:rsidRPr="00365A49">
              <w:rPr>
                <w:sz w:val="14"/>
                <w:szCs w:val="12"/>
              </w:rPr>
              <w:t>FPGA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1AAB4562" w14:textId="77777777" w:rsidR="00DD05FD" w:rsidRPr="00365A49" w:rsidRDefault="00DD05FD" w:rsidP="00CE3D44">
            <w:pPr>
              <w:ind w:left="-93" w:right="-81"/>
              <w:jc w:val="center"/>
              <w:rPr>
                <w:sz w:val="14"/>
                <w:szCs w:val="12"/>
              </w:rPr>
            </w:pPr>
            <w:r w:rsidRPr="00365A49">
              <w:rPr>
                <w:sz w:val="14"/>
                <w:szCs w:val="12"/>
              </w:rPr>
              <w:t>FPGA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7917F3E" w14:textId="77777777" w:rsidR="00DD05FD" w:rsidRPr="00365A49" w:rsidRDefault="00DD05FD" w:rsidP="00CE3D44">
            <w:pPr>
              <w:ind w:left="-93" w:right="-81"/>
              <w:jc w:val="center"/>
              <w:rPr>
                <w:sz w:val="14"/>
                <w:szCs w:val="12"/>
              </w:rPr>
            </w:pPr>
            <w:r w:rsidRPr="00365A49">
              <w:rPr>
                <w:sz w:val="14"/>
                <w:szCs w:val="12"/>
              </w:rPr>
              <w:t>FPGA</w:t>
            </w:r>
          </w:p>
        </w:tc>
        <w:tc>
          <w:tcPr>
            <w:tcW w:w="1114" w:type="dxa"/>
            <w:gridSpan w:val="2"/>
            <w:tcBorders>
              <w:top w:val="single" w:sz="4" w:space="0" w:color="auto"/>
              <w:left w:val="nil"/>
              <w:bottom w:val="single" w:sz="4" w:space="0" w:color="auto"/>
            </w:tcBorders>
            <w:shd w:val="clear" w:color="auto" w:fill="auto"/>
            <w:vAlign w:val="center"/>
            <w:hideMark/>
          </w:tcPr>
          <w:p w14:paraId="63CB41AB" w14:textId="77777777" w:rsidR="00DD05FD" w:rsidRPr="00365A49" w:rsidRDefault="00DD05FD" w:rsidP="00CE3D44">
            <w:pPr>
              <w:ind w:left="-93" w:right="-81"/>
              <w:jc w:val="center"/>
              <w:rPr>
                <w:sz w:val="14"/>
                <w:szCs w:val="12"/>
              </w:rPr>
            </w:pPr>
            <w:r w:rsidRPr="00365A49">
              <w:rPr>
                <w:sz w:val="14"/>
                <w:szCs w:val="12"/>
              </w:rPr>
              <w:t>FPGA</w:t>
            </w:r>
          </w:p>
        </w:tc>
      </w:tr>
      <w:tr w:rsidR="00DC0872" w:rsidRPr="00D95968" w14:paraId="0D3B8DD9" w14:textId="77777777" w:rsidTr="001B02FD">
        <w:trPr>
          <w:gridAfter w:val="1"/>
          <w:wAfter w:w="56" w:type="dxa"/>
          <w:trHeight w:val="173"/>
          <w:jc w:val="center"/>
        </w:trPr>
        <w:tc>
          <w:tcPr>
            <w:tcW w:w="10204" w:type="dxa"/>
            <w:gridSpan w:val="11"/>
            <w:tcBorders>
              <w:top w:val="single" w:sz="4" w:space="0" w:color="auto"/>
              <w:left w:val="nil"/>
              <w:bottom w:val="double" w:sz="6" w:space="0" w:color="auto"/>
            </w:tcBorders>
            <w:shd w:val="clear" w:color="auto" w:fill="auto"/>
            <w:vAlign w:val="center"/>
          </w:tcPr>
          <w:p w14:paraId="73F15AF6" w14:textId="2A0CB82F" w:rsidR="00DC0872" w:rsidRPr="001B02FD" w:rsidRDefault="00DC0872" w:rsidP="00CE3D44">
            <w:pPr>
              <w:ind w:left="-93" w:right="-81"/>
              <w:rPr>
                <w:vertAlign w:val="subscript"/>
              </w:rPr>
            </w:pPr>
            <w:r w:rsidRPr="00365A49">
              <w:rPr>
                <w:sz w:val="22"/>
                <w:vertAlign w:val="subscript"/>
              </w:rPr>
              <w:t>Analog data collection from other devices not listed above are: Pressure transducers, EV electric valves, PV pneumatic valves, RV pressure relief valves, VCL lead heat</w:t>
            </w:r>
            <w:r w:rsidR="0089770A" w:rsidRPr="00365A49">
              <w:rPr>
                <w:sz w:val="22"/>
                <w:vertAlign w:val="subscript"/>
              </w:rPr>
              <w:t>ers, VCL lead flow indicators, v</w:t>
            </w:r>
            <w:r w:rsidRPr="00365A49">
              <w:rPr>
                <w:sz w:val="22"/>
                <w:vertAlign w:val="subscript"/>
              </w:rPr>
              <w:t>acuum pump co</w:t>
            </w:r>
            <w:r w:rsidR="0089770A" w:rsidRPr="00365A49">
              <w:rPr>
                <w:sz w:val="22"/>
                <w:vertAlign w:val="subscript"/>
              </w:rPr>
              <w:t>ntrol (gauges and gate valve), bus-bar water flow switches, m</w:t>
            </w:r>
            <w:r w:rsidRPr="00365A49">
              <w:rPr>
                <w:sz w:val="22"/>
                <w:vertAlign w:val="subscript"/>
              </w:rPr>
              <w:t>agnet power supply water flow</w:t>
            </w:r>
            <w:r w:rsidR="0089770A" w:rsidRPr="00365A49">
              <w:rPr>
                <w:sz w:val="22"/>
                <w:vertAlign w:val="subscript"/>
              </w:rPr>
              <w:t>,</w:t>
            </w:r>
            <w:r w:rsidRPr="00365A49">
              <w:rPr>
                <w:sz w:val="22"/>
                <w:vertAlign w:val="subscript"/>
              </w:rPr>
              <w:t xml:space="preserve"> and temperature monitors.</w:t>
            </w:r>
          </w:p>
        </w:tc>
      </w:tr>
    </w:tbl>
    <w:p w14:paraId="6F2D5822" w14:textId="77777777" w:rsidR="007056BA" w:rsidRDefault="007056BA" w:rsidP="00CE3D44">
      <w:pPr>
        <w:autoSpaceDE w:val="0"/>
        <w:autoSpaceDN w:val="0"/>
        <w:adjustRightInd w:val="0"/>
        <w:spacing w:before="60"/>
        <w:jc w:val="both"/>
        <w:sectPr w:rsidR="007056BA" w:rsidSect="00FA5ACC">
          <w:type w:val="continuous"/>
          <w:pgSz w:w="12240" w:h="15840" w:code="1"/>
          <w:pgMar w:top="1080" w:right="720" w:bottom="1008" w:left="810" w:header="432" w:footer="432" w:gutter="0"/>
          <w:cols w:space="288"/>
          <w:docGrid w:linePitch="272"/>
        </w:sectPr>
      </w:pPr>
    </w:p>
    <w:p w14:paraId="38291BE6" w14:textId="0C568B5E" w:rsidR="00DC0872" w:rsidRPr="00FA5ACC" w:rsidRDefault="00DC0872" w:rsidP="00CE3D44">
      <w:pPr>
        <w:autoSpaceDE w:val="0"/>
        <w:autoSpaceDN w:val="0"/>
        <w:adjustRightInd w:val="0"/>
        <w:spacing w:before="60"/>
        <w:jc w:val="both"/>
        <w:rPr>
          <w:color w:val="000000" w:themeColor="text1"/>
        </w:rPr>
      </w:pPr>
    </w:p>
    <w:p w14:paraId="7649E191" w14:textId="77777777" w:rsidR="00297B90" w:rsidRPr="00FA5ACC" w:rsidRDefault="00297B90" w:rsidP="00CE3D44">
      <w:pPr>
        <w:autoSpaceDE w:val="0"/>
        <w:autoSpaceDN w:val="0"/>
        <w:adjustRightInd w:val="0"/>
        <w:spacing w:before="120" w:after="60"/>
        <w:jc w:val="both"/>
        <w:rPr>
          <w:i/>
          <w:color w:val="000000" w:themeColor="text1"/>
        </w:rPr>
        <w:sectPr w:rsidR="00297B90" w:rsidRPr="00FA5ACC" w:rsidSect="00FA5ACC">
          <w:type w:val="continuous"/>
          <w:pgSz w:w="12240" w:h="15840" w:code="1"/>
          <w:pgMar w:top="1080" w:right="720" w:bottom="1008" w:left="810" w:header="432" w:footer="432" w:gutter="0"/>
          <w:cols w:num="2" w:space="288"/>
          <w:docGrid w:linePitch="272"/>
        </w:sectPr>
      </w:pPr>
    </w:p>
    <w:p w14:paraId="737D8B1E" w14:textId="5F080EE8" w:rsidR="00297B90" w:rsidRPr="00FA5ACC" w:rsidRDefault="00297B90" w:rsidP="00CE3D44">
      <w:pPr>
        <w:autoSpaceDE w:val="0"/>
        <w:autoSpaceDN w:val="0"/>
        <w:adjustRightInd w:val="0"/>
        <w:spacing w:before="120" w:after="60"/>
        <w:jc w:val="both"/>
        <w:rPr>
          <w:i/>
          <w:color w:val="000000" w:themeColor="text1"/>
        </w:rPr>
      </w:pPr>
      <w:r w:rsidRPr="00FA5ACC">
        <w:rPr>
          <w:i/>
          <w:color w:val="000000" w:themeColor="text1"/>
        </w:rPr>
        <w:t>Magnet Que</w:t>
      </w:r>
      <w:r w:rsidR="00F51EB3" w:rsidRPr="00FA5ACC">
        <w:rPr>
          <w:i/>
          <w:color w:val="000000" w:themeColor="text1"/>
        </w:rPr>
        <w:t>nch Protection and Control Electronics</w:t>
      </w:r>
    </w:p>
    <w:p w14:paraId="324EF2AD" w14:textId="07820C8D" w:rsidR="00297B90" w:rsidRPr="00D92E8E" w:rsidRDefault="00297B90" w:rsidP="00793642">
      <w:pPr>
        <w:spacing w:before="120" w:after="120"/>
        <w:jc w:val="both"/>
      </w:pPr>
      <w:r w:rsidRPr="00FA5ACC">
        <w:rPr>
          <w:color w:val="000000" w:themeColor="text1"/>
        </w:rPr>
        <w:t xml:space="preserve">The magnet Quench Protection System (QPS) was developed for both magnets based on the analysis of several quench scenarios and </w:t>
      </w:r>
      <w:r w:rsidR="0089770A" w:rsidRPr="00FA5ACC">
        <w:rPr>
          <w:color w:val="000000" w:themeColor="text1"/>
        </w:rPr>
        <w:t>is comprised by</w:t>
      </w:r>
      <w:r w:rsidR="00335F50">
        <w:rPr>
          <w:color w:val="000000" w:themeColor="text1"/>
        </w:rPr>
        <w:t xml:space="preserve"> primary and secondary sub</w:t>
      </w:r>
      <w:r w:rsidRPr="00FA5ACC">
        <w:rPr>
          <w:color w:val="000000" w:themeColor="text1"/>
        </w:rPr>
        <w:t>systems</w:t>
      </w:r>
      <w:r w:rsidR="0089770A" w:rsidRPr="00FA5ACC">
        <w:rPr>
          <w:color w:val="000000" w:themeColor="text1"/>
        </w:rPr>
        <w:t xml:space="preserve"> </w:t>
      </w:r>
      <w:r w:rsidR="005C2235" w:rsidRPr="00FA5ACC">
        <w:rPr>
          <w:color w:val="000000" w:themeColor="text1"/>
        </w:rPr>
        <w:t>[28</w:t>
      </w:r>
      <w:r w:rsidR="0089770A" w:rsidRPr="00FA5ACC">
        <w:rPr>
          <w:color w:val="000000" w:themeColor="text1"/>
        </w:rPr>
        <w:t>]</w:t>
      </w:r>
      <w:r w:rsidRPr="00FA5ACC">
        <w:rPr>
          <w:color w:val="000000" w:themeColor="text1"/>
        </w:rPr>
        <w:t xml:space="preserve">. Parallel </w:t>
      </w:r>
      <w:r w:rsidRPr="00D92E8E">
        <w:t>path voltage taps from multiple locations throughout the magnet (magnet coils, splices, bus-bars, l</w:t>
      </w:r>
      <w:r w:rsidR="00335F50">
        <w:t>eads, etc.) feed both of these sub</w:t>
      </w:r>
      <w:r w:rsidRPr="00D92E8E">
        <w:t xml:space="preserve">systems. The voltage taps feeding the primary protection </w:t>
      </w:r>
      <w:r w:rsidR="00335F50">
        <w:t>sub</w:t>
      </w:r>
      <w:r w:rsidRPr="00D92E8E">
        <w:t xml:space="preserve">system are hardwired directly from the magnet to the </w:t>
      </w:r>
      <w:proofErr w:type="spellStart"/>
      <w:r w:rsidRPr="00D92E8E">
        <w:t>Danfysik</w:t>
      </w:r>
      <w:proofErr w:type="spellEnd"/>
      <w:r w:rsidRPr="00D92E8E">
        <w:t xml:space="preserve"> Quench Detector units – i.e. with no electronics or any software manipulation in between.</w:t>
      </w:r>
    </w:p>
    <w:p w14:paraId="19C0A0F4" w14:textId="2C67CB1E" w:rsidR="00297B90" w:rsidRPr="001E3CA3" w:rsidRDefault="00297B90" w:rsidP="00793642">
      <w:pPr>
        <w:spacing w:before="120" w:after="120"/>
        <w:jc w:val="both"/>
      </w:pPr>
      <w:r w:rsidRPr="001E3CA3">
        <w:t xml:space="preserve">The </w:t>
      </w:r>
      <w:r w:rsidR="00335F50">
        <w:t>secondary quench protection sub</w:t>
      </w:r>
      <w:r w:rsidRPr="001E3CA3">
        <w:t xml:space="preserve">system is also fed from the same voltage tap locations but this time the information is acquired by a fast data acquisition system (Fast DAQ), using a National Instruments </w:t>
      </w:r>
      <w:proofErr w:type="spellStart"/>
      <w:r w:rsidRPr="001E3CA3">
        <w:t>cRIO</w:t>
      </w:r>
      <w:proofErr w:type="spellEnd"/>
      <w:r w:rsidRPr="001E3CA3">
        <w:t xml:space="preserve"> device, and then routed to a PLC </w:t>
      </w:r>
      <w:r w:rsidR="00C94752">
        <w:t>that</w:t>
      </w:r>
      <w:r w:rsidRPr="001E3CA3">
        <w:t xml:space="preserve"> performs summations and subtractions of various voltages to provide back-up for the hard-wired primary s</w:t>
      </w:r>
      <w:r w:rsidR="00335F50">
        <w:t>ub</w:t>
      </w:r>
      <w:r w:rsidRPr="001E3CA3">
        <w:t xml:space="preserve">system. A quench-induced voltage </w:t>
      </w:r>
      <w:r w:rsidR="00C94752">
        <w:t>that</w:t>
      </w:r>
      <w:r w:rsidRPr="001E3CA3">
        <w:t xml:space="preserve"> exceeds pre-set voltage thresholds will trigger the primary system closely followed by the secondary system.</w:t>
      </w:r>
    </w:p>
    <w:p w14:paraId="0DEB7CC5" w14:textId="18EC8A21" w:rsidR="00297B90" w:rsidRPr="00FA5ACC" w:rsidRDefault="00297B90" w:rsidP="00793642">
      <w:pPr>
        <w:spacing w:before="120" w:after="120"/>
        <w:jc w:val="both"/>
        <w:rPr>
          <w:color w:val="000000" w:themeColor="text1"/>
        </w:rPr>
      </w:pPr>
      <w:r w:rsidRPr="00951703">
        <w:t xml:space="preserve">Each </w:t>
      </w:r>
      <w:r w:rsidR="0094047E">
        <w:t xml:space="preserve">of the </w:t>
      </w:r>
      <w:r>
        <w:t xml:space="preserve">hardwired Quench Detection (QD) </w:t>
      </w:r>
      <w:r w:rsidRPr="00951703">
        <w:t>module</w:t>
      </w:r>
      <w:r w:rsidR="0094047E">
        <w:t>s</w:t>
      </w:r>
      <w:r w:rsidRPr="00951703">
        <w:t xml:space="preserve"> </w:t>
      </w:r>
      <w:r w:rsidRPr="008C7F72">
        <w:t xml:space="preserve">consists of four </w:t>
      </w:r>
      <w:r w:rsidR="0094047E">
        <w:t xml:space="preserve">input channels; each input channel is a differential channel consisting of an </w:t>
      </w:r>
      <w:r w:rsidRPr="008C7F72">
        <w:t xml:space="preserve">upper and lower channel. </w:t>
      </w:r>
      <w:r w:rsidR="0094047E">
        <w:t>These</w:t>
      </w:r>
      <w:r w:rsidRPr="008C7F72">
        <w:t xml:space="preserve"> </w:t>
      </w:r>
      <w:r w:rsidR="0094047E">
        <w:t>upper</w:t>
      </w:r>
      <w:r w:rsidRPr="008C7F72">
        <w:t xml:space="preserve"> and </w:t>
      </w:r>
      <w:r w:rsidR="0094047E">
        <w:t>lower</w:t>
      </w:r>
      <w:r w:rsidRPr="008C7F72">
        <w:t xml:space="preserve"> channels </w:t>
      </w:r>
      <w:r w:rsidR="00335F50">
        <w:t>accept voltage signals that</w:t>
      </w:r>
      <w:r w:rsidR="002C5327">
        <w:t xml:space="preserve"> are then </w:t>
      </w:r>
      <w:r w:rsidRPr="008C7F72">
        <w:t xml:space="preserve">subtracted from each </w:t>
      </w:r>
      <w:r w:rsidRPr="008C7F72">
        <w:t>other. The result</w:t>
      </w:r>
      <w:r w:rsidR="00335F50">
        <w:t>ant voltage is compared with a</w:t>
      </w:r>
      <w:r w:rsidRPr="008C7F72">
        <w:t xml:space="preserve"> </w:t>
      </w:r>
      <w:r w:rsidR="00335F50">
        <w:t>pre-set voltage threshold (</w:t>
      </w:r>
      <w:r w:rsidRPr="008C7F72">
        <w:t>set by the operator). If the resultant vol</w:t>
      </w:r>
      <w:r w:rsidRPr="00951703">
        <w:t>tage is higher than this threshold and remains above this threshold for a pre-s</w:t>
      </w:r>
      <w:r w:rsidRPr="008C7F72">
        <w:t xml:space="preserve">et time period, then the QD will trip and fast dump the magnet—i.e. the dump switch will open </w:t>
      </w:r>
      <w:r w:rsidR="00C66E8F" w:rsidRPr="008C7F72">
        <w:t xml:space="preserve">to isolate the magnet from its power supply </w:t>
      </w:r>
      <w:r w:rsidRPr="008C7F72">
        <w:t xml:space="preserve">and the magnet will run down through the external dump resistor. </w:t>
      </w:r>
      <w:r w:rsidR="00C66E8F" w:rsidRPr="008C7F72">
        <w:rPr>
          <w:lang w:eastAsia="x-none"/>
        </w:rPr>
        <w:t xml:space="preserve">Between 43-63% of the stored energy within the magnet is extracted and dissipated in the external dump resistor. The remainder of the energy is </w:t>
      </w:r>
      <w:r w:rsidR="00C66E8F" w:rsidRPr="00FA5ACC">
        <w:rPr>
          <w:color w:val="000000" w:themeColor="text1"/>
          <w:lang w:eastAsia="x-none"/>
        </w:rPr>
        <w:t xml:space="preserve">dissipated within the magnet coils and cryogenic system itself. </w:t>
      </w:r>
      <w:r w:rsidR="00251180" w:rsidRPr="00FA5ACC">
        <w:rPr>
          <w:color w:val="000000" w:themeColor="text1"/>
        </w:rPr>
        <w:t>Figure 22</w:t>
      </w:r>
      <w:r w:rsidRPr="00FA5ACC">
        <w:rPr>
          <w:color w:val="000000" w:themeColor="text1"/>
        </w:rPr>
        <w:t xml:space="preserve"> illustrates a set of typical voltage taps for the solenoid magnet, feeding both the primary QPS (i.e. to the quench detector units, QD-U) and also to the secondary QPS (DAQ).</w:t>
      </w:r>
    </w:p>
    <w:p w14:paraId="4158CC02" w14:textId="27162F7F" w:rsidR="000569EB" w:rsidRDefault="000569EB" w:rsidP="00793642">
      <w:pPr>
        <w:spacing w:before="120" w:after="120"/>
        <w:jc w:val="both"/>
        <w:rPr>
          <w:color w:val="00B050"/>
        </w:rPr>
      </w:pPr>
      <w:r w:rsidRPr="00FA5ACC">
        <w:rPr>
          <w:color w:val="000000" w:themeColor="text1"/>
        </w:rPr>
        <w:t>The secondary QD system routes voltage tap data from the magnet via Knick isolation ampliﬁers (</w:t>
      </w:r>
      <w:proofErr w:type="spellStart"/>
      <w:r w:rsidRPr="00FA5ACC">
        <w:rPr>
          <w:color w:val="000000" w:themeColor="text1"/>
        </w:rPr>
        <w:t>iso</w:t>
      </w:r>
      <w:proofErr w:type="spellEnd"/>
      <w:r w:rsidRPr="00FA5ACC">
        <w:rPr>
          <w:color w:val="000000" w:themeColor="text1"/>
        </w:rPr>
        <w:t xml:space="preserve">-amps) </w:t>
      </w:r>
      <w:r w:rsidR="00CD1A8F" w:rsidRPr="00FA5ACC">
        <w:rPr>
          <w:color w:val="000000" w:themeColor="text1"/>
        </w:rPr>
        <w:t>[</w:t>
      </w:r>
      <w:r w:rsidR="003B7C69" w:rsidRPr="00FA5ACC">
        <w:rPr>
          <w:color w:val="000000" w:themeColor="text1"/>
        </w:rPr>
        <w:t>33</w:t>
      </w:r>
      <w:r w:rsidR="00C732F2" w:rsidRPr="00FA5ACC">
        <w:rPr>
          <w:color w:val="000000" w:themeColor="text1"/>
        </w:rPr>
        <w:t>,</w:t>
      </w:r>
      <w:r w:rsidR="008A59C5" w:rsidRPr="00FA5ACC">
        <w:rPr>
          <w:color w:val="000000" w:themeColor="text1"/>
        </w:rPr>
        <w:t xml:space="preserve"> </w:t>
      </w:r>
      <w:r w:rsidR="003B7C69" w:rsidRPr="00FA5ACC">
        <w:rPr>
          <w:color w:val="000000" w:themeColor="text1"/>
        </w:rPr>
        <w:t>34</w:t>
      </w:r>
      <w:r w:rsidR="00CD1A8F" w:rsidRPr="00FA5ACC">
        <w:rPr>
          <w:color w:val="000000" w:themeColor="text1"/>
        </w:rPr>
        <w:t xml:space="preserve">] </w:t>
      </w:r>
      <w:r w:rsidRPr="00FA5ACC">
        <w:rPr>
          <w:color w:val="000000" w:themeColor="text1"/>
        </w:rPr>
        <w:t>to a second dedicated NI-</w:t>
      </w:r>
      <w:proofErr w:type="spellStart"/>
      <w:r w:rsidRPr="00FA5ACC">
        <w:rPr>
          <w:color w:val="000000" w:themeColor="text1"/>
        </w:rPr>
        <w:t>cRIO</w:t>
      </w:r>
      <w:proofErr w:type="spellEnd"/>
      <w:r w:rsidRPr="00FA5ACC">
        <w:rPr>
          <w:color w:val="000000" w:themeColor="text1"/>
        </w:rPr>
        <w:t xml:space="preserve"> having eight four-ch</w:t>
      </w:r>
      <w:r w:rsidRPr="00562F59">
        <w:t>annel N9239 24-bi</w:t>
      </w:r>
      <w:r>
        <w:t>t analog input modules</w:t>
      </w:r>
      <w:r w:rsidRPr="00562F59">
        <w:t xml:space="preserve">. The voltage tap data are then manipulated by the PLC to produce summed and subtracted voltages </w:t>
      </w:r>
      <w:r w:rsidR="00C94752">
        <w:t>that</w:t>
      </w:r>
      <w:r w:rsidRPr="00562F59">
        <w:t xml:space="preserve"> are then routed to the various interlocks.</w:t>
      </w:r>
    </w:p>
    <w:p w14:paraId="2B89D358" w14:textId="6CDC6B2F" w:rsidR="00740F9B" w:rsidRDefault="00297B90" w:rsidP="00793642">
      <w:pPr>
        <w:spacing w:before="120" w:after="120"/>
        <w:jc w:val="both"/>
      </w:pPr>
      <w:r w:rsidRPr="00562F59">
        <w:t xml:space="preserve">Two sets </w:t>
      </w:r>
      <w:r>
        <w:t xml:space="preserve">of thresholds are employed here - </w:t>
      </w:r>
      <w:r w:rsidRPr="000802CF">
        <w:t>one set to init</w:t>
      </w:r>
      <w:r>
        <w:t xml:space="preserve">iate a controlled ramp down and </w:t>
      </w:r>
      <w:r w:rsidRPr="00562F59">
        <w:t xml:space="preserve">a second set </w:t>
      </w:r>
      <w:r w:rsidR="00C94752">
        <w:t>that</w:t>
      </w:r>
      <w:r w:rsidRPr="00562F59">
        <w:t xml:space="preserve"> is deployed as a backup for the hardwired QD and also acts directly on the fast dump contactor.</w:t>
      </w:r>
    </w:p>
    <w:p w14:paraId="5F08DDB0" w14:textId="77777777" w:rsidR="00740F9B" w:rsidRPr="00740F9B" w:rsidRDefault="00740F9B" w:rsidP="00740F9B">
      <w:pPr>
        <w:spacing w:before="120" w:after="120"/>
        <w:ind w:firstLine="360"/>
        <w:jc w:val="both"/>
        <w:sectPr w:rsidR="00740F9B" w:rsidRPr="00740F9B" w:rsidSect="00FA5ACC">
          <w:type w:val="continuous"/>
          <w:pgSz w:w="12240" w:h="15840" w:code="1"/>
          <w:pgMar w:top="1080" w:right="720" w:bottom="1008" w:left="810" w:header="432" w:footer="432" w:gutter="0"/>
          <w:cols w:num="2" w:space="288"/>
          <w:docGrid w:linePitch="272"/>
        </w:sectPr>
      </w:pPr>
    </w:p>
    <w:p w14:paraId="29C4971C" w14:textId="77777777" w:rsidR="00740F9B" w:rsidRDefault="00A53840" w:rsidP="00CE3D44">
      <w:pPr>
        <w:autoSpaceDE w:val="0"/>
        <w:autoSpaceDN w:val="0"/>
        <w:adjustRightInd w:val="0"/>
        <w:spacing w:before="120" w:after="120"/>
        <w:jc w:val="center"/>
        <w:rPr>
          <w:color w:val="00B050"/>
        </w:rPr>
        <w:sectPr w:rsidR="00740F9B" w:rsidSect="00FA5ACC">
          <w:type w:val="continuous"/>
          <w:pgSz w:w="12240" w:h="15840" w:code="1"/>
          <w:pgMar w:top="1080" w:right="720" w:bottom="1008" w:left="810" w:header="432" w:footer="432" w:gutter="0"/>
          <w:cols w:space="288"/>
        </w:sectPr>
      </w:pPr>
      <w:r>
        <w:rPr>
          <w:noProof/>
          <w:color w:val="00B050"/>
        </w:rPr>
        <w:drawing>
          <wp:inline distT="0" distB="0" distL="0" distR="0" wp14:anchorId="7CD85080" wp14:editId="19BECA7C">
            <wp:extent cx="6095459" cy="275197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9069" cy="2794241"/>
                    </a:xfrm>
                    <a:prstGeom prst="rect">
                      <a:avLst/>
                    </a:prstGeom>
                    <a:noFill/>
                  </pic:spPr>
                </pic:pic>
              </a:graphicData>
            </a:graphic>
          </wp:inline>
        </w:drawing>
      </w:r>
    </w:p>
    <w:p w14:paraId="7AF42105" w14:textId="3F273F26" w:rsidR="00740F9B" w:rsidRDefault="00740F9B" w:rsidP="00CE3D44">
      <w:pPr>
        <w:autoSpaceDE w:val="0"/>
        <w:autoSpaceDN w:val="0"/>
        <w:adjustRightInd w:val="0"/>
        <w:spacing w:before="120"/>
        <w:jc w:val="both"/>
        <w:rPr>
          <w:color w:val="FF0000"/>
          <w:sz w:val="16"/>
          <w:szCs w:val="16"/>
        </w:rPr>
        <w:sectPr w:rsidR="00740F9B" w:rsidSect="00FA5ACC">
          <w:type w:val="continuous"/>
          <w:pgSz w:w="12240" w:h="15840" w:code="1"/>
          <w:pgMar w:top="1080" w:right="720" w:bottom="1008" w:left="810" w:header="432" w:footer="432" w:gutter="0"/>
          <w:cols w:num="2" w:space="288"/>
        </w:sectPr>
      </w:pPr>
    </w:p>
    <w:p w14:paraId="5C24BD57" w14:textId="655DF473" w:rsidR="00EA7353" w:rsidRPr="000569EB" w:rsidRDefault="00251180" w:rsidP="00CE3D44">
      <w:pPr>
        <w:autoSpaceDE w:val="0"/>
        <w:autoSpaceDN w:val="0"/>
        <w:adjustRightInd w:val="0"/>
        <w:spacing w:before="120"/>
        <w:jc w:val="both"/>
        <w:rPr>
          <w:sz w:val="16"/>
          <w:szCs w:val="16"/>
        </w:rPr>
      </w:pPr>
      <w:r w:rsidRPr="00FA5ACC">
        <w:rPr>
          <w:color w:val="000000" w:themeColor="text1"/>
          <w:sz w:val="16"/>
          <w:szCs w:val="16"/>
        </w:rPr>
        <w:t>Figure 22</w:t>
      </w:r>
      <w:r w:rsidR="00FA5ACC" w:rsidRPr="00FA5ACC">
        <w:rPr>
          <w:color w:val="000000" w:themeColor="text1"/>
          <w:sz w:val="16"/>
          <w:szCs w:val="16"/>
        </w:rPr>
        <w:t>:</w:t>
      </w:r>
      <w:r w:rsidR="00EA7353" w:rsidRPr="00FA5ACC">
        <w:rPr>
          <w:color w:val="000000" w:themeColor="text1"/>
          <w:sz w:val="16"/>
          <w:szCs w:val="16"/>
        </w:rPr>
        <w:t xml:space="preserve"> </w:t>
      </w:r>
      <w:r w:rsidR="00EA7353" w:rsidRPr="00164469">
        <w:rPr>
          <w:sz w:val="16"/>
          <w:szCs w:val="16"/>
        </w:rPr>
        <w:t>Schematic arrangement of a typical section of the solenoid magnet for impedance-matching simulations – Current Limiting Resistor (CLR), Op-Amp, QD board</w:t>
      </w:r>
      <w:r w:rsidR="00C94752">
        <w:rPr>
          <w:sz w:val="16"/>
          <w:szCs w:val="16"/>
        </w:rPr>
        <w:t>.</w:t>
      </w:r>
    </w:p>
    <w:p w14:paraId="5B97BD04" w14:textId="6FD2FDFC" w:rsidR="00740F9B" w:rsidRDefault="00740F9B" w:rsidP="00CE3D44">
      <w:pPr>
        <w:spacing w:before="120" w:after="120"/>
        <w:ind w:firstLine="360"/>
        <w:jc w:val="both"/>
        <w:rPr>
          <w:color w:val="000000" w:themeColor="text1"/>
          <w:lang w:eastAsia="x-none"/>
        </w:rPr>
      </w:pPr>
    </w:p>
    <w:p w14:paraId="0C669FDD" w14:textId="77777777" w:rsidR="008B752B" w:rsidRDefault="008B752B" w:rsidP="00CE3D44">
      <w:pPr>
        <w:spacing w:before="120" w:after="120"/>
        <w:ind w:firstLine="360"/>
        <w:jc w:val="both"/>
        <w:rPr>
          <w:color w:val="000000" w:themeColor="text1"/>
          <w:lang w:eastAsia="x-none"/>
        </w:rPr>
        <w:sectPr w:rsidR="008B752B" w:rsidSect="00FA5ACC">
          <w:type w:val="continuous"/>
          <w:pgSz w:w="12240" w:h="15840" w:code="1"/>
          <w:pgMar w:top="1080" w:right="720" w:bottom="1008" w:left="810" w:header="432" w:footer="432" w:gutter="0"/>
          <w:cols w:space="288"/>
          <w:docGrid w:linePitch="272"/>
        </w:sectPr>
      </w:pPr>
    </w:p>
    <w:p w14:paraId="250DC6ED" w14:textId="38ED8E69" w:rsidR="00C66E8F" w:rsidRPr="008C7F72" w:rsidRDefault="00C66E8F" w:rsidP="00793642">
      <w:pPr>
        <w:spacing w:before="120" w:after="120"/>
        <w:jc w:val="both"/>
        <w:rPr>
          <w:lang w:eastAsia="x-none"/>
        </w:rPr>
      </w:pPr>
      <w:r>
        <w:rPr>
          <w:color w:val="000000" w:themeColor="text1"/>
          <w:lang w:eastAsia="x-none"/>
        </w:rPr>
        <w:t>The design</w:t>
      </w:r>
      <w:r w:rsidR="00297B90" w:rsidRPr="004970AD">
        <w:rPr>
          <w:color w:val="000000" w:themeColor="text1"/>
          <w:lang w:eastAsia="x-none"/>
        </w:rPr>
        <w:t xml:space="preserve"> of the quench </w:t>
      </w:r>
      <w:r w:rsidR="00335F50">
        <w:rPr>
          <w:lang w:eastAsia="x-none"/>
        </w:rPr>
        <w:t xml:space="preserve">protection and voltage </w:t>
      </w:r>
      <w:proofErr w:type="spellStart"/>
      <w:r w:rsidR="00335F50">
        <w:rPr>
          <w:lang w:eastAsia="x-none"/>
        </w:rPr>
        <w:t>tap</w:t>
      </w:r>
      <w:proofErr w:type="spellEnd"/>
      <w:r w:rsidR="00335F50">
        <w:rPr>
          <w:lang w:eastAsia="x-none"/>
        </w:rPr>
        <w:t xml:space="preserve"> sub</w:t>
      </w:r>
      <w:r w:rsidR="00297B90" w:rsidRPr="008C7F72">
        <w:rPr>
          <w:lang w:eastAsia="x-none"/>
        </w:rPr>
        <w:t xml:space="preserve">systems </w:t>
      </w:r>
      <w:r w:rsidRPr="008C7F72">
        <w:rPr>
          <w:lang w:eastAsia="x-none"/>
        </w:rPr>
        <w:t>was</w:t>
      </w:r>
      <w:r w:rsidR="00297B90" w:rsidRPr="008C7F72">
        <w:rPr>
          <w:lang w:eastAsia="x-none"/>
        </w:rPr>
        <w:t xml:space="preserve"> driven by the anticipated levels of voltages developed during a magnet quench.</w:t>
      </w:r>
      <w:r w:rsidRPr="008C7F72">
        <w:rPr>
          <w:lang w:eastAsia="x-none"/>
        </w:rPr>
        <w:t xml:space="preserve"> The quench </w:t>
      </w:r>
      <w:r w:rsidRPr="008C7F72">
        <w:t>protection</w:t>
      </w:r>
      <w:r w:rsidRPr="008C7F72">
        <w:rPr>
          <w:lang w:eastAsia="x-none"/>
        </w:rPr>
        <w:t xml:space="preserve"> provides valuable data during a quench event via data capture of the voltage and temperature waveforms. The magnets are continuously monitored during ramp up, steady state operation</w:t>
      </w:r>
      <w:r w:rsidR="001D6B07">
        <w:rPr>
          <w:lang w:eastAsia="x-none"/>
        </w:rPr>
        <w:t>,</w:t>
      </w:r>
      <w:r w:rsidRPr="008C7F72">
        <w:rPr>
          <w:lang w:eastAsia="x-none"/>
        </w:rPr>
        <w:t xml:space="preserve"> and also ramp down—i.e. the QPS is always active—so inductive voltages across coils during ramp up and down operations are also captured and have been used during the commissioning process to ensure the correct </w:t>
      </w:r>
      <w:r w:rsidRPr="008C7F72">
        <w:rPr>
          <w:lang w:eastAsia="x-none"/>
        </w:rPr>
        <w:t>balancing of voltages between the various coils and thus QD channels.</w:t>
      </w:r>
    </w:p>
    <w:p w14:paraId="5D4A1979" w14:textId="21002F9C" w:rsidR="00297B90" w:rsidRPr="008C7F72" w:rsidRDefault="00C66E8F" w:rsidP="00793642">
      <w:pPr>
        <w:spacing w:before="120" w:after="120"/>
        <w:jc w:val="both"/>
        <w:rPr>
          <w:lang w:eastAsia="x-none"/>
        </w:rPr>
      </w:pPr>
      <w:r w:rsidRPr="008C7F72">
        <w:t xml:space="preserve">The same </w:t>
      </w:r>
      <w:proofErr w:type="spellStart"/>
      <w:r w:rsidRPr="008C7F72">
        <w:t>cRIO</w:t>
      </w:r>
      <w:proofErr w:type="spellEnd"/>
      <w:r w:rsidRPr="008C7F72">
        <w:t xml:space="preserve"> also feeds VT waveform data to EPICS at 10 kHz for online review via parallel Ethernet communications. The primary and secondary </w:t>
      </w:r>
      <w:r w:rsidRPr="008C7F72">
        <w:rPr>
          <w:lang w:eastAsia="x-none"/>
        </w:rPr>
        <w:t>voltage</w:t>
      </w:r>
      <w:r w:rsidRPr="008C7F72">
        <w:t xml:space="preserve"> thresholds for the torus and solenoid are </w:t>
      </w:r>
      <w:r w:rsidRPr="00FA5ACC">
        <w:rPr>
          <w:color w:val="000000" w:themeColor="text1"/>
        </w:rPr>
        <w:t>summarized in Table XX</w:t>
      </w:r>
      <w:r w:rsidR="00251180" w:rsidRPr="00FA5ACC">
        <w:rPr>
          <w:color w:val="000000" w:themeColor="text1"/>
        </w:rPr>
        <w:t>V</w:t>
      </w:r>
      <w:r w:rsidRPr="00FA5ACC">
        <w:rPr>
          <w:color w:val="000000" w:themeColor="text1"/>
        </w:rPr>
        <w:t xml:space="preserve">, </w:t>
      </w:r>
      <w:r w:rsidRPr="008C7F72">
        <w:t>which also provides the full list of interlocks that are managed by the control system.</w:t>
      </w:r>
    </w:p>
    <w:p w14:paraId="2BF1A604" w14:textId="77777777" w:rsidR="00A82547" w:rsidRDefault="00A82547" w:rsidP="00CE3D44">
      <w:pPr>
        <w:pStyle w:val="TableTitle"/>
        <w:spacing w:before="120"/>
        <w:sectPr w:rsidR="00A82547" w:rsidSect="00FA5ACC">
          <w:type w:val="continuous"/>
          <w:pgSz w:w="12240" w:h="15840" w:code="1"/>
          <w:pgMar w:top="1080" w:right="720" w:bottom="1008" w:left="810" w:header="432" w:footer="432" w:gutter="0"/>
          <w:cols w:num="2" w:space="288"/>
          <w:docGrid w:linePitch="272"/>
        </w:sectPr>
      </w:pPr>
    </w:p>
    <w:p w14:paraId="18EC9920" w14:textId="77777777" w:rsidR="00740F9B" w:rsidRDefault="00740F9B" w:rsidP="00CE3D44">
      <w:pPr>
        <w:pStyle w:val="TableTitle"/>
        <w:spacing w:before="120"/>
      </w:pPr>
    </w:p>
    <w:p w14:paraId="0CE87D37" w14:textId="77777777" w:rsidR="00740F9B" w:rsidRDefault="00740F9B" w:rsidP="00CE3D44">
      <w:pPr>
        <w:pStyle w:val="TableTitle"/>
        <w:spacing w:before="120"/>
      </w:pPr>
    </w:p>
    <w:p w14:paraId="46EB4617" w14:textId="77777777" w:rsidR="00740F9B" w:rsidRDefault="00740F9B" w:rsidP="00CE3D44">
      <w:pPr>
        <w:pStyle w:val="TableTitle"/>
        <w:spacing w:before="120"/>
      </w:pPr>
    </w:p>
    <w:p w14:paraId="1D0FD475" w14:textId="77777777" w:rsidR="00740F9B" w:rsidRDefault="00740F9B" w:rsidP="00CE3D44">
      <w:pPr>
        <w:pStyle w:val="TableTitle"/>
        <w:spacing w:before="120"/>
      </w:pPr>
    </w:p>
    <w:p w14:paraId="2638EE70" w14:textId="77777777" w:rsidR="00740F9B" w:rsidRDefault="00740F9B" w:rsidP="00CE3D44">
      <w:pPr>
        <w:pStyle w:val="TableTitle"/>
        <w:spacing w:before="120"/>
      </w:pPr>
    </w:p>
    <w:p w14:paraId="21C5EC4C" w14:textId="380EAE13" w:rsidR="00DD05FD" w:rsidRPr="00B32321" w:rsidRDefault="00251180" w:rsidP="00CE3D44">
      <w:pPr>
        <w:pStyle w:val="TableTitle"/>
        <w:spacing w:before="120"/>
      </w:pPr>
      <w:r>
        <w:t>Table XXV</w:t>
      </w:r>
    </w:p>
    <w:p w14:paraId="2C7398AB" w14:textId="77777777" w:rsidR="00A82547" w:rsidRDefault="00DD05FD" w:rsidP="00CE3D44">
      <w:pPr>
        <w:pStyle w:val="TableTitle"/>
        <w:sectPr w:rsidR="00A82547" w:rsidSect="00FA5ACC">
          <w:type w:val="continuous"/>
          <w:pgSz w:w="12240" w:h="15840" w:code="1"/>
          <w:pgMar w:top="1080" w:right="720" w:bottom="1008" w:left="810" w:header="432" w:footer="432" w:gutter="0"/>
          <w:cols w:space="288"/>
          <w:docGrid w:linePitch="272"/>
        </w:sectPr>
      </w:pPr>
      <w:r w:rsidRPr="00B32321">
        <w:t>Torus and Solenoid Magnet Hardware and Software interlock thresholds</w:t>
      </w:r>
    </w:p>
    <w:p w14:paraId="4106D0FD" w14:textId="707AA75D" w:rsidR="00DD05FD" w:rsidRPr="00B32321" w:rsidRDefault="00DD05FD" w:rsidP="00CE3D44">
      <w:pPr>
        <w:pStyle w:val="TableTitle"/>
      </w:pPr>
    </w:p>
    <w:p w14:paraId="1375A87C" w14:textId="77777777" w:rsidR="00A82547" w:rsidRDefault="00A82547" w:rsidP="00CE3D44">
      <w:pPr>
        <w:autoSpaceDE w:val="0"/>
        <w:autoSpaceDN w:val="0"/>
        <w:adjustRightInd w:val="0"/>
        <w:spacing w:before="60"/>
        <w:ind w:firstLine="187"/>
        <w:jc w:val="both"/>
        <w:rPr>
          <w:rFonts w:ascii="Arial" w:hAnsi="Arial" w:cs="Arial"/>
          <w:noProof/>
        </w:rPr>
        <w:sectPr w:rsidR="00A82547" w:rsidSect="00FA5ACC">
          <w:type w:val="continuous"/>
          <w:pgSz w:w="12240" w:h="15840" w:code="1"/>
          <w:pgMar w:top="1080" w:right="720" w:bottom="1008" w:left="810" w:header="432" w:footer="432" w:gutter="0"/>
          <w:cols w:num="2" w:space="288"/>
        </w:sectPr>
      </w:pPr>
    </w:p>
    <w:bookmarkStart w:id="10" w:name="_MON_1625891307"/>
    <w:bookmarkEnd w:id="10"/>
    <w:p w14:paraId="604DEB3A" w14:textId="47CF7B8C" w:rsidR="00DD05FD" w:rsidRDefault="00DC1643" w:rsidP="00CE3D44">
      <w:pPr>
        <w:autoSpaceDE w:val="0"/>
        <w:autoSpaceDN w:val="0"/>
        <w:adjustRightInd w:val="0"/>
        <w:spacing w:before="60"/>
        <w:ind w:firstLine="187"/>
        <w:jc w:val="both"/>
        <w:sectPr w:rsidR="00DD05FD" w:rsidSect="00FA5ACC">
          <w:type w:val="continuous"/>
          <w:pgSz w:w="12240" w:h="15840" w:code="1"/>
          <w:pgMar w:top="1080" w:right="720" w:bottom="1008" w:left="810" w:header="432" w:footer="432" w:gutter="0"/>
          <w:cols w:space="288"/>
          <w:docGrid w:linePitch="272"/>
        </w:sectPr>
      </w:pPr>
      <w:r>
        <w:rPr>
          <w:rFonts w:ascii="Arial" w:hAnsi="Arial" w:cs="Arial"/>
          <w:noProof/>
        </w:rPr>
        <w:object w:dxaOrig="13882" w:dyaOrig="15773" w14:anchorId="67CD6A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5pt;height:540pt" o:ole="">
            <v:imagedata r:id="rId35" o:title=""/>
          </v:shape>
          <o:OLEObject Type="Embed" ProgID="Excel.Sheet.12" ShapeID="_x0000_i1025" DrawAspect="Content" ObjectID="_1637469588" r:id="rId36"/>
        </w:object>
      </w:r>
    </w:p>
    <w:p w14:paraId="33BC00FC" w14:textId="26468279" w:rsidR="001E1AA4" w:rsidRPr="006D069A" w:rsidRDefault="001E1AA4" w:rsidP="00CE3D44">
      <w:pPr>
        <w:spacing w:before="120" w:after="120"/>
        <w:ind w:firstLine="360"/>
        <w:jc w:val="both"/>
        <w:rPr>
          <w:color w:val="000000" w:themeColor="text1"/>
          <w:lang w:eastAsia="x-none"/>
        </w:rPr>
      </w:pPr>
    </w:p>
    <w:p w14:paraId="2BA39744" w14:textId="30F9939B" w:rsidR="00236BCA" w:rsidRPr="00A7423F" w:rsidRDefault="00CE6AF5" w:rsidP="00CE3D44">
      <w:pPr>
        <w:pStyle w:val="Heading1"/>
      </w:pPr>
      <w:r>
        <w:rPr>
          <w:lang w:val="en-US"/>
        </w:rPr>
        <w:t>Fabrication</w:t>
      </w:r>
      <w:r w:rsidR="0072369E">
        <w:rPr>
          <w:lang w:val="en-US"/>
        </w:rPr>
        <w:t xml:space="preserve"> and Assembly</w:t>
      </w:r>
    </w:p>
    <w:p w14:paraId="1210E4BD" w14:textId="77777777" w:rsidR="003C4CD7" w:rsidRPr="00E347FD" w:rsidRDefault="003C4CD7" w:rsidP="00CE3D44">
      <w:pPr>
        <w:autoSpaceDE w:val="0"/>
        <w:autoSpaceDN w:val="0"/>
        <w:adjustRightInd w:val="0"/>
        <w:spacing w:before="120" w:after="120"/>
        <w:rPr>
          <w:rFonts w:ascii="Times-Roman" w:hAnsi="Times-Roman" w:cs="Times-Roman"/>
          <w:b/>
        </w:rPr>
      </w:pPr>
      <w:r w:rsidRPr="00E347FD">
        <w:rPr>
          <w:b/>
        </w:rPr>
        <w:t>TORUS</w:t>
      </w:r>
    </w:p>
    <w:p w14:paraId="570342B1" w14:textId="398E8E66" w:rsidR="00236BCA" w:rsidRDefault="00236BCA" w:rsidP="00793642">
      <w:pPr>
        <w:spacing w:before="120" w:after="120"/>
        <w:jc w:val="both"/>
        <w:rPr>
          <w:color w:val="000000" w:themeColor="text1"/>
        </w:rPr>
      </w:pPr>
      <w:r w:rsidRPr="0073477C">
        <w:rPr>
          <w:color w:val="000000" w:themeColor="text1"/>
        </w:rPr>
        <w:t xml:space="preserve">The individual coils are housed in an aluminum case that is approximately 2 </w:t>
      </w:r>
      <w:r w:rsidRPr="0073477C">
        <w:rPr>
          <w:rFonts w:hint="eastAsia"/>
          <w:color w:val="000000" w:themeColor="text1"/>
        </w:rPr>
        <w:t>×</w:t>
      </w:r>
      <w:r w:rsidRPr="0073477C">
        <w:rPr>
          <w:color w:val="000000" w:themeColor="text1"/>
        </w:rPr>
        <w:t xml:space="preserve"> 4 </w:t>
      </w:r>
      <w:r w:rsidRPr="0073477C">
        <w:rPr>
          <w:rFonts w:hint="eastAsia"/>
          <w:color w:val="000000" w:themeColor="text1"/>
        </w:rPr>
        <w:t>×</w:t>
      </w:r>
      <w:r w:rsidRPr="0073477C">
        <w:rPr>
          <w:color w:val="000000" w:themeColor="text1"/>
        </w:rPr>
        <w:t xml:space="preserve"> 0.05 </w:t>
      </w:r>
      <w:r w:rsidRPr="00335F50">
        <w:rPr>
          <w:color w:val="000000" w:themeColor="text1"/>
        </w:rPr>
        <w:t>m</w:t>
      </w:r>
      <w:r w:rsidR="00335F50" w:rsidRPr="00335F50">
        <w:rPr>
          <w:color w:val="000000" w:themeColor="text1"/>
          <w:vertAlign w:val="superscript"/>
        </w:rPr>
        <w:t>3</w:t>
      </w:r>
      <w:r w:rsidR="00FB23E8" w:rsidRPr="00335F50">
        <w:rPr>
          <w:color w:val="000000" w:themeColor="text1"/>
          <w:vertAlign w:val="superscript"/>
        </w:rPr>
        <w:t xml:space="preserve"> </w:t>
      </w:r>
      <w:r w:rsidR="00FB23E8" w:rsidRPr="00335F50">
        <w:rPr>
          <w:color w:val="000000" w:themeColor="text1"/>
        </w:rPr>
        <w:t>[</w:t>
      </w:r>
      <w:r w:rsidR="003B7C69" w:rsidRPr="00335F50">
        <w:rPr>
          <w:color w:val="000000" w:themeColor="text1"/>
        </w:rPr>
        <w:t>35</w:t>
      </w:r>
      <w:r w:rsidR="00FB23E8" w:rsidRPr="00335F50">
        <w:rPr>
          <w:color w:val="000000" w:themeColor="text1"/>
        </w:rPr>
        <w:t>]</w:t>
      </w:r>
      <w:r w:rsidRPr="00335F50">
        <w:rPr>
          <w:color w:val="000000" w:themeColor="text1"/>
        </w:rPr>
        <w:t xml:space="preserve">. </w:t>
      </w:r>
      <w:r w:rsidR="00601A41" w:rsidRPr="0073477C">
        <w:rPr>
          <w:color w:val="000000" w:themeColor="text1"/>
        </w:rPr>
        <w:t xml:space="preserve">The conductor is insulated with </w:t>
      </w:r>
      <w:r w:rsidR="00601A41">
        <w:rPr>
          <w:color w:val="000000" w:themeColor="text1"/>
        </w:rPr>
        <w:t>fiberglass tape and e</w:t>
      </w:r>
      <w:r w:rsidRPr="0073477C">
        <w:rPr>
          <w:color w:val="000000" w:themeColor="text1"/>
        </w:rPr>
        <w:t xml:space="preserve">ach of the coils </w:t>
      </w:r>
      <w:r w:rsidR="0043512E">
        <w:rPr>
          <w:color w:val="000000" w:themeColor="text1"/>
        </w:rPr>
        <w:t>is wound as a double pancake.</w:t>
      </w:r>
      <w:r w:rsidRPr="0073477C">
        <w:rPr>
          <w:color w:val="000000" w:themeColor="text1"/>
        </w:rPr>
        <w:t xml:space="preserve"> </w:t>
      </w:r>
      <w:r w:rsidR="0043512E">
        <w:rPr>
          <w:color w:val="000000" w:themeColor="text1"/>
        </w:rPr>
        <w:t xml:space="preserve"> </w:t>
      </w:r>
      <w:r w:rsidRPr="0073477C">
        <w:rPr>
          <w:color w:val="000000" w:themeColor="text1"/>
        </w:rPr>
        <w:t xml:space="preserve">Each coil is conductively cooled by supercritical helium </w:t>
      </w:r>
      <w:r w:rsidRPr="0073477C">
        <w:rPr>
          <w:color w:val="000000" w:themeColor="text1"/>
        </w:rPr>
        <w:t xml:space="preserve">at 4.6 K </w:t>
      </w:r>
      <w:r w:rsidR="00F82B1D">
        <w:rPr>
          <w:color w:val="000000" w:themeColor="text1"/>
        </w:rPr>
        <w:t>that</w:t>
      </w:r>
      <w:r w:rsidR="003E3D6A">
        <w:rPr>
          <w:color w:val="000000" w:themeColor="text1"/>
        </w:rPr>
        <w:t xml:space="preserve"> flows in </w:t>
      </w:r>
      <w:r w:rsidRPr="0073477C">
        <w:rPr>
          <w:color w:val="000000" w:themeColor="text1"/>
        </w:rPr>
        <w:t>cooling tubes locat</w:t>
      </w:r>
      <w:r w:rsidRPr="008C7F72">
        <w:t xml:space="preserve">ed on the </w:t>
      </w:r>
      <w:r w:rsidR="00493DF7" w:rsidRPr="008C7F72">
        <w:t xml:space="preserve">inner diameter of the </w:t>
      </w:r>
      <w:r w:rsidRPr="008C7F72">
        <w:t xml:space="preserve">coil. Two layers of copper </w:t>
      </w:r>
      <w:r w:rsidR="00493DF7" w:rsidRPr="008C7F72">
        <w:t xml:space="preserve">sheet </w:t>
      </w:r>
      <w:r w:rsidRPr="008C7F72">
        <w:t xml:space="preserve">are soldered to the cooling tubes </w:t>
      </w:r>
      <w:r w:rsidR="0043512E" w:rsidRPr="008C7F72">
        <w:t xml:space="preserve">on each side of the double pancake </w:t>
      </w:r>
      <w:r w:rsidRPr="008C7F72">
        <w:t xml:space="preserve">and completely encase the coil, providing the main path for conduction-cooling. </w:t>
      </w:r>
      <w:r w:rsidR="0043512E" w:rsidRPr="008C7F72">
        <w:t xml:space="preserve">To allow for </w:t>
      </w:r>
      <w:r w:rsidR="00D25383" w:rsidRPr="008C7F72">
        <w:t xml:space="preserve">visual </w:t>
      </w:r>
      <w:r w:rsidR="0043512E" w:rsidRPr="008C7F72">
        <w:t>inspection of the coil potting qu</w:t>
      </w:r>
      <w:r w:rsidR="00D25383" w:rsidRPr="008C7F72">
        <w:t xml:space="preserve">ality the coils </w:t>
      </w:r>
      <w:r w:rsidR="00F82B1D">
        <w:t>were</w:t>
      </w:r>
      <w:r w:rsidR="00D25383" w:rsidRPr="008C7F72">
        <w:t xml:space="preserve"> first potted without the copper sheets. G</w:t>
      </w:r>
      <w:r w:rsidR="0043512E" w:rsidRPr="008C7F72">
        <w:t xml:space="preserve">round plane insulation was </w:t>
      </w:r>
      <w:r w:rsidR="00D25383" w:rsidRPr="008C7F72">
        <w:t>then added followed by</w:t>
      </w:r>
      <w:r w:rsidR="0043512E" w:rsidRPr="008C7F72">
        <w:t xml:space="preserve"> the </w:t>
      </w:r>
      <w:r w:rsidR="00D25383" w:rsidRPr="008C7F72">
        <w:t>installation of the copper sheets. The coil</w:t>
      </w:r>
      <w:r w:rsidR="0043512E" w:rsidRPr="008C7F72">
        <w:t xml:space="preserve"> </w:t>
      </w:r>
      <w:r w:rsidR="00F82B1D">
        <w:t>was</w:t>
      </w:r>
      <w:r w:rsidR="0043512E" w:rsidRPr="008C7F72">
        <w:t xml:space="preserve"> </w:t>
      </w:r>
      <w:r w:rsidRPr="008C7F72">
        <w:t xml:space="preserve">then positioned and potted </w:t>
      </w:r>
      <w:r w:rsidR="00D25383" w:rsidRPr="008C7F72">
        <w:t xml:space="preserve">for </w:t>
      </w:r>
      <w:r w:rsidRPr="008C7F72">
        <w:t xml:space="preserve">a second time </w:t>
      </w:r>
      <w:r w:rsidR="00493DF7" w:rsidRPr="008C7F72">
        <w:t>within</w:t>
      </w:r>
      <w:r w:rsidRPr="008C7F72">
        <w:t xml:space="preserve"> </w:t>
      </w:r>
      <w:r w:rsidRPr="0073477C">
        <w:rPr>
          <w:color w:val="000000" w:themeColor="text1"/>
        </w:rPr>
        <w:t>its aluminum case</w:t>
      </w:r>
      <w:r w:rsidR="007026F1">
        <w:rPr>
          <w:color w:val="000000" w:themeColor="text1"/>
        </w:rPr>
        <w:t xml:space="preserve"> </w:t>
      </w:r>
      <w:r w:rsidR="007026F1" w:rsidRPr="00C00A5A">
        <w:t>(</w:t>
      </w:r>
      <w:r w:rsidR="00F82B1D" w:rsidRPr="00F82B1D">
        <w:t xml:space="preserve">see </w:t>
      </w:r>
      <w:r w:rsidR="00001F04" w:rsidRPr="00001F04">
        <w:rPr>
          <w:color w:val="000000" w:themeColor="text1"/>
        </w:rPr>
        <w:t>Fig.</w:t>
      </w:r>
      <w:r w:rsidR="00251180" w:rsidRPr="00001F04">
        <w:rPr>
          <w:color w:val="000000" w:themeColor="text1"/>
        </w:rPr>
        <w:t xml:space="preserve"> 23</w:t>
      </w:r>
      <w:r w:rsidR="007026F1" w:rsidRPr="00001F04">
        <w:rPr>
          <w:color w:val="000000" w:themeColor="text1"/>
        </w:rPr>
        <w:t>)</w:t>
      </w:r>
      <w:r w:rsidRPr="00001F04">
        <w:rPr>
          <w:color w:val="000000" w:themeColor="text1"/>
        </w:rPr>
        <w:t>.</w:t>
      </w:r>
    </w:p>
    <w:p w14:paraId="2B6F1697" w14:textId="77777777" w:rsidR="00EA538E" w:rsidRDefault="00EA538E" w:rsidP="00CE3D44">
      <w:pPr>
        <w:autoSpaceDE w:val="0"/>
        <w:autoSpaceDN w:val="0"/>
        <w:adjustRightInd w:val="0"/>
        <w:jc w:val="center"/>
        <w:rPr>
          <w:color w:val="000000" w:themeColor="text1"/>
        </w:rPr>
        <w:sectPr w:rsidR="00EA538E" w:rsidSect="00FA5ACC">
          <w:type w:val="continuous"/>
          <w:pgSz w:w="12240" w:h="15840" w:code="1"/>
          <w:pgMar w:top="1080" w:right="720" w:bottom="1008" w:left="810" w:header="432" w:footer="432" w:gutter="0"/>
          <w:cols w:num="2" w:space="288"/>
          <w:docGrid w:linePitch="272"/>
        </w:sectPr>
      </w:pPr>
    </w:p>
    <w:p w14:paraId="3EF120A0" w14:textId="77777777" w:rsidR="00EA538E" w:rsidRDefault="00A14F03" w:rsidP="00CE3D44">
      <w:pPr>
        <w:autoSpaceDE w:val="0"/>
        <w:autoSpaceDN w:val="0"/>
        <w:adjustRightInd w:val="0"/>
        <w:jc w:val="center"/>
        <w:rPr>
          <w:color w:val="000000" w:themeColor="text1"/>
        </w:rPr>
        <w:sectPr w:rsidR="00EA538E" w:rsidSect="00001F04">
          <w:type w:val="continuous"/>
          <w:pgSz w:w="12240" w:h="15840" w:code="1"/>
          <w:pgMar w:top="1080" w:right="720" w:bottom="1008" w:left="810" w:header="432" w:footer="432" w:gutter="0"/>
          <w:cols w:space="288"/>
          <w:docGrid w:linePitch="272"/>
        </w:sectPr>
      </w:pPr>
      <w:r>
        <w:rPr>
          <w:noProof/>
          <w:color w:val="000000" w:themeColor="text1"/>
        </w:rPr>
        <w:lastRenderedPageBreak/>
        <w:drawing>
          <wp:inline distT="0" distB="0" distL="0" distR="0" wp14:anchorId="411AE87B" wp14:editId="1F9DDF31">
            <wp:extent cx="5636850" cy="34180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3389" cy="3464462"/>
                    </a:xfrm>
                    <a:prstGeom prst="rect">
                      <a:avLst/>
                    </a:prstGeom>
                    <a:noFill/>
                  </pic:spPr>
                </pic:pic>
              </a:graphicData>
            </a:graphic>
          </wp:inline>
        </w:drawing>
      </w:r>
    </w:p>
    <w:p w14:paraId="332266CE" w14:textId="5FC26031" w:rsidR="00236BCA" w:rsidRDefault="00236BCA" w:rsidP="00CE3D44">
      <w:pPr>
        <w:autoSpaceDE w:val="0"/>
        <w:autoSpaceDN w:val="0"/>
        <w:adjustRightInd w:val="0"/>
        <w:jc w:val="center"/>
        <w:rPr>
          <w:color w:val="000000" w:themeColor="text1"/>
        </w:rPr>
      </w:pPr>
    </w:p>
    <w:p w14:paraId="467E483F" w14:textId="77777777" w:rsidR="00EA538E" w:rsidRDefault="00EA538E" w:rsidP="00CE3D44">
      <w:pPr>
        <w:autoSpaceDE w:val="0"/>
        <w:autoSpaceDN w:val="0"/>
        <w:adjustRightInd w:val="0"/>
        <w:spacing w:before="120" w:after="120"/>
        <w:jc w:val="center"/>
        <w:rPr>
          <w:color w:val="FF0000"/>
          <w:sz w:val="16"/>
          <w:szCs w:val="16"/>
        </w:rPr>
        <w:sectPr w:rsidR="00EA538E" w:rsidSect="00001F04">
          <w:type w:val="continuous"/>
          <w:pgSz w:w="12240" w:h="15840" w:code="1"/>
          <w:pgMar w:top="1080" w:right="720" w:bottom="1008" w:left="810" w:header="432" w:footer="432" w:gutter="0"/>
          <w:cols w:num="2" w:space="288"/>
          <w:docGrid w:linePitch="272"/>
        </w:sectPr>
      </w:pPr>
    </w:p>
    <w:p w14:paraId="0D49FE38" w14:textId="0584BFD9" w:rsidR="00EA538E" w:rsidRDefault="00251180" w:rsidP="00CE3D44">
      <w:pPr>
        <w:autoSpaceDE w:val="0"/>
        <w:autoSpaceDN w:val="0"/>
        <w:adjustRightInd w:val="0"/>
        <w:spacing w:before="120" w:after="120"/>
        <w:jc w:val="center"/>
        <w:rPr>
          <w:color w:val="00B050"/>
          <w:sz w:val="16"/>
          <w:szCs w:val="16"/>
        </w:rPr>
        <w:sectPr w:rsidR="00EA538E" w:rsidSect="00001F04">
          <w:type w:val="continuous"/>
          <w:pgSz w:w="12240" w:h="15840" w:code="1"/>
          <w:pgMar w:top="1080" w:right="720" w:bottom="1008" w:left="810" w:header="432" w:footer="432" w:gutter="0"/>
          <w:cols w:space="288"/>
          <w:docGrid w:linePitch="272"/>
        </w:sectPr>
      </w:pPr>
      <w:r w:rsidRPr="00001F04">
        <w:rPr>
          <w:color w:val="000000" w:themeColor="text1"/>
          <w:sz w:val="16"/>
          <w:szCs w:val="16"/>
        </w:rPr>
        <w:t>Fig</w:t>
      </w:r>
      <w:r w:rsidR="00001F04" w:rsidRPr="00001F04">
        <w:rPr>
          <w:color w:val="000000" w:themeColor="text1"/>
          <w:sz w:val="16"/>
          <w:szCs w:val="16"/>
        </w:rPr>
        <w:t xml:space="preserve">ure </w:t>
      </w:r>
      <w:r w:rsidRPr="00001F04">
        <w:rPr>
          <w:color w:val="000000" w:themeColor="text1"/>
          <w:sz w:val="16"/>
          <w:szCs w:val="16"/>
        </w:rPr>
        <w:t>23</w:t>
      </w:r>
      <w:r w:rsidR="00001F04" w:rsidRPr="00001F04">
        <w:rPr>
          <w:color w:val="000000" w:themeColor="text1"/>
          <w:sz w:val="16"/>
          <w:szCs w:val="16"/>
        </w:rPr>
        <w:t>:</w:t>
      </w:r>
      <w:r w:rsidR="00C049E1" w:rsidRPr="00001F04">
        <w:rPr>
          <w:color w:val="000000" w:themeColor="text1"/>
          <w:sz w:val="16"/>
          <w:szCs w:val="16"/>
        </w:rPr>
        <w:t xml:space="preserve"> </w:t>
      </w:r>
      <w:r w:rsidR="00C049E1" w:rsidRPr="00C049E1">
        <w:rPr>
          <w:sz w:val="16"/>
          <w:szCs w:val="16"/>
        </w:rPr>
        <w:t xml:space="preserve">Coil and cryostat design (FNAL – components fabricated by Fermi Lab, </w:t>
      </w:r>
      <w:proofErr w:type="spellStart"/>
      <w:r w:rsidR="00C049E1" w:rsidRPr="00C049E1">
        <w:rPr>
          <w:sz w:val="16"/>
          <w:szCs w:val="16"/>
        </w:rPr>
        <w:t>JLab</w:t>
      </w:r>
      <w:proofErr w:type="spellEnd"/>
      <w:r w:rsidR="00C049E1" w:rsidRPr="00C049E1">
        <w:rPr>
          <w:sz w:val="16"/>
          <w:szCs w:val="16"/>
        </w:rPr>
        <w:t xml:space="preserve"> – components fabricated by </w:t>
      </w:r>
      <w:proofErr w:type="spellStart"/>
      <w:r w:rsidR="00C049E1" w:rsidRPr="00C049E1">
        <w:rPr>
          <w:sz w:val="16"/>
          <w:szCs w:val="16"/>
        </w:rPr>
        <w:t>JLab</w:t>
      </w:r>
      <w:proofErr w:type="spellEnd"/>
      <w:r w:rsidR="00C049E1" w:rsidRPr="00C049E1">
        <w:rPr>
          <w:sz w:val="16"/>
          <w:szCs w:val="16"/>
        </w:rPr>
        <w:t>)</w:t>
      </w:r>
      <w:r w:rsidR="00A14F03">
        <w:rPr>
          <w:sz w:val="16"/>
          <w:szCs w:val="16"/>
        </w:rPr>
        <w:t xml:space="preserve">. </w:t>
      </w:r>
      <w:r w:rsidR="00A14F03" w:rsidRPr="00E347FD">
        <w:rPr>
          <w:sz w:val="16"/>
          <w:szCs w:val="16"/>
        </w:rPr>
        <w:t>The lower inset figure shows the coil in its aluminum case and vacuum jacket with the two viewing arrows indicating the cross-sectional view being displayed</w:t>
      </w:r>
      <w:r w:rsidR="00EA538E" w:rsidRPr="00E347FD">
        <w:rPr>
          <w:sz w:val="16"/>
          <w:szCs w:val="16"/>
        </w:rPr>
        <w:t xml:space="preserve"> in the upper part of the figur</w:t>
      </w:r>
      <w:r w:rsidR="00E347FD">
        <w:rPr>
          <w:sz w:val="16"/>
          <w:szCs w:val="16"/>
        </w:rPr>
        <w:t>e</w:t>
      </w:r>
    </w:p>
    <w:p w14:paraId="722C0876" w14:textId="52FD9A02" w:rsidR="001B02FD" w:rsidRDefault="001B02FD" w:rsidP="00EA538E">
      <w:pPr>
        <w:autoSpaceDE w:val="0"/>
        <w:autoSpaceDN w:val="0"/>
        <w:adjustRightInd w:val="0"/>
        <w:rPr>
          <w:rFonts w:ascii="Times-Roman" w:hAnsi="Times-Roman" w:cs="Times-Roman"/>
          <w:color w:val="000000" w:themeColor="text1"/>
        </w:rPr>
      </w:pPr>
    </w:p>
    <w:p w14:paraId="07E71E18" w14:textId="79CFB519" w:rsidR="00AD425F" w:rsidRDefault="00C6610B" w:rsidP="00793642">
      <w:pPr>
        <w:autoSpaceDE w:val="0"/>
        <w:autoSpaceDN w:val="0"/>
        <w:adjustRightInd w:val="0"/>
      </w:pPr>
      <w:r w:rsidRPr="00932F05">
        <w:t xml:space="preserve">The </w:t>
      </w:r>
      <w:r w:rsidR="00D15660">
        <w:t xml:space="preserve">aluminum </w:t>
      </w:r>
      <w:r w:rsidRPr="00932F05">
        <w:t xml:space="preserve">coil </w:t>
      </w:r>
      <w:r w:rsidRPr="008C7F72">
        <w:t xml:space="preserve">case is </w:t>
      </w:r>
      <w:r w:rsidR="00D15660">
        <w:t>surrounded by a 3</w:t>
      </w:r>
      <w:r w:rsidR="00335F50">
        <w:t>-mm-</w:t>
      </w:r>
      <w:r w:rsidR="00D15660">
        <w:t xml:space="preserve">thick aluminum thermal </w:t>
      </w:r>
      <w:r w:rsidR="00335F50">
        <w:t xml:space="preserve">shield cooled to 80 K by </w:t>
      </w:r>
      <w:r w:rsidR="00942CE0">
        <w:t>thermo-</w:t>
      </w:r>
      <w:r w:rsidR="00D15660">
        <w:t xml:space="preserve">siphon-driven liquid nitrogen </w:t>
      </w:r>
      <w:r w:rsidRPr="008C7F72">
        <w:t xml:space="preserve">circulating through tubes welded to the shield. The shield is supported </w:t>
      </w:r>
      <w:r w:rsidR="00242C09">
        <w:t>off of</w:t>
      </w:r>
      <w:r w:rsidRPr="008C7F72">
        <w:t xml:space="preserve"> the coil case by </w:t>
      </w:r>
      <w:r w:rsidR="00242C09">
        <w:t>thin-</w:t>
      </w:r>
      <w:r w:rsidR="00242C09" w:rsidRPr="008C7F72">
        <w:t xml:space="preserve">walled support arms </w:t>
      </w:r>
      <w:r w:rsidR="00242C09">
        <w:t xml:space="preserve">and </w:t>
      </w:r>
      <w:r w:rsidRPr="008C7F72">
        <w:t xml:space="preserve">low thermal conductivity </w:t>
      </w:r>
      <w:r w:rsidR="00242C09">
        <w:t>bumpers</w:t>
      </w:r>
      <w:r w:rsidRPr="008C7F72">
        <w:t>. The s</w:t>
      </w:r>
      <w:r w:rsidR="009C3A30">
        <w:t xml:space="preserve">hield is constructed of Al-6061, which provides mechanical strength to the shield, </w:t>
      </w:r>
      <w:r w:rsidRPr="008C7F72">
        <w:t xml:space="preserve">with </w:t>
      </w:r>
      <w:r w:rsidR="009C3A30">
        <w:t xml:space="preserve">high thermal conductivity </w:t>
      </w:r>
      <w:r w:rsidRPr="008C7F72">
        <w:t xml:space="preserve">Al-1100 strips epoxied to the shield </w:t>
      </w:r>
      <w:r w:rsidR="00FA6AF6">
        <w:t xml:space="preserve">to reduce peak temperatures </w:t>
      </w:r>
      <w:r w:rsidRPr="008C7F72">
        <w:t xml:space="preserve">at maximum temperature regions on the shield. </w:t>
      </w:r>
      <w:r w:rsidR="00B752C1">
        <w:t>As large eddy currents can be induced in the thermal shield during fast discharges of the magnet coils, t</w:t>
      </w:r>
      <w:r w:rsidRPr="008C7F72">
        <w:t>he shield has been segmented to reduce the</w:t>
      </w:r>
      <w:r w:rsidR="00E16211">
        <w:t>se</w:t>
      </w:r>
      <w:r w:rsidR="00E8338F">
        <w:t xml:space="preserve"> effects</w:t>
      </w:r>
      <w:r w:rsidRPr="008C7F72">
        <w:t>.</w:t>
      </w:r>
    </w:p>
    <w:p w14:paraId="06AD9BD2" w14:textId="2FCAF226" w:rsidR="002733B9" w:rsidRPr="002733B9" w:rsidRDefault="002733B9" w:rsidP="00793642">
      <w:pPr>
        <w:spacing w:before="120" w:after="120"/>
        <w:jc w:val="both"/>
        <w:rPr>
          <w:color w:val="00B050"/>
        </w:rPr>
      </w:pPr>
      <w:r w:rsidRPr="00234269">
        <w:t xml:space="preserve">The six coils make up a hexagonal assembly where the hex beams carry the elements to make the hydraulic and electrical connections between coils; they also contain re-coolers that are tube-in-shell heat </w:t>
      </w:r>
      <w:r w:rsidRPr="00001F04">
        <w:rPr>
          <w:color w:val="000000" w:themeColor="text1"/>
        </w:rPr>
        <w:t>exchange</w:t>
      </w:r>
      <w:r w:rsidR="00251180" w:rsidRPr="00001F04">
        <w:rPr>
          <w:color w:val="000000" w:themeColor="text1"/>
        </w:rPr>
        <w:t xml:space="preserve">rs (see </w:t>
      </w:r>
      <w:r w:rsidR="00001F04" w:rsidRPr="00001F04">
        <w:rPr>
          <w:color w:val="000000" w:themeColor="text1"/>
        </w:rPr>
        <w:t>Fig.</w:t>
      </w:r>
      <w:r w:rsidR="00251180" w:rsidRPr="00001F04">
        <w:rPr>
          <w:color w:val="000000" w:themeColor="text1"/>
        </w:rPr>
        <w:t xml:space="preserve"> 24</w:t>
      </w:r>
      <w:r w:rsidRPr="00001F04">
        <w:rPr>
          <w:color w:val="000000" w:themeColor="text1"/>
        </w:rPr>
        <w:t>a). The re-coolers re-cool the helium that exits each coil before it enters the next and also provide cooling for the i</w:t>
      </w:r>
      <w:r w:rsidR="00251180" w:rsidRPr="00001F04">
        <w:rPr>
          <w:color w:val="000000" w:themeColor="text1"/>
        </w:rPr>
        <w:t xml:space="preserve">nter-coil splices (see </w:t>
      </w:r>
      <w:r w:rsidR="00001F04" w:rsidRPr="00001F04">
        <w:rPr>
          <w:color w:val="000000" w:themeColor="text1"/>
        </w:rPr>
        <w:t>Fig.</w:t>
      </w:r>
      <w:r w:rsidR="00251180" w:rsidRPr="00001F04">
        <w:rPr>
          <w:color w:val="000000" w:themeColor="text1"/>
        </w:rPr>
        <w:t xml:space="preserve"> 24</w:t>
      </w:r>
      <w:r w:rsidRPr="00001F04">
        <w:rPr>
          <w:color w:val="000000" w:themeColor="text1"/>
        </w:rPr>
        <w:t xml:space="preserve">b). </w:t>
      </w:r>
      <w:r w:rsidRPr="00234269">
        <w:t>The design is a coiled tube in a shell and works equally well both during cool down and at steady state at 4</w:t>
      </w:r>
      <w:r w:rsidR="00335F50">
        <w:t xml:space="preserve"> </w:t>
      </w:r>
      <w:r w:rsidRPr="00234269">
        <w:t xml:space="preserve">K. During cool down variable temperature gas is transferred into the shell side. At steady state the shell side is filled with liquid helium by a </w:t>
      </w:r>
      <w:r w:rsidR="00942CE0">
        <w:t>thermo-</w:t>
      </w:r>
      <w:r w:rsidRPr="00234269">
        <w:t>siphon from the reservoir in the Torus Service Tower (TST).   All coils, hex beams</w:t>
      </w:r>
      <w:r w:rsidR="00335F50">
        <w:t>,</w:t>
      </w:r>
      <w:r w:rsidRPr="00234269">
        <w:t xml:space="preserve"> and the service tower share a single vacuum space that is pumped on by two 8 in turbo-molecular pumps.</w:t>
      </w:r>
    </w:p>
    <w:p w14:paraId="4D3F8BFF" w14:textId="77777777" w:rsidR="002733B9" w:rsidRDefault="002733B9" w:rsidP="00CE3D44">
      <w:pPr>
        <w:autoSpaceDE w:val="0"/>
        <w:autoSpaceDN w:val="0"/>
        <w:adjustRightInd w:val="0"/>
        <w:jc w:val="center"/>
        <w:rPr>
          <w:color w:val="000000" w:themeColor="text1"/>
        </w:rPr>
      </w:pPr>
      <w:r>
        <w:rPr>
          <w:noProof/>
          <w:color w:val="000000" w:themeColor="text1"/>
        </w:rPr>
        <w:drawing>
          <wp:inline distT="0" distB="0" distL="0" distR="0" wp14:anchorId="59CDC79E" wp14:editId="3274BB23">
            <wp:extent cx="2956197" cy="41615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1165" cy="4182648"/>
                    </a:xfrm>
                    <a:prstGeom prst="rect">
                      <a:avLst/>
                    </a:prstGeom>
                    <a:noFill/>
                  </pic:spPr>
                </pic:pic>
              </a:graphicData>
            </a:graphic>
          </wp:inline>
        </w:drawing>
      </w:r>
    </w:p>
    <w:p w14:paraId="19EAA522" w14:textId="38EF3CF0" w:rsidR="002733B9" w:rsidRPr="00BA545B" w:rsidRDefault="00001F04" w:rsidP="00CE3D44">
      <w:pPr>
        <w:autoSpaceDE w:val="0"/>
        <w:autoSpaceDN w:val="0"/>
        <w:adjustRightInd w:val="0"/>
        <w:spacing w:before="120"/>
        <w:jc w:val="center"/>
        <w:rPr>
          <w:sz w:val="16"/>
          <w:szCs w:val="16"/>
        </w:rPr>
      </w:pPr>
      <w:r w:rsidRPr="00001F04">
        <w:rPr>
          <w:color w:val="000000" w:themeColor="text1"/>
          <w:sz w:val="16"/>
          <w:szCs w:val="16"/>
        </w:rPr>
        <w:t xml:space="preserve">Figure </w:t>
      </w:r>
      <w:r w:rsidR="00251180" w:rsidRPr="00001F04">
        <w:rPr>
          <w:color w:val="000000" w:themeColor="text1"/>
          <w:sz w:val="16"/>
          <w:szCs w:val="16"/>
        </w:rPr>
        <w:t>24</w:t>
      </w:r>
      <w:r w:rsidRPr="00001F04">
        <w:rPr>
          <w:color w:val="000000" w:themeColor="text1"/>
          <w:sz w:val="16"/>
          <w:szCs w:val="16"/>
        </w:rPr>
        <w:t>:</w:t>
      </w:r>
      <w:r w:rsidR="002733B9" w:rsidRPr="00001F04">
        <w:rPr>
          <w:color w:val="000000" w:themeColor="text1"/>
          <w:sz w:val="16"/>
          <w:szCs w:val="16"/>
        </w:rPr>
        <w:t xml:space="preserve"> (a) </w:t>
      </w:r>
      <w:r w:rsidR="00793642">
        <w:rPr>
          <w:sz w:val="16"/>
          <w:szCs w:val="16"/>
        </w:rPr>
        <w:t>Typical h</w:t>
      </w:r>
      <w:r w:rsidR="002733B9" w:rsidRPr="00BA545B">
        <w:rPr>
          <w:sz w:val="16"/>
          <w:szCs w:val="16"/>
        </w:rPr>
        <w:t>ex beam detail, (b) Coil splice (soldered joint) attached to re-coolers</w:t>
      </w:r>
      <w:r w:rsidR="002733B9">
        <w:rPr>
          <w:sz w:val="16"/>
          <w:szCs w:val="16"/>
        </w:rPr>
        <w:t>.</w:t>
      </w:r>
    </w:p>
    <w:p w14:paraId="2750115C" w14:textId="0EED0504" w:rsidR="002733B9" w:rsidRDefault="002733B9" w:rsidP="00CE3D44">
      <w:pPr>
        <w:autoSpaceDE w:val="0"/>
        <w:autoSpaceDN w:val="0"/>
        <w:adjustRightInd w:val="0"/>
      </w:pPr>
    </w:p>
    <w:p w14:paraId="3A6A972E" w14:textId="6246B5AD" w:rsidR="00C6610B" w:rsidRDefault="00E8338F" w:rsidP="00793642">
      <w:pPr>
        <w:autoSpaceDE w:val="0"/>
        <w:autoSpaceDN w:val="0"/>
        <w:adjustRightInd w:val="0"/>
        <w:rPr>
          <w:rFonts w:ascii="Times-Roman" w:hAnsi="Times-Roman" w:cs="Times-Roman"/>
          <w:color w:val="000000" w:themeColor="text1"/>
        </w:rPr>
      </w:pPr>
      <w:r>
        <w:rPr>
          <w:color w:val="000000" w:themeColor="text1"/>
        </w:rPr>
        <w:lastRenderedPageBreak/>
        <w:t>Three axial supports, (aligned in the beam direction), together with 4 vertical supports, 2</w:t>
      </w:r>
      <w:r w:rsidRPr="00C83B53">
        <w:rPr>
          <w:color w:val="000000" w:themeColor="text1"/>
        </w:rPr>
        <w:t xml:space="preserve"> lateral out-of-plane supports (OOPS), and </w:t>
      </w:r>
      <w:r>
        <w:rPr>
          <w:color w:val="000000" w:themeColor="text1"/>
        </w:rPr>
        <w:t>24 coil OOPS support t</w:t>
      </w:r>
      <w:r w:rsidR="00C6610B" w:rsidRPr="00C83B53">
        <w:rPr>
          <w:color w:val="000000" w:themeColor="text1"/>
        </w:rPr>
        <w:t xml:space="preserve">he entire torus cold mass </w:t>
      </w:r>
      <w:r w:rsidR="00C6610B" w:rsidRPr="00DC5A9A">
        <w:t>(</w:t>
      </w:r>
      <w:r w:rsidR="00C6610B" w:rsidRPr="00001F04">
        <w:rPr>
          <w:color w:val="000000" w:themeColor="text1"/>
        </w:rPr>
        <w:t xml:space="preserve">see </w:t>
      </w:r>
      <w:r w:rsidR="00001F04" w:rsidRPr="00001F04">
        <w:rPr>
          <w:color w:val="000000" w:themeColor="text1"/>
        </w:rPr>
        <w:t>Fig.</w:t>
      </w:r>
      <w:r w:rsidR="00251180" w:rsidRPr="00001F04">
        <w:rPr>
          <w:color w:val="000000" w:themeColor="text1"/>
        </w:rPr>
        <w:t xml:space="preserve"> 25</w:t>
      </w:r>
      <w:r w:rsidR="00C6610B" w:rsidRPr="00001F04">
        <w:rPr>
          <w:color w:val="000000" w:themeColor="text1"/>
        </w:rPr>
        <w:t xml:space="preserve">). </w:t>
      </w:r>
      <w:r w:rsidR="006A04C5" w:rsidRPr="006A04C5">
        <w:rPr>
          <w:color w:val="000000" w:themeColor="text1"/>
        </w:rPr>
        <w:t>Any sag in the coils due to gravity</w:t>
      </w:r>
      <w:r w:rsidR="006A04C5">
        <w:rPr>
          <w:color w:val="000000" w:themeColor="text1"/>
        </w:rPr>
        <w:t>, installation misalignments</w:t>
      </w:r>
      <w:r w:rsidR="00793642">
        <w:rPr>
          <w:color w:val="000000" w:themeColor="text1"/>
        </w:rPr>
        <w:t>,</w:t>
      </w:r>
      <w:r w:rsidR="006A04C5">
        <w:rPr>
          <w:color w:val="000000" w:themeColor="text1"/>
        </w:rPr>
        <w:t xml:space="preserve"> or forces that arise from the energization of the solenoid are managed by the coil OOPS. </w:t>
      </w:r>
      <w:r w:rsidR="00C6610B" w:rsidRPr="00C83B53">
        <w:rPr>
          <w:color w:val="000000" w:themeColor="text1"/>
        </w:rPr>
        <w:t xml:space="preserve">The OOPS design consists of a fiberglass tube epoxied to </w:t>
      </w:r>
      <w:r w:rsidR="00C6610B">
        <w:rPr>
          <w:color w:val="000000" w:themeColor="text1"/>
        </w:rPr>
        <w:t xml:space="preserve">spherical bearings. </w:t>
      </w:r>
      <w:r w:rsidR="00C6610B" w:rsidRPr="00C83B53">
        <w:rPr>
          <w:color w:val="000000" w:themeColor="text1"/>
        </w:rPr>
        <w:t xml:space="preserve">The bellows </w:t>
      </w:r>
      <w:r w:rsidR="00C6610B">
        <w:rPr>
          <w:color w:val="000000" w:themeColor="text1"/>
        </w:rPr>
        <w:t>at the vacuum case maintain</w:t>
      </w:r>
      <w:r w:rsidR="00C6610B" w:rsidRPr="00C83B53">
        <w:rPr>
          <w:color w:val="000000" w:themeColor="text1"/>
        </w:rPr>
        <w:t xml:space="preserve"> vacuum</w:t>
      </w:r>
      <w:r w:rsidR="00793642">
        <w:rPr>
          <w:color w:val="000000" w:themeColor="text1"/>
        </w:rPr>
        <w:t>, allow adjustment in the out-of-</w:t>
      </w:r>
      <w:r w:rsidR="00C6610B">
        <w:rPr>
          <w:color w:val="000000" w:themeColor="text1"/>
        </w:rPr>
        <w:t>plane direction</w:t>
      </w:r>
      <w:r w:rsidR="00793642">
        <w:rPr>
          <w:color w:val="000000" w:themeColor="text1"/>
        </w:rPr>
        <w:t>,</w:t>
      </w:r>
      <w:r w:rsidR="00C6610B">
        <w:rPr>
          <w:color w:val="000000" w:themeColor="text1"/>
        </w:rPr>
        <w:t xml:space="preserve"> an</w:t>
      </w:r>
      <w:r w:rsidR="00C6610B" w:rsidRPr="008C7F72">
        <w:t xml:space="preserve">d </w:t>
      </w:r>
      <w:r w:rsidR="00C6610B">
        <w:t>allow</w:t>
      </w:r>
      <w:r w:rsidR="00C6610B" w:rsidRPr="008C7F72">
        <w:t xml:space="preserve"> </w:t>
      </w:r>
      <w:r w:rsidR="00C6610B">
        <w:t>force-</w:t>
      </w:r>
      <w:r w:rsidR="00C6610B" w:rsidRPr="008C7F72">
        <w:t xml:space="preserve">leveling between upstream and downstream OOPS. </w:t>
      </w:r>
      <w:r w:rsidR="00C6610B">
        <w:t>The b</w:t>
      </w:r>
      <w:r w:rsidR="00C6610B" w:rsidRPr="008C7F72">
        <w:t>ellows also allow m</w:t>
      </w:r>
      <w:r w:rsidR="002D2F08">
        <w:t xml:space="preserve">ovement of the coil during cool </w:t>
      </w:r>
      <w:r w:rsidR="00C6610B" w:rsidRPr="008C7F72">
        <w:t>down. The assembly includes a room temperature load cell connected to the data acquisition system so that the out-of-plane force seen by each coil is always known. The axial and vertical supports are stainless steel links with strain gauges mounted near the warm end. Each end has a spherical bearing rod-end and they connect the cold mass to the vacuum jacket. The vertical supports take the en</w:t>
      </w:r>
      <w:r w:rsidR="00793642">
        <w:t>tire gravity load for the 25 Ton</w:t>
      </w:r>
      <w:r w:rsidR="00C6610B" w:rsidRPr="008C7F72">
        <w:t xml:space="preserve"> cold mass, while </w:t>
      </w:r>
      <w:r w:rsidR="00C6610B" w:rsidRPr="008C7F72">
        <w:rPr>
          <w:rFonts w:ascii="Times-Roman" w:hAnsi="Times-Roman" w:cs="Times-Roman"/>
        </w:rPr>
        <w:t>the axial supports react to any loads in the beam direction to adjust the magnet in the pitch and yaw directions and to handle the seismic loads.</w:t>
      </w:r>
    </w:p>
    <w:p w14:paraId="2B7B3452" w14:textId="4FE1C467" w:rsidR="00AD425F" w:rsidRDefault="00AD425F" w:rsidP="00CE3D44">
      <w:pPr>
        <w:autoSpaceDE w:val="0"/>
        <w:autoSpaceDN w:val="0"/>
        <w:adjustRightInd w:val="0"/>
        <w:jc w:val="center"/>
        <w:rPr>
          <w:rFonts w:ascii="Times-Roman" w:hAnsi="Times-Roman" w:cs="Times-Roman"/>
          <w:color w:val="000000" w:themeColor="text1"/>
        </w:rPr>
      </w:pPr>
    </w:p>
    <w:p w14:paraId="768EA92A" w14:textId="64D54A72" w:rsidR="006B7672" w:rsidRDefault="00CA1723"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6317A630" wp14:editId="3F2F4EDD">
            <wp:extent cx="2833636" cy="2770414"/>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4386" cy="2780924"/>
                    </a:xfrm>
                    <a:prstGeom prst="rect">
                      <a:avLst/>
                    </a:prstGeom>
                    <a:noFill/>
                  </pic:spPr>
                </pic:pic>
              </a:graphicData>
            </a:graphic>
          </wp:inline>
        </w:drawing>
      </w:r>
    </w:p>
    <w:p w14:paraId="7DB8C054" w14:textId="4A281EBD" w:rsidR="006B7672" w:rsidRDefault="006B7672" w:rsidP="00CE3D44">
      <w:pPr>
        <w:autoSpaceDE w:val="0"/>
        <w:autoSpaceDN w:val="0"/>
        <w:adjustRightInd w:val="0"/>
        <w:jc w:val="center"/>
        <w:rPr>
          <w:rFonts w:ascii="Times-Roman" w:hAnsi="Times-Roman" w:cs="Times-Roman"/>
          <w:color w:val="000000" w:themeColor="text1"/>
        </w:rPr>
      </w:pPr>
    </w:p>
    <w:p w14:paraId="00301B1F" w14:textId="5E126D67" w:rsidR="006B7672" w:rsidRDefault="00CA1723"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30E195F5" wp14:editId="23C0B0DD">
            <wp:extent cx="3339283" cy="2139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6443" cy="2150434"/>
                    </a:xfrm>
                    <a:prstGeom prst="rect">
                      <a:avLst/>
                    </a:prstGeom>
                    <a:noFill/>
                  </pic:spPr>
                </pic:pic>
              </a:graphicData>
            </a:graphic>
          </wp:inline>
        </w:drawing>
      </w:r>
      <w:r w:rsidR="00007C0C">
        <w:rPr>
          <w:rFonts w:ascii="Times-Roman" w:hAnsi="Times-Roman" w:cs="Times-Roman"/>
          <w:color w:val="000000" w:themeColor="text1"/>
        </w:rPr>
        <w:br w:type="textWrapping" w:clear="all"/>
      </w:r>
    </w:p>
    <w:p w14:paraId="099D49FC" w14:textId="7E95A0A6" w:rsidR="001B02FD" w:rsidRPr="00C6610B" w:rsidRDefault="00001F04" w:rsidP="00CE3D44">
      <w:pPr>
        <w:autoSpaceDE w:val="0"/>
        <w:autoSpaceDN w:val="0"/>
        <w:adjustRightInd w:val="0"/>
        <w:spacing w:before="120" w:after="120"/>
        <w:jc w:val="center"/>
        <w:rPr>
          <w:sz w:val="16"/>
          <w:szCs w:val="16"/>
        </w:rPr>
      </w:pPr>
      <w:r w:rsidRPr="00001F04">
        <w:rPr>
          <w:color w:val="000000" w:themeColor="text1"/>
          <w:sz w:val="16"/>
          <w:szCs w:val="16"/>
        </w:rPr>
        <w:t xml:space="preserve">Figure </w:t>
      </w:r>
      <w:r w:rsidR="00251180" w:rsidRPr="00001F04">
        <w:rPr>
          <w:color w:val="000000" w:themeColor="text1"/>
          <w:sz w:val="16"/>
          <w:szCs w:val="16"/>
        </w:rPr>
        <w:t>25</w:t>
      </w:r>
      <w:r w:rsidRPr="00001F04">
        <w:rPr>
          <w:color w:val="000000" w:themeColor="text1"/>
          <w:sz w:val="16"/>
          <w:szCs w:val="16"/>
        </w:rPr>
        <w:t>:</w:t>
      </w:r>
      <w:r w:rsidR="001B02FD" w:rsidRPr="00001F04">
        <w:rPr>
          <w:color w:val="000000" w:themeColor="text1"/>
          <w:sz w:val="16"/>
          <w:szCs w:val="16"/>
        </w:rPr>
        <w:t xml:space="preserve"> </w:t>
      </w:r>
      <w:r w:rsidR="001B02FD" w:rsidRPr="00DC5A9A">
        <w:rPr>
          <w:sz w:val="16"/>
          <w:szCs w:val="16"/>
        </w:rPr>
        <w:t xml:space="preserve">(a) </w:t>
      </w:r>
      <w:r w:rsidR="001B02FD" w:rsidRPr="00C441DA">
        <w:rPr>
          <w:sz w:val="16"/>
          <w:szCs w:val="16"/>
        </w:rPr>
        <w:t xml:space="preserve">Cold mass support system, (b) Out-of-Plane support, (c) </w:t>
      </w:r>
      <w:r w:rsidR="001B02FD">
        <w:rPr>
          <w:sz w:val="16"/>
          <w:szCs w:val="16"/>
        </w:rPr>
        <w:t xml:space="preserve">Vertical </w:t>
      </w:r>
      <w:r w:rsidR="001B02FD" w:rsidRPr="00C441DA">
        <w:rPr>
          <w:sz w:val="16"/>
          <w:szCs w:val="16"/>
        </w:rPr>
        <w:t>support</w:t>
      </w:r>
      <w:r w:rsidR="00452673">
        <w:rPr>
          <w:sz w:val="16"/>
          <w:szCs w:val="16"/>
        </w:rPr>
        <w:t>.</w:t>
      </w:r>
    </w:p>
    <w:p w14:paraId="48528F73" w14:textId="1583D800" w:rsidR="00236BCA" w:rsidRDefault="00236BCA" w:rsidP="00CE3D44">
      <w:pPr>
        <w:spacing w:before="120" w:after="120"/>
        <w:ind w:firstLine="360"/>
        <w:jc w:val="both"/>
        <w:rPr>
          <w:rFonts w:ascii="Times-Roman" w:hAnsi="Times-Roman" w:cs="Times-Roman"/>
        </w:rPr>
      </w:pPr>
    </w:p>
    <w:p w14:paraId="51318CC7" w14:textId="736238A4" w:rsidR="0062221A" w:rsidRPr="00554F40" w:rsidRDefault="0062221A" w:rsidP="00793642">
      <w:pPr>
        <w:spacing w:before="120" w:after="120"/>
        <w:jc w:val="both"/>
      </w:pPr>
      <w:r>
        <w:rPr>
          <w:color w:val="000000" w:themeColor="text1"/>
        </w:rPr>
        <w:t xml:space="preserve">A top-level summary of the key manufacturing steps of </w:t>
      </w:r>
      <w:r w:rsidR="00793642">
        <w:rPr>
          <w:color w:val="000000" w:themeColor="text1"/>
        </w:rPr>
        <w:t xml:space="preserve">the </w:t>
      </w:r>
      <w:r>
        <w:rPr>
          <w:color w:val="000000" w:themeColor="text1"/>
        </w:rPr>
        <w:t xml:space="preserve">torus magnet construction is </w:t>
      </w:r>
      <w:r w:rsidRPr="00001F04">
        <w:rPr>
          <w:color w:val="000000" w:themeColor="text1"/>
        </w:rPr>
        <w:t xml:space="preserve">given in </w:t>
      </w:r>
      <w:r w:rsidR="00E548C8" w:rsidRPr="00001F04">
        <w:rPr>
          <w:color w:val="000000" w:themeColor="text1"/>
        </w:rPr>
        <w:t>Table XXV</w:t>
      </w:r>
      <w:r w:rsidR="009E0F67" w:rsidRPr="00001F04">
        <w:rPr>
          <w:color w:val="000000" w:themeColor="text1"/>
        </w:rPr>
        <w:t>I</w:t>
      </w:r>
      <w:r w:rsidR="00554F40" w:rsidRPr="00001F04">
        <w:rPr>
          <w:color w:val="000000" w:themeColor="text1"/>
        </w:rPr>
        <w:t xml:space="preserve"> </w:t>
      </w:r>
      <w:r w:rsidR="00554F40" w:rsidRPr="00554F40">
        <w:t>followed by</w:t>
      </w:r>
      <w:r w:rsidR="00554F40">
        <w:t xml:space="preserve"> detailed descriptions of the various steps.</w:t>
      </w:r>
      <w:r w:rsidR="00554F40" w:rsidRPr="00554F40">
        <w:t xml:space="preserve"> </w:t>
      </w:r>
    </w:p>
    <w:p w14:paraId="74F29E3C" w14:textId="0E4F002F" w:rsidR="0062221A" w:rsidRPr="00251180" w:rsidRDefault="00251180" w:rsidP="00CE3D44">
      <w:pPr>
        <w:pStyle w:val="TableTitle"/>
      </w:pPr>
      <w:r w:rsidRPr="00251180">
        <w:t>Table XXVI</w:t>
      </w:r>
    </w:p>
    <w:p w14:paraId="1AAD4BE0" w14:textId="77777777" w:rsidR="0062221A" w:rsidRPr="008C48C0" w:rsidRDefault="0062221A" w:rsidP="00CE3D44">
      <w:pPr>
        <w:pStyle w:val="TableTitle"/>
      </w:pPr>
      <w:r w:rsidRPr="008C48C0">
        <w:t>A summary of the key manufacturing steps - Torus</w:t>
      </w:r>
    </w:p>
    <w:tbl>
      <w:tblPr>
        <w:tblStyle w:val="TableGrid"/>
        <w:tblW w:w="5220" w:type="dxa"/>
        <w:jc w:val="center"/>
        <w:tblLook w:val="04A0" w:firstRow="1" w:lastRow="0" w:firstColumn="1" w:lastColumn="0" w:noHBand="0" w:noVBand="1"/>
      </w:tblPr>
      <w:tblGrid>
        <w:gridCol w:w="408"/>
        <w:gridCol w:w="3372"/>
        <w:gridCol w:w="1440"/>
      </w:tblGrid>
      <w:tr w:rsidR="0062221A" w:rsidRPr="008C1A0F" w14:paraId="05F9B834" w14:textId="77777777" w:rsidTr="008E5308">
        <w:trPr>
          <w:trHeight w:val="173"/>
          <w:jc w:val="center"/>
        </w:trPr>
        <w:tc>
          <w:tcPr>
            <w:tcW w:w="3780" w:type="dxa"/>
            <w:gridSpan w:val="2"/>
            <w:shd w:val="clear" w:color="auto" w:fill="F2F2F2" w:themeFill="background1" w:themeFillShade="F2"/>
            <w:vAlign w:val="center"/>
          </w:tcPr>
          <w:p w14:paraId="05448F65" w14:textId="77777777" w:rsidR="0062221A" w:rsidRPr="0049361E" w:rsidRDefault="0062221A" w:rsidP="00CE3D44">
            <w:pPr>
              <w:autoSpaceDE w:val="0"/>
              <w:autoSpaceDN w:val="0"/>
              <w:adjustRightInd w:val="0"/>
              <w:ind w:left="-108" w:right="-60"/>
              <w:jc w:val="center"/>
              <w:rPr>
                <w:b/>
                <w:color w:val="000000" w:themeColor="text1"/>
                <w:sz w:val="16"/>
                <w:szCs w:val="16"/>
              </w:rPr>
            </w:pPr>
            <w:r w:rsidRPr="0049361E">
              <w:rPr>
                <w:b/>
                <w:color w:val="000000" w:themeColor="text1"/>
                <w:sz w:val="16"/>
                <w:szCs w:val="16"/>
              </w:rPr>
              <w:t>Manufacturing Step</w:t>
            </w:r>
          </w:p>
        </w:tc>
        <w:tc>
          <w:tcPr>
            <w:tcW w:w="1440" w:type="dxa"/>
            <w:shd w:val="pct5" w:color="auto" w:fill="auto"/>
            <w:vAlign w:val="center"/>
          </w:tcPr>
          <w:p w14:paraId="323DBFF4" w14:textId="77777777" w:rsidR="0062221A" w:rsidRPr="0049361E" w:rsidRDefault="0062221A" w:rsidP="00CE3D44">
            <w:pPr>
              <w:autoSpaceDE w:val="0"/>
              <w:autoSpaceDN w:val="0"/>
              <w:adjustRightInd w:val="0"/>
              <w:ind w:left="-108" w:right="-60"/>
              <w:jc w:val="center"/>
              <w:rPr>
                <w:b/>
                <w:color w:val="000000" w:themeColor="text1"/>
                <w:sz w:val="16"/>
                <w:szCs w:val="16"/>
              </w:rPr>
            </w:pPr>
            <w:r w:rsidRPr="0049361E">
              <w:rPr>
                <w:b/>
                <w:color w:val="000000" w:themeColor="text1"/>
                <w:sz w:val="16"/>
                <w:szCs w:val="16"/>
              </w:rPr>
              <w:t>Location</w:t>
            </w:r>
          </w:p>
        </w:tc>
      </w:tr>
      <w:tr w:rsidR="0062221A" w:rsidRPr="008C1A0F" w14:paraId="1D62A053" w14:textId="77777777" w:rsidTr="008E5308">
        <w:trPr>
          <w:trHeight w:val="173"/>
          <w:jc w:val="center"/>
        </w:trPr>
        <w:tc>
          <w:tcPr>
            <w:tcW w:w="408" w:type="dxa"/>
            <w:vAlign w:val="center"/>
          </w:tcPr>
          <w:p w14:paraId="581C5E1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w:t>
            </w:r>
          </w:p>
        </w:tc>
        <w:tc>
          <w:tcPr>
            <w:tcW w:w="3372" w:type="dxa"/>
            <w:vAlign w:val="center"/>
          </w:tcPr>
          <w:p w14:paraId="53523880" w14:textId="77777777" w:rsidR="0062221A" w:rsidRPr="0049361E" w:rsidRDefault="0062221A" w:rsidP="00CE3D44">
            <w:pPr>
              <w:autoSpaceDE w:val="0"/>
              <w:autoSpaceDN w:val="0"/>
              <w:adjustRightInd w:val="0"/>
              <w:ind w:left="-66" w:right="-60"/>
              <w:jc w:val="both"/>
              <w:rPr>
                <w:color w:val="000000" w:themeColor="text1"/>
                <w:sz w:val="16"/>
                <w:szCs w:val="16"/>
              </w:rPr>
            </w:pPr>
            <w:r w:rsidRPr="0049361E">
              <w:rPr>
                <w:color w:val="000000" w:themeColor="text1"/>
                <w:sz w:val="16"/>
                <w:szCs w:val="16"/>
              </w:rPr>
              <w:t>Superconducting Rutherford cable soldered into C-shaped copper channel</w:t>
            </w:r>
          </w:p>
        </w:tc>
        <w:tc>
          <w:tcPr>
            <w:tcW w:w="1440" w:type="dxa"/>
            <w:vAlign w:val="center"/>
          </w:tcPr>
          <w:p w14:paraId="144E5D6B"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Advanced Engineering Systems (AES) LLC, PA, USA</w:t>
            </w:r>
          </w:p>
        </w:tc>
      </w:tr>
      <w:tr w:rsidR="0062221A" w:rsidRPr="008C1A0F" w14:paraId="433BB824" w14:textId="77777777" w:rsidTr="008E5308">
        <w:trPr>
          <w:trHeight w:val="173"/>
          <w:jc w:val="center"/>
        </w:trPr>
        <w:tc>
          <w:tcPr>
            <w:tcW w:w="408" w:type="dxa"/>
            <w:vAlign w:val="center"/>
          </w:tcPr>
          <w:p w14:paraId="6BAD4A72"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w:t>
            </w:r>
          </w:p>
        </w:tc>
        <w:tc>
          <w:tcPr>
            <w:tcW w:w="3372" w:type="dxa"/>
            <w:vAlign w:val="center"/>
          </w:tcPr>
          <w:p w14:paraId="720DDD64"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Clean and inspect conductor (supplied by </w:t>
            </w:r>
            <w:proofErr w:type="spellStart"/>
            <w:r w:rsidRPr="0049361E">
              <w:rPr>
                <w:rFonts w:eastAsiaTheme="minorEastAsia"/>
                <w:color w:val="000000" w:themeColor="text1"/>
                <w:kern w:val="24"/>
                <w:sz w:val="16"/>
                <w:szCs w:val="16"/>
              </w:rPr>
              <w:t>JLab</w:t>
            </w:r>
            <w:proofErr w:type="spellEnd"/>
            <w:r w:rsidRPr="0049361E">
              <w:rPr>
                <w:rFonts w:eastAsiaTheme="minorEastAsia"/>
                <w:color w:val="000000" w:themeColor="text1"/>
                <w:kern w:val="24"/>
                <w:sz w:val="16"/>
                <w:szCs w:val="16"/>
              </w:rPr>
              <w:t>)</w:t>
            </w:r>
          </w:p>
        </w:tc>
        <w:tc>
          <w:tcPr>
            <w:tcW w:w="1440" w:type="dxa"/>
            <w:vMerge w:val="restart"/>
            <w:vAlign w:val="center"/>
          </w:tcPr>
          <w:p w14:paraId="18F3276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Fermi National Accelerator Laboratory (FNAL)</w:t>
            </w:r>
          </w:p>
        </w:tc>
      </w:tr>
      <w:tr w:rsidR="0062221A" w:rsidRPr="008C1A0F" w14:paraId="3E1EFAE4" w14:textId="77777777" w:rsidTr="008E5308">
        <w:trPr>
          <w:trHeight w:val="173"/>
          <w:jc w:val="center"/>
        </w:trPr>
        <w:tc>
          <w:tcPr>
            <w:tcW w:w="408" w:type="dxa"/>
            <w:vAlign w:val="center"/>
          </w:tcPr>
          <w:p w14:paraId="6514247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w:t>
            </w:r>
          </w:p>
        </w:tc>
        <w:tc>
          <w:tcPr>
            <w:tcW w:w="3372" w:type="dxa"/>
            <w:vAlign w:val="center"/>
          </w:tcPr>
          <w:p w14:paraId="50C84FA2"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Wind cooling tube and apply ground insulation </w:t>
            </w:r>
          </w:p>
        </w:tc>
        <w:tc>
          <w:tcPr>
            <w:tcW w:w="1440" w:type="dxa"/>
            <w:vMerge/>
            <w:vAlign w:val="center"/>
          </w:tcPr>
          <w:p w14:paraId="2FA3E899"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023DD6C5" w14:textId="77777777" w:rsidTr="008E5308">
        <w:trPr>
          <w:trHeight w:val="173"/>
          <w:jc w:val="center"/>
        </w:trPr>
        <w:tc>
          <w:tcPr>
            <w:tcW w:w="408" w:type="dxa"/>
            <w:vAlign w:val="center"/>
          </w:tcPr>
          <w:p w14:paraId="458BD757"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4</w:t>
            </w:r>
          </w:p>
        </w:tc>
        <w:tc>
          <w:tcPr>
            <w:tcW w:w="3372" w:type="dxa"/>
            <w:vAlign w:val="center"/>
          </w:tcPr>
          <w:p w14:paraId="20D10EA2"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Insulate conductor</w:t>
            </w:r>
          </w:p>
        </w:tc>
        <w:tc>
          <w:tcPr>
            <w:tcW w:w="1440" w:type="dxa"/>
            <w:vMerge/>
            <w:vAlign w:val="center"/>
          </w:tcPr>
          <w:p w14:paraId="0F2B1128"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15271B0A" w14:textId="77777777" w:rsidTr="008E5308">
        <w:trPr>
          <w:trHeight w:val="173"/>
          <w:jc w:val="center"/>
        </w:trPr>
        <w:tc>
          <w:tcPr>
            <w:tcW w:w="408" w:type="dxa"/>
            <w:vAlign w:val="center"/>
          </w:tcPr>
          <w:p w14:paraId="1964EFA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5</w:t>
            </w:r>
          </w:p>
        </w:tc>
        <w:tc>
          <w:tcPr>
            <w:tcW w:w="3372" w:type="dxa"/>
            <w:vAlign w:val="center"/>
          </w:tcPr>
          <w:p w14:paraId="50499F79"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Wind first pancake layer, set coil dimensions</w:t>
            </w:r>
          </w:p>
        </w:tc>
        <w:tc>
          <w:tcPr>
            <w:tcW w:w="1440" w:type="dxa"/>
            <w:vMerge/>
            <w:vAlign w:val="center"/>
          </w:tcPr>
          <w:p w14:paraId="3377C757"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2B873333" w14:textId="77777777" w:rsidTr="008E5308">
        <w:trPr>
          <w:trHeight w:val="173"/>
          <w:jc w:val="center"/>
        </w:trPr>
        <w:tc>
          <w:tcPr>
            <w:tcW w:w="408" w:type="dxa"/>
            <w:vAlign w:val="center"/>
          </w:tcPr>
          <w:p w14:paraId="18451E9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6</w:t>
            </w:r>
          </w:p>
        </w:tc>
        <w:tc>
          <w:tcPr>
            <w:tcW w:w="3372" w:type="dxa"/>
            <w:vAlign w:val="center"/>
          </w:tcPr>
          <w:p w14:paraId="2EB30CB4" w14:textId="5BC5E007" w:rsidR="0062221A" w:rsidRPr="0049361E" w:rsidRDefault="00793642" w:rsidP="00CE3D44">
            <w:pPr>
              <w:ind w:left="-66" w:right="-60"/>
              <w:contextualSpacing/>
              <w:rPr>
                <w:sz w:val="16"/>
                <w:szCs w:val="16"/>
              </w:rPr>
            </w:pPr>
            <w:r>
              <w:rPr>
                <w:rFonts w:eastAsiaTheme="minorEastAsia"/>
                <w:bCs/>
                <w:iCs/>
                <w:color w:val="000000" w:themeColor="text1"/>
                <w:kern w:val="24"/>
                <w:sz w:val="16"/>
                <w:szCs w:val="16"/>
              </w:rPr>
              <w:t>Turn-to-</w:t>
            </w:r>
            <w:r w:rsidR="0062221A" w:rsidRPr="0049361E">
              <w:rPr>
                <w:rFonts w:eastAsiaTheme="minorEastAsia"/>
                <w:bCs/>
                <w:iCs/>
                <w:color w:val="000000" w:themeColor="text1"/>
                <w:kern w:val="24"/>
                <w:sz w:val="16"/>
                <w:szCs w:val="16"/>
              </w:rPr>
              <w:t>turn short tests</w:t>
            </w:r>
          </w:p>
        </w:tc>
        <w:tc>
          <w:tcPr>
            <w:tcW w:w="1440" w:type="dxa"/>
            <w:vMerge/>
            <w:vAlign w:val="center"/>
          </w:tcPr>
          <w:p w14:paraId="25FB0F50"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188A6C3A" w14:textId="77777777" w:rsidTr="008E5308">
        <w:trPr>
          <w:trHeight w:val="173"/>
          <w:jc w:val="center"/>
        </w:trPr>
        <w:tc>
          <w:tcPr>
            <w:tcW w:w="408" w:type="dxa"/>
            <w:vAlign w:val="center"/>
          </w:tcPr>
          <w:p w14:paraId="7CC3FBC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7</w:t>
            </w:r>
          </w:p>
        </w:tc>
        <w:tc>
          <w:tcPr>
            <w:tcW w:w="3372" w:type="dxa"/>
            <w:vAlign w:val="center"/>
          </w:tcPr>
          <w:p w14:paraId="059EC961"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on coil OD</w:t>
            </w:r>
          </w:p>
        </w:tc>
        <w:tc>
          <w:tcPr>
            <w:tcW w:w="1440" w:type="dxa"/>
            <w:vMerge/>
            <w:vAlign w:val="center"/>
          </w:tcPr>
          <w:p w14:paraId="37A037D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9A2AFC5" w14:textId="77777777" w:rsidTr="008E5308">
        <w:trPr>
          <w:trHeight w:val="173"/>
          <w:jc w:val="center"/>
        </w:trPr>
        <w:tc>
          <w:tcPr>
            <w:tcW w:w="408" w:type="dxa"/>
            <w:vAlign w:val="center"/>
          </w:tcPr>
          <w:p w14:paraId="1166A6FE"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8</w:t>
            </w:r>
          </w:p>
        </w:tc>
        <w:tc>
          <w:tcPr>
            <w:tcW w:w="3372" w:type="dxa"/>
            <w:vAlign w:val="center"/>
          </w:tcPr>
          <w:p w14:paraId="2A212169"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layer-to-layer insulation</w:t>
            </w:r>
          </w:p>
        </w:tc>
        <w:tc>
          <w:tcPr>
            <w:tcW w:w="1440" w:type="dxa"/>
            <w:vMerge/>
            <w:vAlign w:val="center"/>
          </w:tcPr>
          <w:p w14:paraId="540B896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C2AA447" w14:textId="77777777" w:rsidTr="008E5308">
        <w:trPr>
          <w:trHeight w:val="173"/>
          <w:jc w:val="center"/>
        </w:trPr>
        <w:tc>
          <w:tcPr>
            <w:tcW w:w="408" w:type="dxa"/>
            <w:vAlign w:val="center"/>
          </w:tcPr>
          <w:p w14:paraId="513E0EB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9</w:t>
            </w:r>
          </w:p>
        </w:tc>
        <w:tc>
          <w:tcPr>
            <w:tcW w:w="3372" w:type="dxa"/>
            <w:vAlign w:val="center"/>
          </w:tcPr>
          <w:p w14:paraId="54C7E091"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Wind second layer, set dimensions, repeat tests</w:t>
            </w:r>
          </w:p>
        </w:tc>
        <w:tc>
          <w:tcPr>
            <w:tcW w:w="1440" w:type="dxa"/>
            <w:vMerge/>
            <w:vAlign w:val="center"/>
          </w:tcPr>
          <w:p w14:paraId="12FF033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2F87CDF" w14:textId="77777777" w:rsidTr="008E5308">
        <w:trPr>
          <w:trHeight w:val="173"/>
          <w:jc w:val="center"/>
        </w:trPr>
        <w:tc>
          <w:tcPr>
            <w:tcW w:w="408" w:type="dxa"/>
            <w:vAlign w:val="center"/>
          </w:tcPr>
          <w:p w14:paraId="6AED0F1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10</w:t>
            </w:r>
          </w:p>
        </w:tc>
        <w:tc>
          <w:tcPr>
            <w:tcW w:w="3372" w:type="dxa"/>
            <w:vAlign w:val="center"/>
          </w:tcPr>
          <w:p w14:paraId="236889EC"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and molding hardware</w:t>
            </w:r>
          </w:p>
        </w:tc>
        <w:tc>
          <w:tcPr>
            <w:tcW w:w="1440" w:type="dxa"/>
            <w:vMerge/>
            <w:vAlign w:val="center"/>
          </w:tcPr>
          <w:p w14:paraId="7C7FEEC9"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195746CB" w14:textId="77777777" w:rsidTr="008E5308">
        <w:trPr>
          <w:trHeight w:val="173"/>
          <w:jc w:val="center"/>
        </w:trPr>
        <w:tc>
          <w:tcPr>
            <w:tcW w:w="408" w:type="dxa"/>
            <w:vAlign w:val="center"/>
          </w:tcPr>
          <w:p w14:paraId="21DB479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11</w:t>
            </w:r>
          </w:p>
        </w:tc>
        <w:tc>
          <w:tcPr>
            <w:tcW w:w="3372" w:type="dxa"/>
            <w:vAlign w:val="center"/>
          </w:tcPr>
          <w:p w14:paraId="74551CE7"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Push into potting mold and flip assembly</w:t>
            </w:r>
          </w:p>
        </w:tc>
        <w:tc>
          <w:tcPr>
            <w:tcW w:w="1440" w:type="dxa"/>
            <w:vMerge/>
            <w:vAlign w:val="center"/>
          </w:tcPr>
          <w:p w14:paraId="0042AF9A"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6A28B2C5" w14:textId="77777777" w:rsidTr="008E5308">
        <w:trPr>
          <w:trHeight w:val="173"/>
          <w:jc w:val="center"/>
        </w:trPr>
        <w:tc>
          <w:tcPr>
            <w:tcW w:w="408" w:type="dxa"/>
            <w:vAlign w:val="center"/>
          </w:tcPr>
          <w:p w14:paraId="444394CB"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12</w:t>
            </w:r>
          </w:p>
        </w:tc>
        <w:tc>
          <w:tcPr>
            <w:tcW w:w="3372" w:type="dxa"/>
            <w:vAlign w:val="center"/>
          </w:tcPr>
          <w:p w14:paraId="6FAFF6AF"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on first pancake</w:t>
            </w:r>
          </w:p>
        </w:tc>
        <w:tc>
          <w:tcPr>
            <w:tcW w:w="1440" w:type="dxa"/>
            <w:vMerge/>
            <w:vAlign w:val="center"/>
          </w:tcPr>
          <w:p w14:paraId="4C9779CE"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043E907" w14:textId="77777777" w:rsidTr="008E5308">
        <w:trPr>
          <w:trHeight w:val="173"/>
          <w:jc w:val="center"/>
        </w:trPr>
        <w:tc>
          <w:tcPr>
            <w:tcW w:w="408" w:type="dxa"/>
            <w:vAlign w:val="center"/>
          </w:tcPr>
          <w:p w14:paraId="365F0EB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13</w:t>
            </w:r>
          </w:p>
        </w:tc>
        <w:tc>
          <w:tcPr>
            <w:tcW w:w="3372" w:type="dxa"/>
            <w:vAlign w:val="center"/>
          </w:tcPr>
          <w:p w14:paraId="77C4C345"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Form leads</w:t>
            </w:r>
          </w:p>
        </w:tc>
        <w:tc>
          <w:tcPr>
            <w:tcW w:w="1440" w:type="dxa"/>
            <w:vMerge/>
            <w:vAlign w:val="center"/>
          </w:tcPr>
          <w:p w14:paraId="528415C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0FC007A" w14:textId="77777777" w:rsidTr="008E5308">
        <w:trPr>
          <w:trHeight w:val="173"/>
          <w:jc w:val="center"/>
        </w:trPr>
        <w:tc>
          <w:tcPr>
            <w:tcW w:w="408" w:type="dxa"/>
            <w:vAlign w:val="center"/>
          </w:tcPr>
          <w:p w14:paraId="384F8FCE"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14</w:t>
            </w:r>
          </w:p>
        </w:tc>
        <w:tc>
          <w:tcPr>
            <w:tcW w:w="3372" w:type="dxa"/>
            <w:vAlign w:val="center"/>
          </w:tcPr>
          <w:p w14:paraId="5F4C98A4"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Close and seal the mold</w:t>
            </w:r>
          </w:p>
        </w:tc>
        <w:tc>
          <w:tcPr>
            <w:tcW w:w="1440" w:type="dxa"/>
            <w:vMerge/>
            <w:vAlign w:val="center"/>
          </w:tcPr>
          <w:p w14:paraId="1888BE5F"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41994C8" w14:textId="77777777" w:rsidTr="008E5308">
        <w:trPr>
          <w:trHeight w:val="173"/>
          <w:jc w:val="center"/>
        </w:trPr>
        <w:tc>
          <w:tcPr>
            <w:tcW w:w="408" w:type="dxa"/>
            <w:vAlign w:val="center"/>
          </w:tcPr>
          <w:p w14:paraId="6EAB2A7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15</w:t>
            </w:r>
          </w:p>
        </w:tc>
        <w:tc>
          <w:tcPr>
            <w:tcW w:w="3372" w:type="dxa"/>
            <w:vAlign w:val="center"/>
          </w:tcPr>
          <w:p w14:paraId="37896236" w14:textId="51305824"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Vacuum impregnate the coil, cure the epoxy</w:t>
            </w:r>
          </w:p>
        </w:tc>
        <w:tc>
          <w:tcPr>
            <w:tcW w:w="1440" w:type="dxa"/>
            <w:vMerge/>
            <w:vAlign w:val="center"/>
          </w:tcPr>
          <w:p w14:paraId="2C898E0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736DF24" w14:textId="77777777" w:rsidTr="008E5308">
        <w:trPr>
          <w:trHeight w:val="173"/>
          <w:jc w:val="center"/>
        </w:trPr>
        <w:tc>
          <w:tcPr>
            <w:tcW w:w="408" w:type="dxa"/>
            <w:vAlign w:val="center"/>
          </w:tcPr>
          <w:p w14:paraId="546D7D0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16</w:t>
            </w:r>
          </w:p>
        </w:tc>
        <w:tc>
          <w:tcPr>
            <w:tcW w:w="3372" w:type="dxa"/>
            <w:vAlign w:val="center"/>
          </w:tcPr>
          <w:p w14:paraId="076203C8"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Remove from the mold – full coil electrical test </w:t>
            </w:r>
          </w:p>
        </w:tc>
        <w:tc>
          <w:tcPr>
            <w:tcW w:w="1440" w:type="dxa"/>
            <w:vMerge/>
            <w:vAlign w:val="center"/>
          </w:tcPr>
          <w:p w14:paraId="5637D6C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7E0D0CF7" w14:textId="77777777" w:rsidTr="008E5308">
        <w:trPr>
          <w:trHeight w:val="173"/>
          <w:jc w:val="center"/>
        </w:trPr>
        <w:tc>
          <w:tcPr>
            <w:tcW w:w="408" w:type="dxa"/>
            <w:vAlign w:val="center"/>
          </w:tcPr>
          <w:p w14:paraId="4F1B3BEC"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17</w:t>
            </w:r>
          </w:p>
        </w:tc>
        <w:tc>
          <w:tcPr>
            <w:tcW w:w="3372" w:type="dxa"/>
            <w:vAlign w:val="center"/>
          </w:tcPr>
          <w:p w14:paraId="62D6B063"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 xml:space="preserve">Survey conductor location on both sides </w:t>
            </w:r>
          </w:p>
        </w:tc>
        <w:tc>
          <w:tcPr>
            <w:tcW w:w="1440" w:type="dxa"/>
            <w:vMerge/>
            <w:vAlign w:val="center"/>
          </w:tcPr>
          <w:p w14:paraId="6139B62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2647AE0" w14:textId="77777777" w:rsidTr="008E5308">
        <w:trPr>
          <w:trHeight w:val="173"/>
          <w:jc w:val="center"/>
        </w:trPr>
        <w:tc>
          <w:tcPr>
            <w:tcW w:w="408" w:type="dxa"/>
            <w:vAlign w:val="center"/>
          </w:tcPr>
          <w:p w14:paraId="55B75F08"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18</w:t>
            </w:r>
          </w:p>
        </w:tc>
        <w:tc>
          <w:tcPr>
            <w:tcW w:w="3372" w:type="dxa"/>
            <w:vAlign w:val="center"/>
          </w:tcPr>
          <w:p w14:paraId="76C5A71F" w14:textId="3D0031E8"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Solder copper cooli</w:t>
            </w:r>
            <w:r w:rsidR="00793642">
              <w:rPr>
                <w:rFonts w:eastAsiaTheme="minorEastAsia"/>
                <w:bCs/>
                <w:iCs/>
                <w:color w:val="000000" w:themeColor="text1"/>
                <w:kern w:val="24"/>
                <w:sz w:val="16"/>
                <w:szCs w:val="16"/>
              </w:rPr>
              <w:t xml:space="preserve">ng sheets </w:t>
            </w:r>
            <w:r w:rsidRPr="0049361E">
              <w:rPr>
                <w:rFonts w:eastAsiaTheme="minorEastAsia"/>
                <w:bCs/>
                <w:iCs/>
                <w:color w:val="000000" w:themeColor="text1"/>
                <w:kern w:val="24"/>
                <w:sz w:val="16"/>
                <w:szCs w:val="16"/>
              </w:rPr>
              <w:t>on each side of coil</w:t>
            </w:r>
          </w:p>
        </w:tc>
        <w:tc>
          <w:tcPr>
            <w:tcW w:w="1440" w:type="dxa"/>
            <w:vMerge/>
            <w:vAlign w:val="center"/>
          </w:tcPr>
          <w:p w14:paraId="17A93BB6"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AB300B3" w14:textId="77777777" w:rsidTr="008E5308">
        <w:trPr>
          <w:trHeight w:val="173"/>
          <w:jc w:val="center"/>
        </w:trPr>
        <w:tc>
          <w:tcPr>
            <w:tcW w:w="408" w:type="dxa"/>
            <w:vAlign w:val="center"/>
          </w:tcPr>
          <w:p w14:paraId="73CAC15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19</w:t>
            </w:r>
          </w:p>
        </w:tc>
        <w:tc>
          <w:tcPr>
            <w:tcW w:w="3372" w:type="dxa"/>
            <w:vAlign w:val="center"/>
          </w:tcPr>
          <w:p w14:paraId="4467D18A" w14:textId="3A05068F" w:rsidR="0062221A" w:rsidRPr="0049361E" w:rsidRDefault="00452673" w:rsidP="00CE3D44">
            <w:pPr>
              <w:ind w:left="-66" w:right="-60"/>
              <w:contextualSpacing/>
              <w:rPr>
                <w:sz w:val="16"/>
                <w:szCs w:val="16"/>
              </w:rPr>
            </w:pPr>
            <w:r>
              <w:rPr>
                <w:rFonts w:eastAsiaTheme="minorEastAsia"/>
                <w:color w:val="000000" w:themeColor="text1"/>
                <w:kern w:val="24"/>
                <w:sz w:val="16"/>
                <w:szCs w:val="16"/>
              </w:rPr>
              <w:t>Position coil in a</w:t>
            </w:r>
            <w:r w:rsidR="00793642">
              <w:rPr>
                <w:rFonts w:eastAsiaTheme="minorEastAsia"/>
                <w:color w:val="000000" w:themeColor="text1"/>
                <w:kern w:val="24"/>
                <w:sz w:val="16"/>
                <w:szCs w:val="16"/>
              </w:rPr>
              <w:t>luminum c</w:t>
            </w:r>
            <w:r w:rsidR="0062221A" w:rsidRPr="0049361E">
              <w:rPr>
                <w:rFonts w:eastAsiaTheme="minorEastAsia"/>
                <w:color w:val="000000" w:themeColor="text1"/>
                <w:kern w:val="24"/>
                <w:sz w:val="16"/>
                <w:szCs w:val="16"/>
              </w:rPr>
              <w:t>ase</w:t>
            </w:r>
          </w:p>
        </w:tc>
        <w:tc>
          <w:tcPr>
            <w:tcW w:w="1440" w:type="dxa"/>
            <w:vMerge/>
            <w:vAlign w:val="center"/>
          </w:tcPr>
          <w:p w14:paraId="5DDE781E"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D3A23F6" w14:textId="77777777" w:rsidTr="008E5308">
        <w:trPr>
          <w:trHeight w:val="173"/>
          <w:jc w:val="center"/>
        </w:trPr>
        <w:tc>
          <w:tcPr>
            <w:tcW w:w="408" w:type="dxa"/>
            <w:vAlign w:val="center"/>
          </w:tcPr>
          <w:p w14:paraId="002E98C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20</w:t>
            </w:r>
          </w:p>
        </w:tc>
        <w:tc>
          <w:tcPr>
            <w:tcW w:w="3372" w:type="dxa"/>
            <w:vAlign w:val="center"/>
          </w:tcPr>
          <w:p w14:paraId="16A834FC"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Vacuum epoxy impregnate and cure</w:t>
            </w:r>
          </w:p>
        </w:tc>
        <w:tc>
          <w:tcPr>
            <w:tcW w:w="1440" w:type="dxa"/>
            <w:vMerge/>
            <w:vAlign w:val="center"/>
          </w:tcPr>
          <w:p w14:paraId="4E05527B"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05831B3B" w14:textId="77777777" w:rsidTr="008E5308">
        <w:trPr>
          <w:trHeight w:val="173"/>
          <w:jc w:val="center"/>
        </w:trPr>
        <w:tc>
          <w:tcPr>
            <w:tcW w:w="408" w:type="dxa"/>
            <w:vAlign w:val="center"/>
          </w:tcPr>
          <w:p w14:paraId="7A827A44"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21</w:t>
            </w:r>
          </w:p>
        </w:tc>
        <w:tc>
          <w:tcPr>
            <w:tcW w:w="3372" w:type="dxa"/>
            <w:vAlign w:val="center"/>
          </w:tcPr>
          <w:p w14:paraId="7A99841A"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 xml:space="preserve">Final electrical test </w:t>
            </w:r>
          </w:p>
        </w:tc>
        <w:tc>
          <w:tcPr>
            <w:tcW w:w="1440" w:type="dxa"/>
            <w:vMerge/>
            <w:vAlign w:val="center"/>
          </w:tcPr>
          <w:p w14:paraId="6E6DCDF5"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4554BDDA" w14:textId="77777777" w:rsidTr="008E5308">
        <w:trPr>
          <w:trHeight w:val="173"/>
          <w:jc w:val="center"/>
        </w:trPr>
        <w:tc>
          <w:tcPr>
            <w:tcW w:w="408" w:type="dxa"/>
            <w:vAlign w:val="center"/>
          </w:tcPr>
          <w:p w14:paraId="11B85737"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22</w:t>
            </w:r>
          </w:p>
        </w:tc>
        <w:tc>
          <w:tcPr>
            <w:tcW w:w="3372" w:type="dxa"/>
            <w:vAlign w:val="center"/>
          </w:tcPr>
          <w:p w14:paraId="67F695F8" w14:textId="71680FFC"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Ship to </w:t>
            </w:r>
            <w:proofErr w:type="spellStart"/>
            <w:r w:rsidRPr="0049361E">
              <w:rPr>
                <w:rFonts w:eastAsiaTheme="minorEastAsia"/>
                <w:color w:val="000000" w:themeColor="text1"/>
                <w:kern w:val="24"/>
                <w:sz w:val="16"/>
                <w:szCs w:val="16"/>
              </w:rPr>
              <w:t>JL</w:t>
            </w:r>
            <w:r w:rsidR="00452673">
              <w:rPr>
                <w:rFonts w:eastAsiaTheme="minorEastAsia"/>
                <w:color w:val="000000" w:themeColor="text1"/>
                <w:kern w:val="24"/>
                <w:sz w:val="16"/>
                <w:szCs w:val="16"/>
              </w:rPr>
              <w:t>ab</w:t>
            </w:r>
            <w:proofErr w:type="spellEnd"/>
          </w:p>
        </w:tc>
        <w:tc>
          <w:tcPr>
            <w:tcW w:w="1440" w:type="dxa"/>
            <w:vMerge/>
            <w:vAlign w:val="center"/>
          </w:tcPr>
          <w:p w14:paraId="79E445C0"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691A2349" w14:textId="77777777" w:rsidTr="008E5308">
        <w:trPr>
          <w:trHeight w:val="173"/>
          <w:jc w:val="center"/>
        </w:trPr>
        <w:tc>
          <w:tcPr>
            <w:tcW w:w="408" w:type="dxa"/>
            <w:vAlign w:val="center"/>
          </w:tcPr>
          <w:p w14:paraId="5F042BA3"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23</w:t>
            </w:r>
          </w:p>
        </w:tc>
        <w:tc>
          <w:tcPr>
            <w:tcW w:w="3372" w:type="dxa"/>
            <w:vAlign w:val="center"/>
          </w:tcPr>
          <w:p w14:paraId="3E0AE515"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Apply multi-layer insulation (MLI) to coil case</w:t>
            </w:r>
          </w:p>
        </w:tc>
        <w:tc>
          <w:tcPr>
            <w:tcW w:w="1440" w:type="dxa"/>
            <w:vMerge w:val="restart"/>
            <w:vAlign w:val="center"/>
          </w:tcPr>
          <w:p w14:paraId="43031A70" w14:textId="77777777" w:rsidR="0062221A" w:rsidRPr="0049361E" w:rsidRDefault="0062221A" w:rsidP="00CE3D44">
            <w:pPr>
              <w:autoSpaceDE w:val="0"/>
              <w:autoSpaceDN w:val="0"/>
              <w:adjustRightInd w:val="0"/>
              <w:ind w:left="-108" w:right="-60"/>
              <w:jc w:val="center"/>
              <w:rPr>
                <w:color w:val="000000" w:themeColor="text1"/>
                <w:sz w:val="16"/>
                <w:szCs w:val="16"/>
              </w:rPr>
            </w:pPr>
            <w:proofErr w:type="spellStart"/>
            <w:r w:rsidRPr="0049361E">
              <w:rPr>
                <w:color w:val="000000" w:themeColor="text1"/>
                <w:sz w:val="16"/>
                <w:szCs w:val="16"/>
              </w:rPr>
              <w:t>JLab</w:t>
            </w:r>
            <w:proofErr w:type="spellEnd"/>
          </w:p>
        </w:tc>
      </w:tr>
      <w:tr w:rsidR="0062221A" w:rsidRPr="008C1A0F" w14:paraId="03071DAF" w14:textId="77777777" w:rsidTr="008E5308">
        <w:trPr>
          <w:trHeight w:val="173"/>
          <w:jc w:val="center"/>
        </w:trPr>
        <w:tc>
          <w:tcPr>
            <w:tcW w:w="408" w:type="dxa"/>
            <w:vAlign w:val="center"/>
          </w:tcPr>
          <w:p w14:paraId="2AC8973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24</w:t>
            </w:r>
          </w:p>
        </w:tc>
        <w:tc>
          <w:tcPr>
            <w:tcW w:w="3372" w:type="dxa"/>
            <w:vAlign w:val="center"/>
          </w:tcPr>
          <w:p w14:paraId="6C5ED254"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thermal shield and insulate with MLI</w:t>
            </w:r>
          </w:p>
        </w:tc>
        <w:tc>
          <w:tcPr>
            <w:tcW w:w="1440" w:type="dxa"/>
            <w:vMerge/>
            <w:vAlign w:val="center"/>
          </w:tcPr>
          <w:p w14:paraId="0CB7D22F"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4E42BB2A" w14:textId="77777777" w:rsidTr="008E5308">
        <w:trPr>
          <w:trHeight w:val="173"/>
          <w:jc w:val="center"/>
        </w:trPr>
        <w:tc>
          <w:tcPr>
            <w:tcW w:w="408" w:type="dxa"/>
            <w:vAlign w:val="center"/>
          </w:tcPr>
          <w:p w14:paraId="430A766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25</w:t>
            </w:r>
          </w:p>
        </w:tc>
        <w:tc>
          <w:tcPr>
            <w:tcW w:w="3372" w:type="dxa"/>
            <w:vAlign w:val="center"/>
          </w:tcPr>
          <w:p w14:paraId="036E01C1"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vacuum jacket and transport to hall</w:t>
            </w:r>
          </w:p>
        </w:tc>
        <w:tc>
          <w:tcPr>
            <w:tcW w:w="1440" w:type="dxa"/>
            <w:vMerge/>
            <w:vAlign w:val="center"/>
          </w:tcPr>
          <w:p w14:paraId="2E45FE8A"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79B03C1A" w14:textId="77777777" w:rsidTr="008E5308">
        <w:trPr>
          <w:trHeight w:val="173"/>
          <w:jc w:val="center"/>
        </w:trPr>
        <w:tc>
          <w:tcPr>
            <w:tcW w:w="408" w:type="dxa"/>
            <w:vAlign w:val="center"/>
          </w:tcPr>
          <w:p w14:paraId="71131B9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26</w:t>
            </w:r>
          </w:p>
        </w:tc>
        <w:tc>
          <w:tcPr>
            <w:tcW w:w="3372" w:type="dxa"/>
            <w:vAlign w:val="center"/>
          </w:tcPr>
          <w:p w14:paraId="051647D3"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torus</w:t>
            </w:r>
          </w:p>
        </w:tc>
        <w:tc>
          <w:tcPr>
            <w:tcW w:w="1440" w:type="dxa"/>
            <w:vMerge/>
            <w:vAlign w:val="center"/>
          </w:tcPr>
          <w:p w14:paraId="42CE26B8"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74128B" w14:paraId="6269E657" w14:textId="77777777" w:rsidTr="008E5308">
        <w:trPr>
          <w:trHeight w:val="173"/>
          <w:jc w:val="center"/>
        </w:trPr>
        <w:tc>
          <w:tcPr>
            <w:tcW w:w="408" w:type="dxa"/>
            <w:vAlign w:val="center"/>
          </w:tcPr>
          <w:p w14:paraId="78FEBAC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27</w:t>
            </w:r>
          </w:p>
        </w:tc>
        <w:tc>
          <w:tcPr>
            <w:tcW w:w="3372" w:type="dxa"/>
            <w:vAlign w:val="center"/>
          </w:tcPr>
          <w:p w14:paraId="5F50AF46" w14:textId="58DF007E" w:rsidR="0062221A" w:rsidRPr="0049361E" w:rsidRDefault="00793642" w:rsidP="00CE3D44">
            <w:pPr>
              <w:ind w:left="-66" w:right="-60"/>
              <w:contextualSpacing/>
              <w:rPr>
                <w:rFonts w:eastAsiaTheme="minorEastAsia"/>
                <w:color w:val="000000" w:themeColor="text1"/>
                <w:kern w:val="24"/>
                <w:sz w:val="16"/>
                <w:szCs w:val="16"/>
              </w:rPr>
            </w:pPr>
            <w:r>
              <w:rPr>
                <w:rFonts w:eastAsiaTheme="minorEastAsia"/>
                <w:color w:val="000000" w:themeColor="text1"/>
                <w:kern w:val="24"/>
                <w:sz w:val="16"/>
                <w:szCs w:val="16"/>
              </w:rPr>
              <w:t xml:space="preserve">Fabricate </w:t>
            </w:r>
            <w:r w:rsidR="0062221A" w:rsidRPr="0049361E">
              <w:rPr>
                <w:rFonts w:eastAsiaTheme="minorEastAsia"/>
                <w:color w:val="000000" w:themeColor="text1"/>
                <w:kern w:val="24"/>
                <w:sz w:val="16"/>
                <w:szCs w:val="16"/>
              </w:rPr>
              <w:t>distribution box</w:t>
            </w:r>
          </w:p>
        </w:tc>
        <w:tc>
          <w:tcPr>
            <w:tcW w:w="1440" w:type="dxa"/>
            <w:vMerge/>
            <w:vAlign w:val="center"/>
          </w:tcPr>
          <w:p w14:paraId="3560ECD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519A65B4" w14:textId="77777777" w:rsidTr="008E5308">
        <w:trPr>
          <w:trHeight w:val="173"/>
          <w:jc w:val="center"/>
        </w:trPr>
        <w:tc>
          <w:tcPr>
            <w:tcW w:w="408" w:type="dxa"/>
            <w:vAlign w:val="center"/>
          </w:tcPr>
          <w:p w14:paraId="13B67E5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28</w:t>
            </w:r>
          </w:p>
        </w:tc>
        <w:tc>
          <w:tcPr>
            <w:tcW w:w="3372" w:type="dxa"/>
            <w:vAlign w:val="center"/>
          </w:tcPr>
          <w:p w14:paraId="5B195DD7"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torus service tower (TST)</w:t>
            </w:r>
          </w:p>
        </w:tc>
        <w:tc>
          <w:tcPr>
            <w:tcW w:w="1440" w:type="dxa"/>
            <w:vMerge/>
            <w:vAlign w:val="center"/>
          </w:tcPr>
          <w:p w14:paraId="7731EE9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2E71D888" w14:textId="77777777" w:rsidTr="008E5308">
        <w:trPr>
          <w:trHeight w:val="173"/>
          <w:jc w:val="center"/>
        </w:trPr>
        <w:tc>
          <w:tcPr>
            <w:tcW w:w="408" w:type="dxa"/>
            <w:vAlign w:val="center"/>
          </w:tcPr>
          <w:p w14:paraId="2B3C7E3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29</w:t>
            </w:r>
          </w:p>
        </w:tc>
        <w:tc>
          <w:tcPr>
            <w:tcW w:w="3372" w:type="dxa"/>
            <w:vAlign w:val="center"/>
          </w:tcPr>
          <w:p w14:paraId="4AC3A773"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distribution box</w:t>
            </w:r>
          </w:p>
        </w:tc>
        <w:tc>
          <w:tcPr>
            <w:tcW w:w="1440" w:type="dxa"/>
            <w:vMerge/>
            <w:vAlign w:val="center"/>
          </w:tcPr>
          <w:p w14:paraId="4EFBD6F2"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2E4F3166" w14:textId="77777777" w:rsidTr="008E5308">
        <w:trPr>
          <w:trHeight w:val="173"/>
          <w:jc w:val="center"/>
        </w:trPr>
        <w:tc>
          <w:tcPr>
            <w:tcW w:w="408" w:type="dxa"/>
            <w:vAlign w:val="center"/>
          </w:tcPr>
          <w:p w14:paraId="608CB258"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30</w:t>
            </w:r>
          </w:p>
        </w:tc>
        <w:tc>
          <w:tcPr>
            <w:tcW w:w="3372" w:type="dxa"/>
            <w:vAlign w:val="center"/>
          </w:tcPr>
          <w:p w14:paraId="10A2CB1D"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TST</w:t>
            </w:r>
          </w:p>
        </w:tc>
        <w:tc>
          <w:tcPr>
            <w:tcW w:w="1440" w:type="dxa"/>
            <w:vMerge/>
            <w:vAlign w:val="center"/>
          </w:tcPr>
          <w:p w14:paraId="5056D5A6"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628F377F" w14:textId="77777777" w:rsidTr="008E5308">
        <w:trPr>
          <w:trHeight w:val="173"/>
          <w:jc w:val="center"/>
        </w:trPr>
        <w:tc>
          <w:tcPr>
            <w:tcW w:w="408" w:type="dxa"/>
            <w:vAlign w:val="center"/>
          </w:tcPr>
          <w:p w14:paraId="2F26E5B4"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31</w:t>
            </w:r>
          </w:p>
        </w:tc>
        <w:tc>
          <w:tcPr>
            <w:tcW w:w="3372" w:type="dxa"/>
            <w:vAlign w:val="center"/>
          </w:tcPr>
          <w:p w14:paraId="02470775"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Commission torus</w:t>
            </w:r>
          </w:p>
        </w:tc>
        <w:tc>
          <w:tcPr>
            <w:tcW w:w="1440" w:type="dxa"/>
            <w:vMerge/>
            <w:vAlign w:val="center"/>
          </w:tcPr>
          <w:p w14:paraId="79F5B78B" w14:textId="77777777" w:rsidR="0062221A" w:rsidRPr="0049361E" w:rsidRDefault="0062221A" w:rsidP="00CE3D44">
            <w:pPr>
              <w:autoSpaceDE w:val="0"/>
              <w:autoSpaceDN w:val="0"/>
              <w:adjustRightInd w:val="0"/>
              <w:ind w:left="-108" w:right="-60"/>
              <w:jc w:val="both"/>
              <w:rPr>
                <w:color w:val="000000" w:themeColor="text1"/>
                <w:sz w:val="16"/>
                <w:szCs w:val="16"/>
              </w:rPr>
            </w:pPr>
          </w:p>
        </w:tc>
      </w:tr>
    </w:tbl>
    <w:p w14:paraId="12B8A8D4" w14:textId="2B3F7470" w:rsidR="0062221A" w:rsidRPr="008C7F72" w:rsidRDefault="0062221A" w:rsidP="0028323B">
      <w:pPr>
        <w:spacing w:before="120" w:after="120"/>
        <w:jc w:val="both"/>
        <w:rPr>
          <w:rFonts w:ascii="Times-Roman" w:hAnsi="Times-Roman" w:cs="Times-Roman"/>
        </w:rPr>
      </w:pPr>
    </w:p>
    <w:p w14:paraId="4E022A35" w14:textId="441A10B1" w:rsidR="00123F2C" w:rsidRPr="008C7F72" w:rsidRDefault="00123F2C" w:rsidP="00793642">
      <w:pPr>
        <w:spacing w:before="120" w:after="120"/>
        <w:jc w:val="both"/>
        <w:rPr>
          <w:rFonts w:ascii="Times-Roman" w:hAnsi="Times-Roman" w:cs="Times-Roman"/>
          <w:i/>
        </w:rPr>
      </w:pPr>
      <w:r w:rsidRPr="008C7F72">
        <w:rPr>
          <w:rFonts w:ascii="Times-Roman" w:hAnsi="Times-Roman" w:cs="Times-Roman"/>
          <w:i/>
        </w:rPr>
        <w:t>Conductor Manufacture</w:t>
      </w:r>
    </w:p>
    <w:p w14:paraId="42472939" w14:textId="1BCD7814" w:rsidR="00236BCA" w:rsidRDefault="00236BCA" w:rsidP="00793642">
      <w:pPr>
        <w:spacing w:before="120" w:after="120"/>
        <w:jc w:val="both"/>
      </w:pPr>
      <w:r w:rsidRPr="00234269">
        <w:t xml:space="preserve">Jefferson Lab contracted with </w:t>
      </w:r>
      <w:r w:rsidR="00280CD1" w:rsidRPr="00234269">
        <w:t>Advanced Engineering Systems (</w:t>
      </w:r>
      <w:r w:rsidRPr="00234269">
        <w:t>AES</w:t>
      </w:r>
      <w:r w:rsidR="00280CD1" w:rsidRPr="00234269">
        <w:t>)</w:t>
      </w:r>
      <w:r w:rsidRPr="00234269">
        <w:t xml:space="preserve"> to solder the Rutherford cable into a copper channel for the two magnets. Soldering required bonding the </w:t>
      </w:r>
      <w:r w:rsidR="00B86768" w:rsidRPr="00234269">
        <w:t xml:space="preserve">superconducting </w:t>
      </w:r>
      <w:r w:rsidRPr="00234269">
        <w:t xml:space="preserve">cable to the channel and also bonding </w:t>
      </w:r>
      <w:r w:rsidR="00B86768" w:rsidRPr="00234269">
        <w:t xml:space="preserve">together </w:t>
      </w:r>
      <w:r w:rsidRPr="00234269">
        <w:t>the two layers of the key</w:t>
      </w:r>
      <w:r w:rsidR="009452EE" w:rsidRPr="00234269">
        <w:t>-</w:t>
      </w:r>
      <w:r w:rsidRPr="00234269">
        <w:t xml:space="preserve">stoned cable. Bonding between the strands adjacent to the channel was nearly perfect, but the bonding between the layers was more difficult. </w:t>
      </w:r>
      <w:r w:rsidR="007E02C3" w:rsidRPr="00234269">
        <w:t>The main reason for the difficulty of the inter</w:t>
      </w:r>
      <w:r w:rsidR="00452673" w:rsidRPr="00234269">
        <w:t>-</w:t>
      </w:r>
      <w:r w:rsidR="007E02C3" w:rsidRPr="00234269">
        <w:t xml:space="preserve">layer bonding was the age and cleanliness of the cable. Many trials of soldering were done and much of the iteration had to do with </w:t>
      </w:r>
      <w:r w:rsidR="00B86768" w:rsidRPr="00234269">
        <w:t xml:space="preserve">perfecting </w:t>
      </w:r>
      <w:r w:rsidR="007E02C3" w:rsidRPr="00234269">
        <w:t xml:space="preserve">cleaning methods. </w:t>
      </w:r>
      <w:r w:rsidR="003A3B9B" w:rsidRPr="00234269">
        <w:t xml:space="preserve">The torus magnet had </w:t>
      </w:r>
      <w:r w:rsidRPr="00234269">
        <w:t>a Minim</w:t>
      </w:r>
      <w:r w:rsidR="003A3B9B" w:rsidRPr="00234269">
        <w:t xml:space="preserve">um Quench Energy (MQE) of 47 </w:t>
      </w:r>
      <w:proofErr w:type="spellStart"/>
      <w:r w:rsidR="003A3B9B" w:rsidRPr="00234269">
        <w:t>mJ</w:t>
      </w:r>
      <w:proofErr w:type="spellEnd"/>
      <w:r w:rsidR="003A3B9B" w:rsidRPr="00234269">
        <w:t>. T</w:t>
      </w:r>
      <w:r w:rsidRPr="00234269">
        <w:t xml:space="preserve">he following limits were </w:t>
      </w:r>
      <w:r w:rsidR="003A3B9B" w:rsidRPr="00234269">
        <w:t xml:space="preserve">therefore </w:t>
      </w:r>
      <w:r w:rsidRPr="00234269">
        <w:t xml:space="preserve">set </w:t>
      </w:r>
      <w:r w:rsidR="00234567" w:rsidRPr="00234269">
        <w:t xml:space="preserve">as </w:t>
      </w:r>
      <w:r w:rsidRPr="00234269">
        <w:t>requirements based on a fa</w:t>
      </w:r>
      <w:r w:rsidR="000C780A" w:rsidRPr="00234269">
        <w:t>ctor of safety of 10 or 4.7</w:t>
      </w:r>
      <w:r w:rsidR="00452673" w:rsidRPr="00234269">
        <w:t xml:space="preserve"> </w:t>
      </w:r>
      <w:proofErr w:type="spellStart"/>
      <w:r w:rsidR="000C780A" w:rsidRPr="00234269">
        <w:t>mJ</w:t>
      </w:r>
      <w:proofErr w:type="spellEnd"/>
      <w:r w:rsidR="000C780A" w:rsidRPr="00234269">
        <w:t>. An a</w:t>
      </w:r>
      <w:r w:rsidRPr="00234269">
        <w:t xml:space="preserve">cceptable </w:t>
      </w:r>
      <w:r>
        <w:t xml:space="preserve">void area was </w:t>
      </w:r>
      <w:r w:rsidR="000C780A">
        <w:t xml:space="preserve">determined to be about </w:t>
      </w:r>
      <w:r>
        <w:t>82</w:t>
      </w:r>
      <w:r w:rsidR="00452673">
        <w:t xml:space="preserve"> </w:t>
      </w:r>
      <w:r>
        <w:t>mm</w:t>
      </w:r>
      <w:r w:rsidRPr="003B0E57">
        <w:rPr>
          <w:vertAlign w:val="superscript"/>
        </w:rPr>
        <w:t>2</w:t>
      </w:r>
      <w:r w:rsidR="00793642">
        <w:t xml:space="preserve">, </w:t>
      </w:r>
      <w:r>
        <w:t>which implied a 9</w:t>
      </w:r>
      <w:r w:rsidR="00F133CB">
        <w:t xml:space="preserve"> </w:t>
      </w:r>
      <w:r>
        <w:t xml:space="preserve">mm diameter or </w:t>
      </w:r>
      <w:r w:rsidR="003B1B3A">
        <w:t xml:space="preserve">approximately </w:t>
      </w:r>
      <w:r>
        <w:t>4</w:t>
      </w:r>
      <w:r w:rsidR="0080161A">
        <w:t xml:space="preserve"> </w:t>
      </w:r>
      <w:r>
        <w:t>x</w:t>
      </w:r>
      <w:r w:rsidR="0080161A">
        <w:t xml:space="preserve"> </w:t>
      </w:r>
      <w:r>
        <w:t>20</w:t>
      </w:r>
      <w:r w:rsidR="00F133CB">
        <w:t xml:space="preserve"> </w:t>
      </w:r>
      <w:r>
        <w:t>mm</w:t>
      </w:r>
      <w:r w:rsidR="0080161A" w:rsidRPr="00793642">
        <w:rPr>
          <w:color w:val="000000" w:themeColor="text1"/>
          <w:vertAlign w:val="superscript"/>
        </w:rPr>
        <w:t>2</w:t>
      </w:r>
      <w:r w:rsidR="000C780A">
        <w:t xml:space="preserve"> void</w:t>
      </w:r>
      <w:r>
        <w:t>.</w:t>
      </w:r>
      <w:r w:rsidR="003B0E57">
        <w:t xml:space="preserve"> </w:t>
      </w:r>
      <w:r w:rsidR="000C780A">
        <w:t>Similarly, the solenoid M</w:t>
      </w:r>
      <w:r w:rsidR="000C780A" w:rsidRPr="008C7F72">
        <w:t xml:space="preserve">QE is 20 </w:t>
      </w:r>
      <w:proofErr w:type="spellStart"/>
      <w:r w:rsidR="000C780A" w:rsidRPr="008C7F72">
        <w:t>mJ</w:t>
      </w:r>
      <w:proofErr w:type="spellEnd"/>
      <w:r w:rsidR="000C780A" w:rsidRPr="008C7F72">
        <w:t xml:space="preserve"> and a</w:t>
      </w:r>
      <w:r w:rsidR="00AE50F0" w:rsidRPr="008C7F72">
        <w:t>n acceptable void area is 30 mm</w:t>
      </w:r>
      <w:r w:rsidR="000C780A" w:rsidRPr="008C7F72">
        <w:rPr>
          <w:vertAlign w:val="superscript"/>
        </w:rPr>
        <w:t>2</w:t>
      </w:r>
      <w:r w:rsidR="000C780A" w:rsidRPr="008C7F72">
        <w:t>, which translates to a 6.2 mm diameter or 5.5 mm x 5.5</w:t>
      </w:r>
      <w:r w:rsidR="00452673">
        <w:t xml:space="preserve"> </w:t>
      </w:r>
      <w:r w:rsidR="000C780A" w:rsidRPr="008C7F72">
        <w:t>mm</w:t>
      </w:r>
      <w:r w:rsidR="0080161A" w:rsidRPr="0080161A">
        <w:rPr>
          <w:color w:val="4F81BD" w:themeColor="accent1"/>
          <w:vertAlign w:val="superscript"/>
        </w:rPr>
        <w:t>2</w:t>
      </w:r>
      <w:r w:rsidR="000C780A" w:rsidRPr="008C7F72">
        <w:t xml:space="preserve"> void. </w:t>
      </w:r>
      <w:r w:rsidRPr="008C7F72">
        <w:t xml:space="preserve">A continuous </w:t>
      </w:r>
      <w:r w:rsidR="00C315A1" w:rsidRPr="008C7F72">
        <w:t xml:space="preserve">automatic </w:t>
      </w:r>
      <w:r w:rsidRPr="008C7F72">
        <w:t xml:space="preserve">void monitoring system was </w:t>
      </w:r>
      <w:r w:rsidR="000C780A" w:rsidRPr="008C7F72">
        <w:t xml:space="preserve">attempted with </w:t>
      </w:r>
      <w:r w:rsidR="00C315A1" w:rsidRPr="008C7F72">
        <w:t>limited</w:t>
      </w:r>
      <w:r w:rsidR="000C780A" w:rsidRPr="008C7F72">
        <w:t xml:space="preserve"> success </w:t>
      </w:r>
      <w:r w:rsidRPr="008C7F72">
        <w:t xml:space="preserve">and thus </w:t>
      </w:r>
      <w:r w:rsidR="00C315A1" w:rsidRPr="008C7F72">
        <w:t xml:space="preserve">improved </w:t>
      </w:r>
      <w:r w:rsidRPr="008C7F72">
        <w:t xml:space="preserve">process control was the only solution. Control of overall dimensions was also extremely important, so wiping the exterior </w:t>
      </w:r>
      <w:r w:rsidRPr="008C7F72">
        <w:lastRenderedPageBreak/>
        <w:t xml:space="preserve">surfaces free of solder was a key step in the fabrication process. </w:t>
      </w:r>
      <w:r w:rsidR="003B1B3A" w:rsidRPr="008C7F72">
        <w:t xml:space="preserve">Another key element of the process was to make each production length of conductor as a single run thus </w:t>
      </w:r>
      <w:r w:rsidR="00C315A1" w:rsidRPr="008C7F72">
        <w:t xml:space="preserve">minimizing any deterioration of quality associated with </w:t>
      </w:r>
      <w:r w:rsidR="003B1B3A" w:rsidRPr="008C7F72">
        <w:t xml:space="preserve">the line starting and stopping. This required multiple shifts to keep the line running around the clock. </w:t>
      </w:r>
      <w:r w:rsidRPr="008C7F72">
        <w:t>To check the quality</w:t>
      </w:r>
      <w:r w:rsidR="00C315A1" w:rsidRPr="008C7F72">
        <w:t xml:space="preserve"> of the soldering process</w:t>
      </w:r>
      <w:r w:rsidR="000C780A" w:rsidRPr="008C7F72">
        <w:t>,</w:t>
      </w:r>
      <w:r w:rsidRPr="008C7F72">
        <w:t xml:space="preserve"> cables were peeled from the channel and then strands removed from one layer to expose the center solder joint.  Once the process was optim</w:t>
      </w:r>
      <w:r>
        <w:t>ized</w:t>
      </w:r>
      <w:r w:rsidR="00452673">
        <w:t>,</w:t>
      </w:r>
      <w:r>
        <w:t xml:space="preserve"> each solder</w:t>
      </w:r>
      <w:r w:rsidR="003B1B3A">
        <w:t>ed length of</w:t>
      </w:r>
      <w:r>
        <w:t xml:space="preserve"> condu</w:t>
      </w:r>
      <w:r w:rsidR="000C780A">
        <w:t xml:space="preserve">ctor had several meters removed, about </w:t>
      </w:r>
      <w:r>
        <w:t>50</w:t>
      </w:r>
      <w:r w:rsidR="008A5280">
        <w:t xml:space="preserve"> </w:t>
      </w:r>
      <w:r>
        <w:t>m in from its beginning and end</w:t>
      </w:r>
      <w:r w:rsidR="000C780A">
        <w:t>,</w:t>
      </w:r>
      <w:r>
        <w:t xml:space="preserve"> and inspected to </w:t>
      </w:r>
      <w:r w:rsidR="000C780A">
        <w:t>ensure</w:t>
      </w:r>
      <w:r w:rsidRPr="008C7F72">
        <w:t xml:space="preserve"> </w:t>
      </w:r>
      <w:r w:rsidR="000C780A" w:rsidRPr="008C7F72">
        <w:t xml:space="preserve">that </w:t>
      </w:r>
      <w:r w:rsidR="00C315A1" w:rsidRPr="008C7F72">
        <w:t xml:space="preserve">good </w:t>
      </w:r>
      <w:r w:rsidRPr="008C7F72">
        <w:t>quality soldering was being achieved.  The flux used was SUPERIOR #75 warmed to 38</w:t>
      </w:r>
      <w:r w:rsidR="000C780A" w:rsidRPr="008C7F72">
        <w:rPr>
          <w:vertAlign w:val="superscript"/>
        </w:rPr>
        <w:t>o</w:t>
      </w:r>
      <w:r w:rsidR="008A5280">
        <w:t>C together with 60/40 tin/l</w:t>
      </w:r>
      <w:r w:rsidRPr="008C7F72">
        <w:t>ead solder. After soldering</w:t>
      </w:r>
      <w:r w:rsidR="000C780A" w:rsidRPr="008C7F72">
        <w:t>,</w:t>
      </w:r>
      <w:r w:rsidRPr="008C7F72">
        <w:t xml:space="preserve"> the surface solder layer </w:t>
      </w:r>
      <w:r w:rsidR="008A5280">
        <w:t>was</w:t>
      </w:r>
      <w:r w:rsidRPr="008C7F72">
        <w:t xml:space="preserve"> removed from the copper</w:t>
      </w:r>
      <w:r w:rsidR="003B1B3A" w:rsidRPr="008C7F72">
        <w:t xml:space="preserve"> using buffing wheels on 4 sides</w:t>
      </w:r>
      <w:r w:rsidRPr="008C7F72">
        <w:t xml:space="preserve"> to improve epoxy bonding </w:t>
      </w:r>
      <w:r w:rsidR="00A2453B" w:rsidRPr="00615E23">
        <w:t>with the gl</w:t>
      </w:r>
      <w:r w:rsidR="00CC1AAC">
        <w:t>ass fiber insulating cloth that</w:t>
      </w:r>
      <w:r w:rsidR="00A2453B" w:rsidRPr="00615E23">
        <w:t xml:space="preserve"> would be applied later. T</w:t>
      </w:r>
      <w:r w:rsidRPr="00615E23">
        <w:t xml:space="preserve">he completed conductor was </w:t>
      </w:r>
      <w:r w:rsidR="00A2453B" w:rsidRPr="00615E23">
        <w:t xml:space="preserve">then </w:t>
      </w:r>
      <w:r w:rsidRPr="00615E23">
        <w:t xml:space="preserve">shipped to </w:t>
      </w:r>
      <w:r w:rsidR="00C315A1" w:rsidRPr="00615E23">
        <w:t xml:space="preserve">the Fermi National Accelerator </w:t>
      </w:r>
      <w:r w:rsidR="00C315A1" w:rsidRPr="008C7F72">
        <w:t>Facility (</w:t>
      </w:r>
      <w:r w:rsidRPr="008C7F72">
        <w:t>FNAL</w:t>
      </w:r>
      <w:r w:rsidR="00C315A1" w:rsidRPr="008C7F72">
        <w:t>) to start the coil winding process</w:t>
      </w:r>
      <w:r w:rsidR="000C780A" w:rsidRPr="008C7F72">
        <w:t>.</w:t>
      </w:r>
    </w:p>
    <w:p w14:paraId="2A77953E" w14:textId="14839470" w:rsidR="006D2AFB" w:rsidRPr="00615E23" w:rsidRDefault="006D2AFB" w:rsidP="00793642">
      <w:pPr>
        <w:spacing w:before="120" w:after="120"/>
        <w:jc w:val="both"/>
      </w:pPr>
      <w:r w:rsidRPr="00615E23">
        <w:t xml:space="preserve">Although this is certainly a viable way forward for fabricating a stabilized conductor, this approach was the only one afforded to the </w:t>
      </w:r>
      <w:proofErr w:type="spellStart"/>
      <w:r w:rsidRPr="00615E23">
        <w:t>JLab</w:t>
      </w:r>
      <w:proofErr w:type="spellEnd"/>
      <w:r w:rsidRPr="00615E23">
        <w:t xml:space="preserve"> team as the Rutherford conductor was already available (i.e. surplus from the SSC project). For future projects, conductor design should consider a more conventional fabrication approach – e.g. extruded conductor and stabilizer in one for instance.</w:t>
      </w:r>
    </w:p>
    <w:p w14:paraId="36FF1D2F" w14:textId="740F6777" w:rsidR="00123F2C" w:rsidRPr="008C7F72" w:rsidRDefault="00123F2C" w:rsidP="00B804B9">
      <w:pPr>
        <w:spacing w:before="120" w:after="120"/>
        <w:jc w:val="both"/>
        <w:rPr>
          <w:i/>
        </w:rPr>
      </w:pPr>
      <w:r w:rsidRPr="008C7F72">
        <w:rPr>
          <w:i/>
        </w:rPr>
        <w:t>Coil Winding and Impregnation</w:t>
      </w:r>
    </w:p>
    <w:p w14:paraId="48D6410F" w14:textId="32DB3F99" w:rsidR="008C250D" w:rsidRPr="00615E23" w:rsidRDefault="00947E5C" w:rsidP="00CE3D44">
      <w:pPr>
        <w:spacing w:before="120" w:after="120"/>
        <w:jc w:val="both"/>
      </w:pPr>
      <w:r w:rsidRPr="00615E23">
        <w:t>The Magnet Department at FNAL was contracted to wind, insulate</w:t>
      </w:r>
      <w:r w:rsidR="008A5280" w:rsidRPr="00615E23">
        <w:t>,</w:t>
      </w:r>
      <w:r w:rsidR="00523E72" w:rsidRPr="00615E23">
        <w:t xml:space="preserve"> vacuum pressure </w:t>
      </w:r>
      <w:r w:rsidRPr="00615E23">
        <w:t>impregnate the torus coils</w:t>
      </w:r>
      <w:r w:rsidR="00CC1AAC">
        <w:t>,</w:t>
      </w:r>
      <w:r w:rsidR="00523E72" w:rsidRPr="00615E23">
        <w:t xml:space="preserve"> and install them in their individual aluminum coil cases</w:t>
      </w:r>
      <w:r w:rsidRPr="00615E23">
        <w:t xml:space="preserve"> before </w:t>
      </w:r>
      <w:r w:rsidRPr="008C7F72">
        <w:t xml:space="preserve">shipping them to </w:t>
      </w:r>
      <w:proofErr w:type="spellStart"/>
      <w:r w:rsidRPr="008C7F72">
        <w:t>JLab</w:t>
      </w:r>
      <w:proofErr w:type="spellEnd"/>
      <w:r w:rsidRPr="008C7F72">
        <w:t>.</w:t>
      </w:r>
      <w:r w:rsidR="008A5280">
        <w:t xml:space="preserve"> </w:t>
      </w:r>
      <w:r w:rsidR="00236BCA" w:rsidRPr="006942DA">
        <w:t xml:space="preserve">Because of the large size of the coils, FNAL had to develop new tooling and processes to support coil </w:t>
      </w:r>
      <w:r w:rsidR="00236BCA" w:rsidRPr="00001F04">
        <w:rPr>
          <w:color w:val="000000" w:themeColor="text1"/>
        </w:rPr>
        <w:t>production operations</w:t>
      </w:r>
      <w:r w:rsidR="003F5543" w:rsidRPr="00001F04">
        <w:rPr>
          <w:color w:val="000000" w:themeColor="text1"/>
        </w:rPr>
        <w:t xml:space="preserve"> </w:t>
      </w:r>
      <w:r w:rsidR="00E548C8" w:rsidRPr="00001F04">
        <w:rPr>
          <w:color w:val="000000" w:themeColor="text1"/>
        </w:rPr>
        <w:t>[5</w:t>
      </w:r>
      <w:r w:rsidR="00C732F2" w:rsidRPr="00001F04">
        <w:rPr>
          <w:color w:val="000000" w:themeColor="text1"/>
        </w:rPr>
        <w:t>,</w:t>
      </w:r>
      <w:r w:rsidR="00D002B0" w:rsidRPr="00001F04">
        <w:rPr>
          <w:color w:val="000000" w:themeColor="text1"/>
        </w:rPr>
        <w:t xml:space="preserve"> </w:t>
      </w:r>
      <w:r w:rsidR="003B7C69" w:rsidRPr="00001F04">
        <w:rPr>
          <w:color w:val="000000" w:themeColor="text1"/>
        </w:rPr>
        <w:t>35</w:t>
      </w:r>
      <w:r w:rsidR="003F5543" w:rsidRPr="00001F04">
        <w:rPr>
          <w:color w:val="000000" w:themeColor="text1"/>
        </w:rPr>
        <w:t>]</w:t>
      </w:r>
      <w:r w:rsidR="00236BCA" w:rsidRPr="00001F04">
        <w:rPr>
          <w:color w:val="000000" w:themeColor="text1"/>
        </w:rPr>
        <w:t>.</w:t>
      </w:r>
      <w:r w:rsidR="0053039E" w:rsidRPr="00001F04">
        <w:rPr>
          <w:color w:val="000000" w:themeColor="text1"/>
        </w:rPr>
        <w:t xml:space="preserve"> </w:t>
      </w:r>
      <w:r w:rsidR="00236BCA" w:rsidRPr="00184EFC">
        <w:t>At FNA</w:t>
      </w:r>
      <w:r w:rsidR="008A5280">
        <w:t xml:space="preserve">L the conductor was de-spooled and </w:t>
      </w:r>
      <w:r w:rsidR="00236BCA" w:rsidRPr="00184EFC">
        <w:t>cleaned once again before being wound onto a specially prepared spool</w:t>
      </w:r>
      <w:r w:rsidR="00236BCA">
        <w:t xml:space="preserve">. </w:t>
      </w:r>
      <w:r w:rsidR="00236BCA" w:rsidRPr="00184EFC">
        <w:t>These spools were also electrically insulated so that the conductor could be hi-pot tested during insulation application.</w:t>
      </w:r>
      <w:r w:rsidR="00236BCA">
        <w:t xml:space="preserve"> The conductor was then insulated </w:t>
      </w:r>
      <w:r w:rsidR="003B1B3A">
        <w:t xml:space="preserve">with an automated machine that applied ½ lap </w:t>
      </w:r>
      <w:r w:rsidR="00CC1AAC">
        <w:t>0.08-</w:t>
      </w:r>
      <w:r w:rsidR="00601A41">
        <w:t xml:space="preserve">mm fiberglass tape </w:t>
      </w:r>
      <w:r w:rsidR="003B1B3A">
        <w:t xml:space="preserve">insulation around the conductor </w:t>
      </w:r>
      <w:r w:rsidR="00236BCA">
        <w:t>immediately prior</w:t>
      </w:r>
      <w:r w:rsidR="00236BCA" w:rsidRPr="008C7F72">
        <w:t xml:space="preserve"> to the start of winding. Coils were wound by ﬁrst winding the 2 turns of cooling tube around the winding mandrel, followed by winding </w:t>
      </w:r>
      <w:r w:rsidR="00A81627" w:rsidRPr="008C7F72">
        <w:t xml:space="preserve">of </w:t>
      </w:r>
      <w:r w:rsidR="00236BCA" w:rsidRPr="008C7F72">
        <w:t>the coil. The</w:t>
      </w:r>
      <w:r w:rsidR="00236BCA" w:rsidRPr="00790F46">
        <w:t xml:space="preserve"> coil </w:t>
      </w:r>
      <w:r w:rsidR="008A5280">
        <w:t>was</w:t>
      </w:r>
      <w:r w:rsidR="00236BCA" w:rsidRPr="00790F46">
        <w:t xml:space="preserve"> wound as a double pancake by winding 117 turns of the ﬁrst layer with the </w:t>
      </w:r>
      <w:r w:rsidR="007E02C3">
        <w:t xml:space="preserve">cable for the </w:t>
      </w:r>
      <w:r w:rsidR="00236BCA" w:rsidRPr="00790F46">
        <w:t xml:space="preserve">second layer supported </w:t>
      </w:r>
      <w:r w:rsidR="007E02C3">
        <w:t xml:space="preserve">on an insulated spool </w:t>
      </w:r>
      <w:r w:rsidR="00236BCA" w:rsidRPr="00790F46">
        <w:t>above the coil</w:t>
      </w:r>
      <w:r w:rsidR="007E02C3">
        <w:t xml:space="preserve"> winding </w:t>
      </w:r>
      <w:r w:rsidR="007E02C3" w:rsidRPr="00001F04">
        <w:rPr>
          <w:color w:val="000000" w:themeColor="text1"/>
        </w:rPr>
        <w:t>table</w:t>
      </w:r>
      <w:r w:rsidR="00D002B0" w:rsidRPr="00001F04">
        <w:rPr>
          <w:color w:val="000000" w:themeColor="text1"/>
        </w:rPr>
        <w:t xml:space="preserve"> (see </w:t>
      </w:r>
      <w:r w:rsidR="00001F04" w:rsidRPr="00001F04">
        <w:rPr>
          <w:color w:val="000000" w:themeColor="text1"/>
        </w:rPr>
        <w:t>Fig.</w:t>
      </w:r>
      <w:r w:rsidR="00D002B0" w:rsidRPr="00001F04">
        <w:rPr>
          <w:color w:val="000000" w:themeColor="text1"/>
        </w:rPr>
        <w:t xml:space="preserve"> 2</w:t>
      </w:r>
      <w:r w:rsidR="00E548C8" w:rsidRPr="00001F04">
        <w:rPr>
          <w:color w:val="000000" w:themeColor="text1"/>
        </w:rPr>
        <w:t>6</w:t>
      </w:r>
      <w:r w:rsidR="00D002B0" w:rsidRPr="00001F04">
        <w:rPr>
          <w:color w:val="000000" w:themeColor="text1"/>
        </w:rPr>
        <w:t>)</w:t>
      </w:r>
      <w:r w:rsidR="00CC1AAC">
        <w:rPr>
          <w:color w:val="000000" w:themeColor="text1"/>
        </w:rPr>
        <w:t>. A 0.38-mm-</w:t>
      </w:r>
      <w:r w:rsidR="007E02C3" w:rsidRPr="00001F04">
        <w:rPr>
          <w:color w:val="000000" w:themeColor="text1"/>
        </w:rPr>
        <w:t xml:space="preserve">thick sheet of G10 </w:t>
      </w:r>
      <w:r w:rsidR="008A5280" w:rsidRPr="00001F04">
        <w:rPr>
          <w:color w:val="000000" w:themeColor="text1"/>
        </w:rPr>
        <w:t>was</w:t>
      </w:r>
      <w:r w:rsidR="007E02C3" w:rsidRPr="00001F04">
        <w:rPr>
          <w:color w:val="000000" w:themeColor="text1"/>
        </w:rPr>
        <w:t xml:space="preserve"> placed upon the first pancake so it would be </w:t>
      </w:r>
      <w:r w:rsidR="00E82CF9" w:rsidRPr="00001F04">
        <w:rPr>
          <w:color w:val="000000" w:themeColor="text1"/>
        </w:rPr>
        <w:t>in-between the coil pancakes</w:t>
      </w:r>
      <w:r w:rsidR="00236BCA" w:rsidRPr="00001F04">
        <w:rPr>
          <w:color w:val="000000" w:themeColor="text1"/>
        </w:rPr>
        <w:t>, then winding the second layer</w:t>
      </w:r>
      <w:r w:rsidR="00601A41" w:rsidRPr="00001F04">
        <w:rPr>
          <w:color w:val="000000" w:themeColor="text1"/>
        </w:rPr>
        <w:t xml:space="preserve"> for a total length per coil of ~2000 m</w:t>
      </w:r>
      <w:r w:rsidR="00014EC2" w:rsidRPr="00001F04">
        <w:rPr>
          <w:color w:val="000000" w:themeColor="text1"/>
        </w:rPr>
        <w:t xml:space="preserve"> (</w:t>
      </w:r>
      <w:r w:rsidR="008A5280" w:rsidRPr="00001F04">
        <w:rPr>
          <w:color w:val="000000" w:themeColor="text1"/>
        </w:rPr>
        <w:t xml:space="preserve">see </w:t>
      </w:r>
      <w:r w:rsidR="00001F04" w:rsidRPr="00001F04">
        <w:rPr>
          <w:color w:val="000000" w:themeColor="text1"/>
        </w:rPr>
        <w:t>Fig.</w:t>
      </w:r>
      <w:r w:rsidR="00014EC2" w:rsidRPr="00001F04">
        <w:rPr>
          <w:color w:val="000000" w:themeColor="text1"/>
        </w:rPr>
        <w:t xml:space="preserve"> 2</w:t>
      </w:r>
      <w:r w:rsidR="00E548C8" w:rsidRPr="00001F04">
        <w:rPr>
          <w:color w:val="000000" w:themeColor="text1"/>
        </w:rPr>
        <w:t>7</w:t>
      </w:r>
      <w:r w:rsidR="00014EC2" w:rsidRPr="00001F04">
        <w:rPr>
          <w:color w:val="000000" w:themeColor="text1"/>
        </w:rPr>
        <w:t>)</w:t>
      </w:r>
      <w:r w:rsidR="00236BCA" w:rsidRPr="00001F04">
        <w:rPr>
          <w:color w:val="000000" w:themeColor="text1"/>
        </w:rPr>
        <w:t xml:space="preserve">. </w:t>
      </w:r>
      <w:r w:rsidR="00601A41" w:rsidRPr="008C7F72">
        <w:t xml:space="preserve">The ground insulation between the conductor and copper cooling tubes or copper </w:t>
      </w:r>
      <w:r w:rsidR="00A81627" w:rsidRPr="008C7F72">
        <w:t>sheets</w:t>
      </w:r>
      <w:r w:rsidR="00601A41" w:rsidRPr="008C7F72">
        <w:t xml:space="preserve"> varies </w:t>
      </w:r>
      <w:r w:rsidR="00A81627" w:rsidRPr="008C7F72">
        <w:t xml:space="preserve">in thickness </w:t>
      </w:r>
      <w:r w:rsidR="00601A41" w:rsidRPr="008C7F72">
        <w:t>but ha</w:t>
      </w:r>
      <w:r w:rsidR="00CC1AAC">
        <w:t>s a minimum of 4 layers of 0.18-</w:t>
      </w:r>
      <w:r w:rsidR="00601A41" w:rsidRPr="008C7F72">
        <w:t xml:space="preserve">mm glass cloth. </w:t>
      </w:r>
      <w:r w:rsidR="00236BCA" w:rsidRPr="008C7F72">
        <w:t xml:space="preserve">After each coil layer was wound, </w:t>
      </w:r>
      <w:r w:rsidR="00A81627" w:rsidRPr="008C7F72">
        <w:t xml:space="preserve">G10 </w:t>
      </w:r>
      <w:r w:rsidR="00236BCA" w:rsidRPr="008C7F72">
        <w:t>shims were installed</w:t>
      </w:r>
      <w:r w:rsidR="003B1B3A" w:rsidRPr="008C7F72">
        <w:t xml:space="preserve"> between the cooling tube and the first turn at</w:t>
      </w:r>
      <w:r w:rsidR="008A5280">
        <w:t xml:space="preserve"> the hub and the first 0.7 m</w:t>
      </w:r>
      <w:r w:rsidR="003B1B3A" w:rsidRPr="008C7F72">
        <w:t xml:space="preserve"> of the upstream and </w:t>
      </w:r>
      <w:r w:rsidR="00B93A5E" w:rsidRPr="008C7F72">
        <w:t>downstream</w:t>
      </w:r>
      <w:r w:rsidR="0077608F" w:rsidRPr="008C7F72">
        <w:t xml:space="preserve"> straight sections;</w:t>
      </w:r>
      <w:r w:rsidR="003B1B3A" w:rsidRPr="008C7F72">
        <w:t xml:space="preserve"> </w:t>
      </w:r>
      <w:r w:rsidR="0077608F" w:rsidRPr="008C7F72">
        <w:t>shims</w:t>
      </w:r>
      <w:r w:rsidR="003B1B3A" w:rsidRPr="008C7F72">
        <w:t xml:space="preserve"> </w:t>
      </w:r>
      <w:r w:rsidR="0077608F" w:rsidRPr="008C7F72">
        <w:t>were</w:t>
      </w:r>
      <w:r w:rsidR="003B1B3A" w:rsidRPr="008C7F72">
        <w:t xml:space="preserve"> not applied along the radii at the corners near the hub. The primary purpose was to </w:t>
      </w:r>
      <w:r w:rsidR="0077608F" w:rsidRPr="008C7F72">
        <w:t>ensure</w:t>
      </w:r>
      <w:r w:rsidR="003B1B3A" w:rsidRPr="008C7F72">
        <w:t xml:space="preserve"> coil</w:t>
      </w:r>
      <w:r w:rsidR="00CC1AAC">
        <w:t>-to-coil uniformity in the high-</w:t>
      </w:r>
      <w:r w:rsidR="003B1B3A" w:rsidRPr="008C7F72">
        <w:t xml:space="preserve">field area </w:t>
      </w:r>
      <w:r w:rsidR="00A81627" w:rsidRPr="008C7F72">
        <w:t xml:space="preserve">(close to the hub region) </w:t>
      </w:r>
      <w:r w:rsidR="003B1B3A" w:rsidRPr="008C7F72">
        <w:t>and to push the extra material caused by</w:t>
      </w:r>
      <w:r w:rsidR="00236BCA" w:rsidRPr="008C7F72">
        <w:t xml:space="preserve"> </w:t>
      </w:r>
      <w:r w:rsidR="002B3197">
        <w:t>“</w:t>
      </w:r>
      <w:r w:rsidR="00236BCA" w:rsidRPr="008C7F72">
        <w:t>dog-bon</w:t>
      </w:r>
      <w:r w:rsidR="003B1B3A" w:rsidRPr="008C7F72">
        <w:t>ing</w:t>
      </w:r>
      <w:r w:rsidR="002B3197">
        <w:t>”</w:t>
      </w:r>
      <w:r w:rsidR="003B1B3A" w:rsidRPr="008C7F72">
        <w:t xml:space="preserve"> to the outer portions of the coil where it </w:t>
      </w:r>
      <w:r w:rsidR="00A81627" w:rsidRPr="008C7F72">
        <w:t>would have</w:t>
      </w:r>
      <w:r w:rsidR="003B1B3A" w:rsidRPr="008C7F72">
        <w:t xml:space="preserve"> little effect on the field or physics of the CLAS12 detector system. </w:t>
      </w:r>
      <w:r w:rsidR="008C250D" w:rsidRPr="00615E23">
        <w:rPr>
          <w:lang w:eastAsia="x-none"/>
        </w:rPr>
        <w:t>The “d</w:t>
      </w:r>
      <w:r w:rsidR="008C250D" w:rsidRPr="00615E23">
        <w:t xml:space="preserve">og-boning” of a winding of conductor occurs when multiple layers of insulated wire are wound around mandrels that have straight and circular </w:t>
      </w:r>
      <w:r w:rsidR="008C250D" w:rsidRPr="00615E23">
        <w:t xml:space="preserve">sections such as a rectangle </w:t>
      </w:r>
      <w:r w:rsidR="008C250D" w:rsidRPr="00615E23">
        <w:rPr>
          <w:lang w:eastAsia="x-none"/>
        </w:rPr>
        <w:t>with</w:t>
      </w:r>
      <w:r w:rsidR="008C250D" w:rsidRPr="00615E23">
        <w:t xml:space="preserve"> rounded corners. As additional layers are added, the inner layers are compacted against the winding mandrel at the corners. This compaction tends to decrease the tension in the conductor of the inner turns. If enough compaction occurs then the conductor in the straight sections can go into compression, thus causing it to bow and create space between the turns. In order to avoid producing spaces between turns, pressure along the straight sections can in some cases re-establish the desired conductor location and spacing, the extra material then moves to the corners and this can create a shape that for long narrow coils resembles a dog-bone. As a result, this creates an uneven spacing of conductors with decreased packing density in some portions of the winding. Another cause of dog-boning is that during winding some portions of the conductor can be bent enough to yield into a permanent bend, and unless it is over-bent it will still have portions of it that are not yielded and the conductor will try to spring back into a straighter geometry. This effect produces different levels of radial stress around the winding and thus varies the compaction of the coil, which can affect the packing density.</w:t>
      </w:r>
    </w:p>
    <w:p w14:paraId="7032F3DE" w14:textId="591D01AD" w:rsidR="00236BCA" w:rsidRDefault="003B1B3A" w:rsidP="00CE3D44">
      <w:pPr>
        <w:spacing w:before="120" w:after="120"/>
        <w:jc w:val="both"/>
      </w:pPr>
      <w:r w:rsidRPr="008C7F72">
        <w:t>After potting</w:t>
      </w:r>
      <w:r w:rsidR="00A81627" w:rsidRPr="008C7F72">
        <w:t>,</w:t>
      </w:r>
      <w:r w:rsidRPr="008C7F72">
        <w:t xml:space="preserve"> the coils were removed </w:t>
      </w:r>
      <w:r w:rsidR="00A81627" w:rsidRPr="008C7F72">
        <w:t xml:space="preserve">from the potting mold </w:t>
      </w:r>
      <w:r w:rsidRPr="008C7F72">
        <w:t>and the FNAL survey team use</w:t>
      </w:r>
      <w:r w:rsidR="008A5280">
        <w:t xml:space="preserve">d photogrammetry to provide </w:t>
      </w:r>
      <w:proofErr w:type="spellStart"/>
      <w:r w:rsidR="008A5280">
        <w:t>JLab</w:t>
      </w:r>
      <w:proofErr w:type="spellEnd"/>
      <w:r w:rsidRPr="008C7F72">
        <w:t xml:space="preserve"> with actual locations of the conductors ar</w:t>
      </w:r>
      <w:r w:rsidR="005E6D77" w:rsidRPr="008C7F72">
        <w:t xml:space="preserve">ound the perimeter </w:t>
      </w:r>
      <w:r w:rsidR="005E6D77">
        <w:t>of each coil</w:t>
      </w:r>
      <w:r>
        <w:t xml:space="preserve"> (</w:t>
      </w:r>
      <w:r w:rsidR="005E6D77">
        <w:t>discussed</w:t>
      </w:r>
      <w:r>
        <w:t xml:space="preserve"> later)</w:t>
      </w:r>
      <w:r w:rsidR="005E6D77">
        <w:t>.</w:t>
      </w:r>
    </w:p>
    <w:p w14:paraId="26E1174E" w14:textId="65FE5AB4" w:rsidR="00EA4095" w:rsidRDefault="00FD05B8" w:rsidP="00CE3D44">
      <w:pPr>
        <w:jc w:val="center"/>
      </w:pPr>
      <w:r>
        <w:rPr>
          <w:noProof/>
        </w:rPr>
        <w:drawing>
          <wp:inline distT="0" distB="0" distL="0" distR="0" wp14:anchorId="26BDAFB0" wp14:editId="595222B3">
            <wp:extent cx="3332966" cy="209703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48905" cy="2107063"/>
                    </a:xfrm>
                    <a:prstGeom prst="rect">
                      <a:avLst/>
                    </a:prstGeom>
                    <a:noFill/>
                  </pic:spPr>
                </pic:pic>
              </a:graphicData>
            </a:graphic>
          </wp:inline>
        </w:drawing>
      </w:r>
    </w:p>
    <w:p w14:paraId="2447C7BB" w14:textId="3A9FD4A5" w:rsidR="00EA4095" w:rsidRDefault="00001F04" w:rsidP="00CE3D44">
      <w:pPr>
        <w:autoSpaceDE w:val="0"/>
        <w:autoSpaceDN w:val="0"/>
        <w:adjustRightInd w:val="0"/>
        <w:spacing w:before="120" w:after="120"/>
        <w:jc w:val="center"/>
        <w:rPr>
          <w:sz w:val="16"/>
          <w:szCs w:val="16"/>
        </w:rPr>
      </w:pPr>
      <w:r w:rsidRPr="00001F04">
        <w:rPr>
          <w:color w:val="000000" w:themeColor="text1"/>
          <w:sz w:val="16"/>
          <w:szCs w:val="16"/>
        </w:rPr>
        <w:t>Figure</w:t>
      </w:r>
      <w:r w:rsidR="00E548C8" w:rsidRPr="00001F04">
        <w:rPr>
          <w:color w:val="000000" w:themeColor="text1"/>
          <w:sz w:val="16"/>
          <w:szCs w:val="16"/>
        </w:rPr>
        <w:t xml:space="preserve"> 26</w:t>
      </w:r>
      <w:r w:rsidRPr="00001F04">
        <w:rPr>
          <w:color w:val="000000" w:themeColor="text1"/>
          <w:sz w:val="16"/>
          <w:szCs w:val="16"/>
        </w:rPr>
        <w:t>:</w:t>
      </w:r>
      <w:r w:rsidR="00EA4095" w:rsidRPr="00001F04">
        <w:rPr>
          <w:color w:val="000000" w:themeColor="text1"/>
          <w:sz w:val="16"/>
          <w:szCs w:val="16"/>
        </w:rPr>
        <w:t xml:space="preserve"> </w:t>
      </w:r>
      <w:r w:rsidR="00243B62" w:rsidRPr="00BF0D8A">
        <w:rPr>
          <w:sz w:val="16"/>
          <w:szCs w:val="16"/>
        </w:rPr>
        <w:t>Partial view of the coil fabricatio</w:t>
      </w:r>
      <w:r w:rsidR="00243B62" w:rsidRPr="008C7F72">
        <w:rPr>
          <w:sz w:val="16"/>
          <w:szCs w:val="16"/>
        </w:rPr>
        <w:t>n shop at FNAL sho</w:t>
      </w:r>
      <w:r w:rsidR="00243B62">
        <w:rPr>
          <w:sz w:val="16"/>
          <w:szCs w:val="16"/>
        </w:rPr>
        <w:t xml:space="preserve">wing a coil being wound. </w:t>
      </w:r>
      <w:r w:rsidR="00EA4095" w:rsidRPr="00BF0D8A">
        <w:rPr>
          <w:sz w:val="16"/>
          <w:szCs w:val="16"/>
        </w:rPr>
        <w:t xml:space="preserve">The aluminum spool with </w:t>
      </w:r>
      <w:r w:rsidR="00243B62">
        <w:rPr>
          <w:sz w:val="16"/>
          <w:szCs w:val="16"/>
        </w:rPr>
        <w:t xml:space="preserve">cleaned </w:t>
      </w:r>
      <w:r w:rsidR="00EA4095" w:rsidRPr="00BF0D8A">
        <w:rPr>
          <w:sz w:val="16"/>
          <w:szCs w:val="16"/>
        </w:rPr>
        <w:t xml:space="preserve">conductor is positioned on the winding table at </w:t>
      </w:r>
      <w:r w:rsidR="00243B62">
        <w:rPr>
          <w:sz w:val="16"/>
          <w:szCs w:val="16"/>
        </w:rPr>
        <w:t>left</w:t>
      </w:r>
      <w:r w:rsidR="00EA4095" w:rsidRPr="00BF0D8A">
        <w:rPr>
          <w:sz w:val="16"/>
          <w:szCs w:val="16"/>
        </w:rPr>
        <w:t>.</w:t>
      </w:r>
      <w:r w:rsidR="00243B62">
        <w:rPr>
          <w:sz w:val="16"/>
          <w:szCs w:val="16"/>
        </w:rPr>
        <w:t xml:space="preserve"> </w:t>
      </w:r>
      <w:r w:rsidR="004D5E2E">
        <w:rPr>
          <w:sz w:val="16"/>
          <w:szCs w:val="16"/>
        </w:rPr>
        <w:t>The</w:t>
      </w:r>
      <w:r w:rsidR="00EA4095" w:rsidRPr="00BF0D8A">
        <w:rPr>
          <w:sz w:val="16"/>
          <w:szCs w:val="16"/>
        </w:rPr>
        <w:t xml:space="preserve"> second spool is seen above the winding table.</w:t>
      </w:r>
    </w:p>
    <w:p w14:paraId="4BF5C2DD" w14:textId="77777777" w:rsidR="006D069A" w:rsidRDefault="006D069A" w:rsidP="00CE3D44">
      <w:pPr>
        <w:autoSpaceDE w:val="0"/>
        <w:autoSpaceDN w:val="0"/>
        <w:adjustRightInd w:val="0"/>
        <w:spacing w:before="120" w:after="120"/>
        <w:jc w:val="center"/>
        <w:rPr>
          <w:sz w:val="16"/>
          <w:szCs w:val="16"/>
        </w:rPr>
      </w:pPr>
    </w:p>
    <w:p w14:paraId="6F4494B0" w14:textId="7B5A3F93" w:rsidR="00EA7353" w:rsidRDefault="00DC5A9A" w:rsidP="00CE3D44">
      <w:pPr>
        <w:jc w:val="center"/>
      </w:pPr>
      <w:r>
        <w:rPr>
          <w:noProof/>
        </w:rPr>
        <w:lastRenderedPageBreak/>
        <w:drawing>
          <wp:inline distT="0" distB="0" distL="0" distR="0" wp14:anchorId="06C2E68B" wp14:editId="557D1530">
            <wp:extent cx="3480660" cy="291796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8557" cy="2932970"/>
                    </a:xfrm>
                    <a:prstGeom prst="rect">
                      <a:avLst/>
                    </a:prstGeom>
                    <a:noFill/>
                  </pic:spPr>
                </pic:pic>
              </a:graphicData>
            </a:graphic>
          </wp:inline>
        </w:drawing>
      </w:r>
    </w:p>
    <w:p w14:paraId="24626EE2" w14:textId="72614F8E" w:rsidR="00EA7353" w:rsidRPr="00BF0D8A" w:rsidRDefault="00E548C8" w:rsidP="00CE3D44">
      <w:pPr>
        <w:autoSpaceDE w:val="0"/>
        <w:autoSpaceDN w:val="0"/>
        <w:adjustRightInd w:val="0"/>
        <w:spacing w:before="120" w:after="12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27</w:t>
      </w:r>
      <w:r w:rsidR="00001F04" w:rsidRPr="00001F04">
        <w:rPr>
          <w:color w:val="000000" w:themeColor="text1"/>
          <w:sz w:val="16"/>
          <w:szCs w:val="16"/>
        </w:rPr>
        <w:t>:</w:t>
      </w:r>
      <w:r w:rsidR="00EA7353" w:rsidRPr="00001F04">
        <w:rPr>
          <w:color w:val="000000" w:themeColor="text1"/>
          <w:sz w:val="16"/>
          <w:szCs w:val="16"/>
        </w:rPr>
        <w:t xml:space="preserve"> (a) </w:t>
      </w:r>
      <w:r w:rsidR="00EA7353" w:rsidRPr="0069679E">
        <w:rPr>
          <w:sz w:val="16"/>
          <w:szCs w:val="16"/>
        </w:rPr>
        <w:t>Conductor being insulated, (b) The start of the 2nd pancake winding, (c) After 2nd pancake winding, (d) Coil in the potting mold</w:t>
      </w:r>
      <w:r w:rsidR="00DF5797">
        <w:rPr>
          <w:sz w:val="16"/>
          <w:szCs w:val="16"/>
        </w:rPr>
        <w:t>.</w:t>
      </w:r>
    </w:p>
    <w:p w14:paraId="2DDE24C5" w14:textId="406194EB" w:rsidR="00EA4095" w:rsidRDefault="00236BCA" w:rsidP="00793642">
      <w:pPr>
        <w:spacing w:before="120" w:after="120"/>
        <w:jc w:val="both"/>
      </w:pPr>
      <w:r w:rsidRPr="00DA1584">
        <w:t>During winding</w:t>
      </w:r>
      <w:r w:rsidR="003B1B3A">
        <w:t>,</w:t>
      </w:r>
      <w:r w:rsidRPr="00DA1584">
        <w:t xml:space="preserve"> the coil was also subjected to a turn-to-turn short test measure</w:t>
      </w:r>
      <w:r w:rsidR="008D1F15">
        <w:t>ment capable of detecting both “hard” and “soft”</w:t>
      </w:r>
      <w:r w:rsidRPr="00DA1584">
        <w:t xml:space="preserve"> (of about 1 </w:t>
      </w:r>
      <w:r w:rsidR="00DF5797">
        <w:t>Ω</w:t>
      </w:r>
      <w:r w:rsidRPr="00DA1584">
        <w:t>) shorts between adjacent turns.</w:t>
      </w:r>
      <w:r>
        <w:t xml:space="preserve"> A</w:t>
      </w:r>
      <w:r w:rsidRPr="006942DA">
        <w:t>dditional copper stabilizer was added to the leads before an initial Vacuum Pressure Impregnation (VPI) in a sealed mold</w:t>
      </w:r>
      <w:r>
        <w:t xml:space="preserve"> with </w:t>
      </w:r>
      <w:r w:rsidR="00857269" w:rsidRPr="00615E23">
        <w:t xml:space="preserve">Composite Technology Development, Inc. </w:t>
      </w:r>
      <w:r w:rsidR="00880115" w:rsidRPr="00615E23">
        <w:t>CTD-101K</w:t>
      </w:r>
      <w:r w:rsidRPr="00615E23">
        <w:t xml:space="preserve"> epoxy. The impregnation procedure was designed, and qualified, for </w:t>
      </w:r>
      <w:r w:rsidRPr="006942DA">
        <w:t>proper degassing, and to prevent outgassing of the epoxy during impregnation. The temp</w:t>
      </w:r>
      <w:r w:rsidRPr="008C7F72">
        <w:t xml:space="preserve">erature of the coil and of the mold was driven and maintained </w:t>
      </w:r>
      <w:r w:rsidR="00880115" w:rsidRPr="008C7F72">
        <w:t>via</w:t>
      </w:r>
      <w:r w:rsidRPr="008C7F72">
        <w:t xml:space="preserve"> resistive heating of the coil itself. Temperature uniformity was </w:t>
      </w:r>
      <w:r w:rsidR="00880115" w:rsidRPr="008C7F72">
        <w:t>monitored and controlled</w:t>
      </w:r>
      <w:r w:rsidRPr="008C7F72">
        <w:t xml:space="preserve"> via sensors mounted along the mold. The coil was then allowed to </w:t>
      </w:r>
      <w:r w:rsidR="000D2C48" w:rsidRPr="008C7F72">
        <w:t xml:space="preserve">soak for 24 </w:t>
      </w:r>
      <w:proofErr w:type="spellStart"/>
      <w:r w:rsidR="000D2C48" w:rsidRPr="008C7F72">
        <w:t>h</w:t>
      </w:r>
      <w:r w:rsidR="00DF5797">
        <w:t>r</w:t>
      </w:r>
      <w:proofErr w:type="spellEnd"/>
      <w:r w:rsidR="000D2C48" w:rsidRPr="008C7F72">
        <w:t xml:space="preserve"> at 58</w:t>
      </w:r>
      <w:r w:rsidR="00DF5797" w:rsidRPr="00DF5797">
        <w:rPr>
          <w:vertAlign w:val="superscript"/>
        </w:rPr>
        <w:t>o</w:t>
      </w:r>
      <w:r w:rsidRPr="008C7F72">
        <w:t>C before the cure cycle began. The cure cycl</w:t>
      </w:r>
      <w:r w:rsidR="00880115" w:rsidRPr="008C7F72">
        <w:t xml:space="preserve">e took place over 3 days with </w:t>
      </w:r>
      <w:r w:rsidRPr="008C7F72">
        <w:t>gel, cure, and post-cure</w:t>
      </w:r>
      <w:r w:rsidR="00880115" w:rsidRPr="008C7F72">
        <w:t xml:space="preserve"> stages</w:t>
      </w:r>
      <w:r w:rsidRPr="008C7F72">
        <w:t xml:space="preserve">. </w:t>
      </w:r>
      <w:r w:rsidR="00EF59CE" w:rsidRPr="008C7F72">
        <w:t>A</w:t>
      </w:r>
      <w:r w:rsidRPr="008C7F72">
        <w:t xml:space="preserve"> layer of polypropylene mesh was incorporated </w:t>
      </w:r>
      <w:r w:rsidR="00880115" w:rsidRPr="008C7F72">
        <w:t>between the mold and a peel-</w:t>
      </w:r>
      <w:r w:rsidR="00DF5797">
        <w:t>ply adjacent to the coil</w:t>
      </w:r>
      <w:r w:rsidR="003E2F18" w:rsidRPr="008C7F72">
        <w:t xml:space="preserve"> </w:t>
      </w:r>
      <w:r w:rsidRPr="008C7F72">
        <w:t>to allow a uniform epoxy ﬂow over the surface of the coil</w:t>
      </w:r>
      <w:r w:rsidR="00DF5797">
        <w:t>,</w:t>
      </w:r>
      <w:r w:rsidRPr="008C7F72">
        <w:t xml:space="preserve"> as well as </w:t>
      </w:r>
      <w:r w:rsidR="00880115" w:rsidRPr="008C7F72">
        <w:t>to provide</w:t>
      </w:r>
      <w:r w:rsidRPr="008C7F72">
        <w:t xml:space="preserve"> a route for trapped </w:t>
      </w:r>
      <w:r w:rsidRPr="007C0CFA">
        <w:t>and evolved gas</w:t>
      </w:r>
      <w:r w:rsidR="00CC1AAC">
        <w:t>e</w:t>
      </w:r>
      <w:r w:rsidRPr="007C0CFA">
        <w:t>s to escape to one of the 3 main vacuum pump-out ports</w:t>
      </w:r>
      <w:r w:rsidR="00014EC2">
        <w:t xml:space="preserve"> </w:t>
      </w:r>
      <w:r w:rsidR="00014EC2" w:rsidRPr="00763633">
        <w:t>(</w:t>
      </w:r>
      <w:r w:rsidR="00DF5797">
        <w:t xml:space="preserve">see </w:t>
      </w:r>
      <w:r w:rsidR="00001F04" w:rsidRPr="00001F04">
        <w:rPr>
          <w:color w:val="000000" w:themeColor="text1"/>
        </w:rPr>
        <w:t>Fig.</w:t>
      </w:r>
      <w:r w:rsidR="00014EC2" w:rsidRPr="00001F04">
        <w:rPr>
          <w:color w:val="000000" w:themeColor="text1"/>
        </w:rPr>
        <w:t xml:space="preserve"> 2</w:t>
      </w:r>
      <w:r w:rsidR="00E548C8" w:rsidRPr="00001F04">
        <w:rPr>
          <w:color w:val="000000" w:themeColor="text1"/>
        </w:rPr>
        <w:t>8</w:t>
      </w:r>
      <w:r w:rsidR="00014EC2">
        <w:t>)</w:t>
      </w:r>
      <w:r w:rsidRPr="007C0CFA">
        <w:t>.</w:t>
      </w:r>
    </w:p>
    <w:p w14:paraId="0795CD2D" w14:textId="18ACBAAF" w:rsidR="00BE3385" w:rsidRPr="00B6266E" w:rsidRDefault="00B437F3" w:rsidP="00CE3D44">
      <w:pPr>
        <w:spacing w:before="120" w:after="120"/>
        <w:ind w:firstLine="360"/>
        <w:jc w:val="center"/>
      </w:pPr>
      <w:r>
        <w:rPr>
          <w:noProof/>
        </w:rPr>
        <w:drawing>
          <wp:inline distT="0" distB="0" distL="0" distR="0" wp14:anchorId="27145F30" wp14:editId="692C3627">
            <wp:extent cx="3266454" cy="366848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72139" cy="3674870"/>
                    </a:xfrm>
                    <a:prstGeom prst="rect">
                      <a:avLst/>
                    </a:prstGeom>
                    <a:noFill/>
                  </pic:spPr>
                </pic:pic>
              </a:graphicData>
            </a:graphic>
          </wp:inline>
        </w:drawing>
      </w:r>
    </w:p>
    <w:p w14:paraId="342C8E52" w14:textId="623E7FC2" w:rsidR="00EA4095" w:rsidRDefault="00E548C8"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28</w:t>
      </w:r>
      <w:r w:rsidR="00001F04" w:rsidRPr="00001F04">
        <w:rPr>
          <w:color w:val="000000" w:themeColor="text1"/>
          <w:sz w:val="16"/>
          <w:szCs w:val="16"/>
        </w:rPr>
        <w:t>:</w:t>
      </w:r>
      <w:r w:rsidR="00EA4095" w:rsidRPr="00001F04">
        <w:rPr>
          <w:color w:val="000000" w:themeColor="text1"/>
          <w:sz w:val="16"/>
          <w:szCs w:val="16"/>
        </w:rPr>
        <w:t xml:space="preserve"> </w:t>
      </w:r>
      <w:r w:rsidR="00EA4095" w:rsidRPr="00AC7CE8">
        <w:rPr>
          <w:sz w:val="16"/>
          <w:szCs w:val="16"/>
        </w:rPr>
        <w:t>(a) Potting mold closed up ready for potting,</w:t>
      </w:r>
      <w:r w:rsidR="00A55D7E">
        <w:rPr>
          <w:sz w:val="16"/>
          <w:szCs w:val="16"/>
        </w:rPr>
        <w:t xml:space="preserve"> (b) Hot box with potting mold installed, magnet leads</w:t>
      </w:r>
      <w:r w:rsidR="00DF5797">
        <w:rPr>
          <w:sz w:val="16"/>
          <w:szCs w:val="16"/>
        </w:rPr>
        <w:t>,</w:t>
      </w:r>
      <w:r w:rsidR="00A55D7E">
        <w:rPr>
          <w:sz w:val="16"/>
          <w:szCs w:val="16"/>
        </w:rPr>
        <w:t xml:space="preserve"> and fill/vent tubes penetrating</w:t>
      </w:r>
      <w:r w:rsidR="00E82CF9">
        <w:rPr>
          <w:sz w:val="16"/>
          <w:szCs w:val="16"/>
        </w:rPr>
        <w:t xml:space="preserve">. </w:t>
      </w:r>
      <w:r w:rsidR="00CC1AAC">
        <w:rPr>
          <w:sz w:val="16"/>
          <w:szCs w:val="16"/>
        </w:rPr>
        <w:t>The b</w:t>
      </w:r>
      <w:r w:rsidR="00E82CF9">
        <w:rPr>
          <w:sz w:val="16"/>
          <w:szCs w:val="16"/>
        </w:rPr>
        <w:t>ox is sloped for bottom fill</w:t>
      </w:r>
      <w:r w:rsidR="00CC1AAC">
        <w:rPr>
          <w:sz w:val="16"/>
          <w:szCs w:val="16"/>
        </w:rPr>
        <w:t>,</w:t>
      </w:r>
      <w:r w:rsidR="00E82CF9">
        <w:rPr>
          <w:sz w:val="16"/>
          <w:szCs w:val="16"/>
        </w:rPr>
        <w:t xml:space="preserve"> </w:t>
      </w:r>
      <w:r w:rsidR="00EA4095" w:rsidRPr="00AC7CE8">
        <w:rPr>
          <w:sz w:val="16"/>
          <w:szCs w:val="16"/>
        </w:rPr>
        <w:t>(</w:t>
      </w:r>
      <w:r w:rsidR="00A55D7E">
        <w:rPr>
          <w:sz w:val="16"/>
          <w:szCs w:val="16"/>
        </w:rPr>
        <w:t>c</w:t>
      </w:r>
      <w:r w:rsidR="00EA4095" w:rsidRPr="00AC7CE8">
        <w:rPr>
          <w:sz w:val="16"/>
          <w:szCs w:val="16"/>
        </w:rPr>
        <w:t xml:space="preserve">) </w:t>
      </w:r>
      <w:r w:rsidR="00A55D7E">
        <w:rPr>
          <w:sz w:val="16"/>
          <w:szCs w:val="16"/>
        </w:rPr>
        <w:t>Top cover removed from potting mold after coil potting</w:t>
      </w:r>
      <w:r w:rsidR="00DF5797">
        <w:rPr>
          <w:sz w:val="16"/>
          <w:szCs w:val="16"/>
        </w:rPr>
        <w:t>,</w:t>
      </w:r>
      <w:r w:rsidR="00EA4095" w:rsidRPr="00AC7CE8">
        <w:rPr>
          <w:sz w:val="16"/>
          <w:szCs w:val="16"/>
        </w:rPr>
        <w:t xml:space="preserve"> (</w:t>
      </w:r>
      <w:r w:rsidR="00A55D7E">
        <w:rPr>
          <w:sz w:val="16"/>
          <w:szCs w:val="16"/>
        </w:rPr>
        <w:t>d</w:t>
      </w:r>
      <w:r w:rsidR="00EA4095" w:rsidRPr="00AC7CE8">
        <w:rPr>
          <w:sz w:val="16"/>
          <w:szCs w:val="16"/>
        </w:rPr>
        <w:t xml:space="preserve">) </w:t>
      </w:r>
      <w:r w:rsidR="00EA4095">
        <w:rPr>
          <w:sz w:val="16"/>
          <w:szCs w:val="16"/>
        </w:rPr>
        <w:t>C</w:t>
      </w:r>
      <w:r w:rsidR="00EA4095" w:rsidRPr="00AC7CE8">
        <w:rPr>
          <w:sz w:val="16"/>
          <w:szCs w:val="16"/>
        </w:rPr>
        <w:t>oil</w:t>
      </w:r>
      <w:r w:rsidR="00EA4095">
        <w:rPr>
          <w:sz w:val="16"/>
          <w:szCs w:val="16"/>
        </w:rPr>
        <w:t xml:space="preserve"> </w:t>
      </w:r>
      <w:r w:rsidR="00F31D2D">
        <w:rPr>
          <w:sz w:val="16"/>
          <w:szCs w:val="16"/>
        </w:rPr>
        <w:t xml:space="preserve">removed from mold and flipped, </w:t>
      </w:r>
      <w:r w:rsidR="00EA4095">
        <w:rPr>
          <w:sz w:val="16"/>
          <w:szCs w:val="16"/>
        </w:rPr>
        <w:t>cleaned up</w:t>
      </w:r>
      <w:r w:rsidR="00CC1AAC">
        <w:rPr>
          <w:sz w:val="16"/>
          <w:szCs w:val="16"/>
        </w:rPr>
        <w:t>,</w:t>
      </w:r>
      <w:r w:rsidR="00EA4095">
        <w:rPr>
          <w:sz w:val="16"/>
          <w:szCs w:val="16"/>
        </w:rPr>
        <w:t xml:space="preserve"> and ready for cooling sheet attachment</w:t>
      </w:r>
      <w:r w:rsidR="00EA4095" w:rsidRPr="00AC7CE8">
        <w:rPr>
          <w:sz w:val="16"/>
          <w:szCs w:val="16"/>
        </w:rPr>
        <w:t>, (</w:t>
      </w:r>
      <w:r w:rsidR="00476BC7">
        <w:rPr>
          <w:sz w:val="16"/>
          <w:szCs w:val="16"/>
        </w:rPr>
        <w:t>e</w:t>
      </w:r>
      <w:r w:rsidR="00EA4095" w:rsidRPr="00AC7CE8">
        <w:rPr>
          <w:sz w:val="16"/>
          <w:szCs w:val="16"/>
        </w:rPr>
        <w:t>) Coil aligned in coil case, (</w:t>
      </w:r>
      <w:r w:rsidR="00476BC7">
        <w:rPr>
          <w:sz w:val="16"/>
          <w:szCs w:val="16"/>
        </w:rPr>
        <w:t>f</w:t>
      </w:r>
      <w:r w:rsidR="00EA4095" w:rsidRPr="00AC7CE8">
        <w:rPr>
          <w:sz w:val="16"/>
          <w:szCs w:val="16"/>
        </w:rPr>
        <w:t xml:space="preserve">) </w:t>
      </w:r>
      <w:r w:rsidR="00A55D7E">
        <w:rPr>
          <w:sz w:val="16"/>
          <w:szCs w:val="16"/>
        </w:rPr>
        <w:t>Coil c</w:t>
      </w:r>
      <w:r w:rsidR="00EA4095" w:rsidRPr="00AC7CE8">
        <w:rPr>
          <w:sz w:val="16"/>
          <w:szCs w:val="16"/>
        </w:rPr>
        <w:t xml:space="preserve">ase cover </w:t>
      </w:r>
      <w:r w:rsidR="00A55D7E">
        <w:rPr>
          <w:sz w:val="16"/>
          <w:szCs w:val="16"/>
        </w:rPr>
        <w:t xml:space="preserve">installed over the coil. </w:t>
      </w:r>
    </w:p>
    <w:p w14:paraId="7FED1370" w14:textId="6C134469" w:rsidR="00236BCA" w:rsidRPr="00001F04" w:rsidRDefault="003E2F18" w:rsidP="00793642">
      <w:pPr>
        <w:spacing w:before="120" w:after="120"/>
        <w:jc w:val="both"/>
        <w:rPr>
          <w:color w:val="000000" w:themeColor="text1"/>
        </w:rPr>
      </w:pPr>
      <w:r>
        <w:t>Upon removal from the mold, a</w:t>
      </w:r>
      <w:r w:rsidR="00236BCA">
        <w:t xml:space="preserve"> thorough visual inspection was carried out of both sides of the potted coil to check potting quality. </w:t>
      </w:r>
      <w:r w:rsidR="00236BCA" w:rsidRPr="00137CF8">
        <w:t>After</w:t>
      </w:r>
      <w:r w:rsidR="00793642">
        <w:t xml:space="preserve"> initial </w:t>
      </w:r>
      <w:r w:rsidR="00236BCA" w:rsidRPr="00137CF8">
        <w:t>potting</w:t>
      </w:r>
      <w:r w:rsidR="003B1B3A">
        <w:t>,</w:t>
      </w:r>
      <w:r w:rsidR="00CC1AAC">
        <w:t xml:space="preserve"> two sheets of 0.635-</w:t>
      </w:r>
      <w:r w:rsidR="00236BCA" w:rsidRPr="00137CF8">
        <w:t xml:space="preserve">mm annealed OFE copper </w:t>
      </w:r>
      <w:r w:rsidR="00DF5797">
        <w:t>were</w:t>
      </w:r>
      <w:r w:rsidR="00236BCA" w:rsidRPr="00137CF8">
        <w:t xml:space="preserve"> soldered to the cooling tubes on each side of the coil and then folded over the outside o</w:t>
      </w:r>
      <w:r w:rsidR="00DF5797">
        <w:t xml:space="preserve">f the coil.  Two layers of </w:t>
      </w:r>
      <w:r w:rsidR="00CC1AAC">
        <w:t>0.006-</w:t>
      </w:r>
      <w:r w:rsidR="00DF5797">
        <w:t>in</w:t>
      </w:r>
      <w:r w:rsidR="00236BCA" w:rsidRPr="00137CF8">
        <w:t xml:space="preserve"> </w:t>
      </w:r>
      <w:proofErr w:type="spellStart"/>
      <w:r w:rsidR="00236BCA" w:rsidRPr="00137CF8">
        <w:t>Kapton</w:t>
      </w:r>
      <w:proofErr w:type="spellEnd"/>
      <w:r w:rsidR="00236BCA" w:rsidRPr="00137CF8">
        <w:t xml:space="preserve"> </w:t>
      </w:r>
      <w:r w:rsidR="00DF5797">
        <w:t>were</w:t>
      </w:r>
      <w:r w:rsidR="00236BCA" w:rsidRPr="00137CF8">
        <w:t xml:space="preserve"> installed on the inner layer of copper for ground insulation and an additional layer of glass </w:t>
      </w:r>
      <w:r w:rsidR="00DF5797">
        <w:t>was</w:t>
      </w:r>
      <w:r w:rsidR="00236BCA" w:rsidRPr="00137CF8">
        <w:t xml:space="preserve"> installed between the </w:t>
      </w:r>
      <w:proofErr w:type="spellStart"/>
      <w:r w:rsidR="00236BCA" w:rsidRPr="00137CF8">
        <w:t>Kapton</w:t>
      </w:r>
      <w:proofErr w:type="spellEnd"/>
      <w:r w:rsidR="00236BCA" w:rsidRPr="00137CF8">
        <w:t xml:space="preserve"> and coil to aid in epoxy flow between the two during the second coil potting. </w:t>
      </w:r>
      <w:r w:rsidR="00236BCA">
        <w:t xml:space="preserve">The coil </w:t>
      </w:r>
      <w:r w:rsidR="00DF5797">
        <w:t>was</w:t>
      </w:r>
      <w:r w:rsidR="00236BCA">
        <w:t xml:space="preserve"> then placed into </w:t>
      </w:r>
      <w:r w:rsidR="00236BCA" w:rsidRPr="008C7F72">
        <w:t xml:space="preserve">its </w:t>
      </w:r>
      <w:r w:rsidR="00880115" w:rsidRPr="008C7F72">
        <w:t>Al</w:t>
      </w:r>
      <w:r w:rsidR="00236BCA" w:rsidRPr="008C7F72">
        <w:t>6061-T6</w:t>
      </w:r>
      <w:r w:rsidR="00236BCA" w:rsidRPr="0083413C">
        <w:t xml:space="preserve"> aluminum </w:t>
      </w:r>
      <w:r w:rsidR="00236BCA">
        <w:t xml:space="preserve">coil case and </w:t>
      </w:r>
      <w:r w:rsidR="00236BCA" w:rsidRPr="006942DA">
        <w:t xml:space="preserve">a second impregnation step </w:t>
      </w:r>
      <w:r w:rsidR="00DF5797">
        <w:t>was</w:t>
      </w:r>
      <w:r w:rsidR="00236BCA">
        <w:t xml:space="preserve"> carried out </w:t>
      </w:r>
      <w:r w:rsidR="00236BCA" w:rsidRPr="002D774F">
        <w:t>using the same basic procedures as developed for the first potting</w:t>
      </w:r>
      <w:r w:rsidR="00014EC2">
        <w:t xml:space="preserve"> (</w:t>
      </w:r>
      <w:r w:rsidR="00DF5797" w:rsidRPr="00001F04">
        <w:rPr>
          <w:color w:val="000000" w:themeColor="text1"/>
        </w:rPr>
        <w:t xml:space="preserve">see </w:t>
      </w:r>
      <w:r w:rsidR="00001F04" w:rsidRPr="00001F04">
        <w:rPr>
          <w:color w:val="000000" w:themeColor="text1"/>
        </w:rPr>
        <w:t>Fig.</w:t>
      </w:r>
      <w:r w:rsidR="00C25CBE" w:rsidRPr="00001F04">
        <w:rPr>
          <w:color w:val="000000" w:themeColor="text1"/>
        </w:rPr>
        <w:t> </w:t>
      </w:r>
      <w:r w:rsidR="006D7CCD" w:rsidRPr="00001F04">
        <w:rPr>
          <w:color w:val="000000" w:themeColor="text1"/>
        </w:rPr>
        <w:t>2</w:t>
      </w:r>
      <w:r w:rsidR="00E548C8" w:rsidRPr="00001F04">
        <w:rPr>
          <w:color w:val="000000" w:themeColor="text1"/>
        </w:rPr>
        <w:t>8</w:t>
      </w:r>
      <w:r w:rsidR="006D7CCD" w:rsidRPr="00001F04">
        <w:rPr>
          <w:color w:val="000000" w:themeColor="text1"/>
        </w:rPr>
        <w:t>f</w:t>
      </w:r>
      <w:r w:rsidR="00014EC2" w:rsidRPr="00001F04">
        <w:rPr>
          <w:color w:val="000000" w:themeColor="text1"/>
        </w:rPr>
        <w:t>)</w:t>
      </w:r>
      <w:r w:rsidR="00236BCA" w:rsidRPr="00001F04">
        <w:rPr>
          <w:color w:val="000000" w:themeColor="text1"/>
        </w:rPr>
        <w:t>. The difference in thermal expansion between aluminum and copper e</w:t>
      </w:r>
      <w:r w:rsidR="00DF5797" w:rsidRPr="00001F04">
        <w:rPr>
          <w:color w:val="000000" w:themeColor="text1"/>
        </w:rPr>
        <w:t>nsured</w:t>
      </w:r>
      <w:r w:rsidR="00236BCA" w:rsidRPr="00001F04">
        <w:rPr>
          <w:color w:val="000000" w:themeColor="text1"/>
        </w:rPr>
        <w:t xml:space="preserve"> an adequate preload on the coils after cool down. After the second potting, the coil case modules had their cooling tubes formed, received their final round of quality control tests</w:t>
      </w:r>
      <w:r w:rsidR="00DF5797" w:rsidRPr="00001F04">
        <w:rPr>
          <w:color w:val="000000" w:themeColor="text1"/>
        </w:rPr>
        <w:t>,</w:t>
      </w:r>
      <w:r w:rsidR="00236BCA" w:rsidRPr="00001F04">
        <w:rPr>
          <w:color w:val="000000" w:themeColor="text1"/>
        </w:rPr>
        <w:t xml:space="preserve"> and were then shipped to </w:t>
      </w:r>
      <w:proofErr w:type="spellStart"/>
      <w:r w:rsidR="00236BCA" w:rsidRPr="00001F04">
        <w:rPr>
          <w:color w:val="000000" w:themeColor="text1"/>
        </w:rPr>
        <w:t>JLab</w:t>
      </w:r>
      <w:proofErr w:type="spellEnd"/>
      <w:r w:rsidR="00236BCA" w:rsidRPr="00001F04">
        <w:rPr>
          <w:color w:val="000000" w:themeColor="text1"/>
        </w:rPr>
        <w:t xml:space="preserve"> for installation into their </w:t>
      </w:r>
      <w:r w:rsidR="00880115" w:rsidRPr="00001F04">
        <w:rPr>
          <w:color w:val="000000" w:themeColor="text1"/>
        </w:rPr>
        <w:t xml:space="preserve">individual </w:t>
      </w:r>
      <w:r w:rsidR="00236BCA" w:rsidRPr="00001F04">
        <w:rPr>
          <w:color w:val="000000" w:themeColor="text1"/>
        </w:rPr>
        <w:t xml:space="preserve">vacuum </w:t>
      </w:r>
      <w:r w:rsidR="00880115" w:rsidRPr="00001F04">
        <w:rPr>
          <w:color w:val="000000" w:themeColor="text1"/>
        </w:rPr>
        <w:t>jackets</w:t>
      </w:r>
      <w:r w:rsidR="00236BCA" w:rsidRPr="00001F04">
        <w:rPr>
          <w:color w:val="000000" w:themeColor="text1"/>
        </w:rPr>
        <w:t xml:space="preserve"> and ultimate assembly in Hall B.</w:t>
      </w:r>
    </w:p>
    <w:p w14:paraId="0C32D5C3" w14:textId="3A345885" w:rsidR="007A243E" w:rsidRPr="008C7F72" w:rsidRDefault="007A243E" w:rsidP="00793642">
      <w:pPr>
        <w:spacing w:before="120" w:after="120"/>
        <w:jc w:val="both"/>
      </w:pPr>
      <w:r w:rsidRPr="00001F04">
        <w:rPr>
          <w:color w:val="000000" w:themeColor="text1"/>
        </w:rPr>
        <w:t>As part of the Quality Assurance plan</w:t>
      </w:r>
      <w:r w:rsidR="00CC1AAC">
        <w:rPr>
          <w:color w:val="000000" w:themeColor="text1"/>
        </w:rPr>
        <w:t>,</w:t>
      </w:r>
      <w:r w:rsidRPr="00001F04">
        <w:rPr>
          <w:color w:val="000000" w:themeColor="text1"/>
        </w:rPr>
        <w:t xml:space="preserve"> a practice coil was </w:t>
      </w:r>
      <w:r w:rsidR="00880115" w:rsidRPr="00001F04">
        <w:rPr>
          <w:color w:val="000000" w:themeColor="text1"/>
        </w:rPr>
        <w:t>fabricated</w:t>
      </w:r>
      <w:r w:rsidR="00DF5797" w:rsidRPr="00001F04">
        <w:rPr>
          <w:color w:val="000000" w:themeColor="text1"/>
        </w:rPr>
        <w:t xml:space="preserve"> by FNAL and delivered to </w:t>
      </w:r>
      <w:proofErr w:type="spellStart"/>
      <w:r w:rsidR="00DF5797" w:rsidRPr="00001F04">
        <w:rPr>
          <w:color w:val="000000" w:themeColor="text1"/>
        </w:rPr>
        <w:t>JLab</w:t>
      </w:r>
      <w:proofErr w:type="spellEnd"/>
      <w:r w:rsidRPr="00001F04">
        <w:rPr>
          <w:color w:val="000000" w:themeColor="text1"/>
        </w:rPr>
        <w:t>.  Following the 80 K test on the practice coil and a subsequent dissection, the coil was discovered to have several “dry” areas where the epoxy had not penetrated fully (</w:t>
      </w:r>
      <w:r w:rsidR="00DF5797" w:rsidRPr="00001F04">
        <w:rPr>
          <w:color w:val="000000" w:themeColor="text1"/>
        </w:rPr>
        <w:t xml:space="preserve">see </w:t>
      </w:r>
      <w:r w:rsidR="00001F04" w:rsidRPr="00001F04">
        <w:rPr>
          <w:color w:val="000000" w:themeColor="text1"/>
        </w:rPr>
        <w:t xml:space="preserve">Fig. </w:t>
      </w:r>
      <w:r w:rsidRPr="00001F04">
        <w:rPr>
          <w:color w:val="000000" w:themeColor="text1"/>
        </w:rPr>
        <w:t>2</w:t>
      </w:r>
      <w:r w:rsidR="00E548C8" w:rsidRPr="00001F04">
        <w:rPr>
          <w:color w:val="000000" w:themeColor="text1"/>
        </w:rPr>
        <w:t>9</w:t>
      </w:r>
      <w:r w:rsidRPr="00E548C8">
        <w:t>).</w:t>
      </w:r>
      <w:r w:rsidRPr="007A243E">
        <w:rPr>
          <w:color w:val="548DD4" w:themeColor="text2" w:themeTint="99"/>
        </w:rPr>
        <w:t xml:space="preserve"> </w:t>
      </w:r>
      <w:r w:rsidRPr="008C7F72">
        <w:t>A team was formed to investigate and address this problem and included experts from the USA and over</w:t>
      </w:r>
      <w:r w:rsidR="00793642">
        <w:t>seas organizations. Over a four-</w:t>
      </w:r>
      <w:r w:rsidRPr="008C7F72">
        <w:t xml:space="preserve">month period, this team reviewed the impregnation process and carried out multiple trial runs on coil samples. An improved impregnation process was </w:t>
      </w:r>
      <w:r w:rsidR="00DF5797">
        <w:t xml:space="preserve">developed and </w:t>
      </w:r>
      <w:r w:rsidRPr="008C7F72">
        <w:t>implemented</w:t>
      </w:r>
      <w:r w:rsidR="00DF5797">
        <w:t>. This</w:t>
      </w:r>
      <w:r w:rsidRPr="008C7F72">
        <w:t xml:space="preserve"> resulted i</w:t>
      </w:r>
      <w:r w:rsidR="00DF5797">
        <w:t xml:space="preserve">n the successful </w:t>
      </w:r>
      <w:r w:rsidR="00DF5797">
        <w:lastRenderedPageBreak/>
        <w:t>production of six</w:t>
      </w:r>
      <w:r w:rsidRPr="008C7F72">
        <w:t xml:space="preserve"> coils and two spares. The improvements to the impregnation process were also shared with the vendor for the solenoid magnet.</w:t>
      </w:r>
    </w:p>
    <w:p w14:paraId="68E2BF17" w14:textId="2B216D00" w:rsidR="001A1BC4" w:rsidRDefault="00033FFC" w:rsidP="00CE3D44">
      <w:pPr>
        <w:spacing w:before="120" w:after="120"/>
        <w:ind w:firstLine="360"/>
        <w:jc w:val="center"/>
      </w:pPr>
      <w:r>
        <w:rPr>
          <w:noProof/>
        </w:rPr>
        <w:drawing>
          <wp:inline distT="0" distB="0" distL="0" distR="0" wp14:anchorId="3FE35231" wp14:editId="1D75CA0E">
            <wp:extent cx="2922793" cy="431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8904" cy="4320665"/>
                    </a:xfrm>
                    <a:prstGeom prst="rect">
                      <a:avLst/>
                    </a:prstGeom>
                    <a:noFill/>
                  </pic:spPr>
                </pic:pic>
              </a:graphicData>
            </a:graphic>
          </wp:inline>
        </w:drawing>
      </w:r>
    </w:p>
    <w:p w14:paraId="4BD6666B" w14:textId="4F810E85" w:rsidR="001A1BC4" w:rsidRPr="001A1BC4" w:rsidRDefault="001A1BC4" w:rsidP="00CE3D44">
      <w:pPr>
        <w:pStyle w:val="Text"/>
        <w:widowControl/>
        <w:autoSpaceDE w:val="0"/>
        <w:autoSpaceDN w:val="0"/>
        <w:adjustRightInd w:val="0"/>
        <w:spacing w:before="120" w:after="120" w:line="240" w:lineRule="auto"/>
        <w:ind w:firstLine="0"/>
        <w:jc w:val="center"/>
        <w:rPr>
          <w:color w:val="548DD4" w:themeColor="text2" w:themeTint="99"/>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w:t>
      </w:r>
      <w:r w:rsidR="00E548C8" w:rsidRPr="00001F04">
        <w:rPr>
          <w:color w:val="000000" w:themeColor="text1"/>
          <w:sz w:val="16"/>
          <w:szCs w:val="16"/>
        </w:rPr>
        <w:t>9</w:t>
      </w:r>
      <w:r w:rsidR="00001F04" w:rsidRPr="00001F04">
        <w:rPr>
          <w:color w:val="000000" w:themeColor="text1"/>
          <w:sz w:val="16"/>
          <w:szCs w:val="16"/>
        </w:rPr>
        <w:t>:</w:t>
      </w:r>
      <w:r w:rsidRPr="00001F04">
        <w:rPr>
          <w:color w:val="000000" w:themeColor="text1"/>
          <w:sz w:val="16"/>
          <w:szCs w:val="16"/>
        </w:rPr>
        <w:t xml:space="preserve"> </w:t>
      </w:r>
      <w:r w:rsidRPr="008C7F72">
        <w:rPr>
          <w:sz w:val="16"/>
          <w:szCs w:val="16"/>
        </w:rPr>
        <w:t xml:space="preserve">(a) Voids identified on </w:t>
      </w:r>
      <w:r w:rsidR="00CC1AAC">
        <w:rPr>
          <w:sz w:val="16"/>
          <w:szCs w:val="16"/>
        </w:rPr>
        <w:t>the practice coil, (b) S</w:t>
      </w:r>
      <w:r w:rsidRPr="008C7F72">
        <w:rPr>
          <w:sz w:val="16"/>
          <w:szCs w:val="16"/>
        </w:rPr>
        <w:t>ectioned coil indicating problem areas</w:t>
      </w:r>
      <w:r w:rsidR="00DF5797">
        <w:rPr>
          <w:sz w:val="16"/>
          <w:szCs w:val="16"/>
        </w:rPr>
        <w:t>.</w:t>
      </w:r>
    </w:p>
    <w:p w14:paraId="49BFF08D" w14:textId="44A59561" w:rsidR="006D069A" w:rsidRDefault="006D069A" w:rsidP="00CE3D44"/>
    <w:p w14:paraId="72BA2122" w14:textId="7CD3C6CC" w:rsidR="006D069A" w:rsidRDefault="00DF07E2" w:rsidP="00CE3D44">
      <w:pPr>
        <w:autoSpaceDE w:val="0"/>
        <w:autoSpaceDN w:val="0"/>
        <w:adjustRightInd w:val="0"/>
        <w:spacing w:before="60" w:after="120"/>
        <w:jc w:val="both"/>
      </w:pPr>
      <w:r>
        <w:t>Key change</w:t>
      </w:r>
      <w:r w:rsidRPr="008C7F72">
        <w:t xml:space="preserve">s </w:t>
      </w:r>
      <w:r w:rsidR="00880115" w:rsidRPr="008C7F72">
        <w:t xml:space="preserve">in the fabrication </w:t>
      </w:r>
      <w:r w:rsidRPr="008C7F72">
        <w:t xml:space="preserve">for the torus </w:t>
      </w:r>
      <w:r w:rsidR="00880115" w:rsidRPr="008C7F72">
        <w:t xml:space="preserve">coils </w:t>
      </w:r>
      <w:r w:rsidRPr="008C7F72">
        <w:t>included:</w:t>
      </w:r>
    </w:p>
    <w:p w14:paraId="6F6B47C6" w14:textId="2516E2BA" w:rsidR="00DF07E2" w:rsidRPr="002053B2" w:rsidRDefault="00DF07E2" w:rsidP="00CE3D44">
      <w:pPr>
        <w:pStyle w:val="Heading3"/>
        <w:numPr>
          <w:ilvl w:val="2"/>
          <w:numId w:val="15"/>
        </w:numPr>
        <w:ind w:left="270" w:hanging="270"/>
        <w:jc w:val="both"/>
        <w:rPr>
          <w:i w:val="0"/>
        </w:rPr>
      </w:pPr>
      <w:r w:rsidRPr="002053B2">
        <w:rPr>
          <w:i w:val="0"/>
          <w:lang w:val="en-US"/>
        </w:rPr>
        <w:t xml:space="preserve">Changing of the sequence assembly by attaching the </w:t>
      </w:r>
      <w:r>
        <w:rPr>
          <w:i w:val="0"/>
          <w:lang w:val="en-US"/>
        </w:rPr>
        <w:t xml:space="preserve">copper </w:t>
      </w:r>
      <w:r w:rsidRPr="002053B2">
        <w:rPr>
          <w:i w:val="0"/>
          <w:lang w:val="en-US"/>
        </w:rPr>
        <w:t>cooling sheets after first potting thus allowing complete visual inspection</w:t>
      </w:r>
      <w:r w:rsidR="00CC1AAC">
        <w:rPr>
          <w:i w:val="0"/>
          <w:lang w:val="en-US"/>
        </w:rPr>
        <w:t>;</w:t>
      </w:r>
    </w:p>
    <w:p w14:paraId="02291F6B" w14:textId="256BBD9D" w:rsidR="00DF07E2" w:rsidRPr="00DF07E2" w:rsidRDefault="00DF07E2" w:rsidP="00CE3D44">
      <w:pPr>
        <w:pStyle w:val="Heading3"/>
        <w:numPr>
          <w:ilvl w:val="2"/>
          <w:numId w:val="15"/>
        </w:numPr>
        <w:ind w:left="270" w:hanging="270"/>
        <w:jc w:val="both"/>
        <w:rPr>
          <w:i w:val="0"/>
        </w:rPr>
      </w:pPr>
      <w:r w:rsidRPr="002053B2">
        <w:rPr>
          <w:i w:val="0"/>
          <w:lang w:val="en-US"/>
        </w:rPr>
        <w:t xml:space="preserve">Adding material </w:t>
      </w:r>
      <w:r>
        <w:rPr>
          <w:i w:val="0"/>
          <w:lang w:val="en-US"/>
        </w:rPr>
        <w:t xml:space="preserve">(polypropylene mesh and peel ply) </w:t>
      </w:r>
      <w:r w:rsidRPr="002053B2">
        <w:rPr>
          <w:i w:val="0"/>
          <w:lang w:val="en-US"/>
        </w:rPr>
        <w:t xml:space="preserve">in the coil potting mold to take up the space </w:t>
      </w:r>
      <w:r>
        <w:rPr>
          <w:i w:val="0"/>
          <w:lang w:val="en-US"/>
        </w:rPr>
        <w:t xml:space="preserve">left by </w:t>
      </w:r>
      <w:r w:rsidRPr="002053B2">
        <w:rPr>
          <w:i w:val="0"/>
          <w:lang w:val="en-US"/>
        </w:rPr>
        <w:t xml:space="preserve">the copper and ground plane and </w:t>
      </w:r>
      <w:r>
        <w:rPr>
          <w:i w:val="0"/>
          <w:lang w:val="en-US"/>
        </w:rPr>
        <w:t xml:space="preserve">to </w:t>
      </w:r>
      <w:r w:rsidRPr="002053B2">
        <w:rPr>
          <w:i w:val="0"/>
          <w:lang w:val="en-US"/>
        </w:rPr>
        <w:t>allow resin distribution and removal of the spacer</w:t>
      </w:r>
      <w:r w:rsidR="00CC1AAC">
        <w:rPr>
          <w:i w:val="0"/>
          <w:lang w:val="en-US"/>
        </w:rPr>
        <w:t>;</w:t>
      </w:r>
    </w:p>
    <w:p w14:paraId="5C65E386" w14:textId="7A04CE50" w:rsidR="001A1BC4" w:rsidRPr="00DF07E2" w:rsidRDefault="00DF07E2" w:rsidP="00CE3D44">
      <w:pPr>
        <w:pStyle w:val="Heading3"/>
        <w:numPr>
          <w:ilvl w:val="2"/>
          <w:numId w:val="15"/>
        </w:numPr>
        <w:ind w:left="270" w:hanging="270"/>
        <w:jc w:val="both"/>
        <w:rPr>
          <w:i w:val="0"/>
        </w:rPr>
      </w:pPr>
      <w:r w:rsidRPr="00DF07E2">
        <w:rPr>
          <w:i w:val="0"/>
          <w:lang w:val="en-US"/>
        </w:rPr>
        <w:t>Fine tuning of resin degassing and infusion process</w:t>
      </w:r>
      <w:r w:rsidR="00CC1AAC">
        <w:rPr>
          <w:i w:val="0"/>
          <w:lang w:val="en-US"/>
        </w:rPr>
        <w:t>.</w:t>
      </w:r>
    </w:p>
    <w:p w14:paraId="2E8FF358" w14:textId="4802980C" w:rsidR="004770E4" w:rsidRPr="008C7F72" w:rsidRDefault="005F6EF1" w:rsidP="00793642">
      <w:pPr>
        <w:spacing w:before="120" w:after="120"/>
        <w:jc w:val="both"/>
        <w:rPr>
          <w:i/>
        </w:rPr>
      </w:pPr>
      <w:r w:rsidRPr="008C7F72">
        <w:rPr>
          <w:i/>
        </w:rPr>
        <w:t>80</w:t>
      </w:r>
      <w:r w:rsidR="00787B20">
        <w:rPr>
          <w:i/>
        </w:rPr>
        <w:t xml:space="preserve"> </w:t>
      </w:r>
      <w:r w:rsidRPr="008C7F72">
        <w:rPr>
          <w:i/>
        </w:rPr>
        <w:t xml:space="preserve">K </w:t>
      </w:r>
      <w:r w:rsidR="004770E4" w:rsidRPr="008C7F72">
        <w:rPr>
          <w:i/>
        </w:rPr>
        <w:t xml:space="preserve">Cold Test and </w:t>
      </w:r>
      <w:proofErr w:type="spellStart"/>
      <w:r w:rsidR="004770E4" w:rsidRPr="008C7F72">
        <w:rPr>
          <w:i/>
        </w:rPr>
        <w:t>Cryostating</w:t>
      </w:r>
      <w:proofErr w:type="spellEnd"/>
    </w:p>
    <w:p w14:paraId="0C8E8C4E" w14:textId="46255744" w:rsidR="002E1998" w:rsidRDefault="002E1998" w:rsidP="00793642">
      <w:pPr>
        <w:spacing w:before="120" w:after="120"/>
        <w:jc w:val="both"/>
      </w:pPr>
      <w:r w:rsidRPr="008C7F72">
        <w:t xml:space="preserve">A “Cryostat Factory”, set up at </w:t>
      </w:r>
      <w:proofErr w:type="spellStart"/>
      <w:r w:rsidRPr="008C7F72">
        <w:t>JLab</w:t>
      </w:r>
      <w:proofErr w:type="spellEnd"/>
      <w:r w:rsidRPr="008C7F72">
        <w:t xml:space="preserve">, facilitated the assembly of each coil as it arrived from FNAL. Upon arrival, each coil was inspected, instrumented </w:t>
      </w:r>
      <w:r w:rsidRPr="008C7F72">
        <w:rPr>
          <w:rFonts w:ascii="Times-Roman" w:hAnsi="Times-Roman" w:cs="Times-Roman"/>
        </w:rPr>
        <w:t>with</w:t>
      </w:r>
      <w:r w:rsidRPr="008C7F72">
        <w:t xml:space="preserve"> temperature sensors and strain gauges</w:t>
      </w:r>
      <w:r w:rsidR="00787B20">
        <w:t>,</w:t>
      </w:r>
      <w:r w:rsidRPr="008C7F72">
        <w:t xml:space="preserve"> and underwent a cool down test </w:t>
      </w:r>
      <w:r w:rsidRPr="00001F04">
        <w:rPr>
          <w:color w:val="000000" w:themeColor="text1"/>
        </w:rPr>
        <w:t>to 80 K (</w:t>
      </w:r>
      <w:r w:rsidR="00787B20" w:rsidRPr="00001F04">
        <w:rPr>
          <w:color w:val="000000" w:themeColor="text1"/>
        </w:rPr>
        <w:t xml:space="preserve">see </w:t>
      </w:r>
      <w:r w:rsidR="00001F04">
        <w:rPr>
          <w:color w:val="000000" w:themeColor="text1"/>
        </w:rPr>
        <w:t>Fig.</w:t>
      </w:r>
      <w:r w:rsidR="00D07D47" w:rsidRPr="00001F04">
        <w:rPr>
          <w:color w:val="000000" w:themeColor="text1"/>
        </w:rPr>
        <w:t xml:space="preserve"> 30</w:t>
      </w:r>
      <w:r w:rsidRPr="00001F04">
        <w:rPr>
          <w:color w:val="000000" w:themeColor="text1"/>
        </w:rPr>
        <w:t>) to assess the robustness of the coil’s electrical insulation and its structural integrity</w:t>
      </w:r>
      <w:r w:rsidR="00787B20" w:rsidRPr="00001F04">
        <w:rPr>
          <w:color w:val="000000" w:themeColor="text1"/>
        </w:rPr>
        <w:t>,</w:t>
      </w:r>
      <w:r w:rsidRPr="00001F04">
        <w:rPr>
          <w:color w:val="000000" w:themeColor="text1"/>
        </w:rPr>
        <w:t xml:space="preserve"> as well as to test the efﬁcacy of the employed conduction cooling method </w:t>
      </w:r>
      <w:r w:rsidR="003B52D0" w:rsidRPr="00001F04">
        <w:rPr>
          <w:color w:val="000000" w:themeColor="text1"/>
        </w:rPr>
        <w:t>[</w:t>
      </w:r>
      <w:r w:rsidR="003B7C69" w:rsidRPr="00001F04">
        <w:rPr>
          <w:color w:val="000000" w:themeColor="text1"/>
        </w:rPr>
        <w:t>36</w:t>
      </w:r>
      <w:r w:rsidRPr="00001F04">
        <w:rPr>
          <w:color w:val="000000" w:themeColor="text1"/>
        </w:rPr>
        <w:t xml:space="preserve">]. </w:t>
      </w:r>
      <w:r w:rsidR="00D07D47" w:rsidRPr="00001F04">
        <w:rPr>
          <w:color w:val="000000" w:themeColor="text1"/>
        </w:rPr>
        <w:t>Table XXV</w:t>
      </w:r>
      <w:r w:rsidRPr="00001F04">
        <w:rPr>
          <w:color w:val="000000" w:themeColor="text1"/>
        </w:rPr>
        <w:t>I</w:t>
      </w:r>
      <w:r w:rsidR="009E0F67" w:rsidRPr="00001F04">
        <w:rPr>
          <w:color w:val="000000" w:themeColor="text1"/>
        </w:rPr>
        <w:t>I</w:t>
      </w:r>
      <w:r w:rsidRPr="00001F04">
        <w:rPr>
          <w:color w:val="000000" w:themeColor="text1"/>
        </w:rPr>
        <w:t xml:space="preserve"> summarizes </w:t>
      </w:r>
      <w:r w:rsidRPr="008C7F72">
        <w:t xml:space="preserve">the results obtained from the 80 K test, </w:t>
      </w:r>
      <w:r w:rsidR="00C72290" w:rsidRPr="008C7F72">
        <w:t xml:space="preserve">data </w:t>
      </w:r>
      <w:r w:rsidRPr="008C7F72">
        <w:t>extrapolation to 4 K</w:t>
      </w:r>
      <w:r w:rsidR="00787B20">
        <w:t>,</w:t>
      </w:r>
      <w:r w:rsidRPr="008C7F72">
        <w:t xml:space="preserve"> and comparison with </w:t>
      </w:r>
      <w:r w:rsidR="00787B20">
        <w:t xml:space="preserve">the </w:t>
      </w:r>
      <w:r w:rsidRPr="008C7F72">
        <w:t xml:space="preserve">results obtained from </w:t>
      </w:r>
      <w:r w:rsidR="00787B20">
        <w:t xml:space="preserve">the </w:t>
      </w:r>
      <w:r w:rsidRPr="008C7F72">
        <w:t>finite element analysis. The results indicated that the conduction-cooling system was indeed functioning as designed with more than adequate safety margin.</w:t>
      </w:r>
    </w:p>
    <w:p w14:paraId="4D6CBF92" w14:textId="77777777" w:rsidR="00E43BB6" w:rsidRDefault="00E43BB6" w:rsidP="00CE3D44">
      <w:pPr>
        <w:spacing w:before="120" w:after="120"/>
        <w:ind w:firstLine="360"/>
        <w:jc w:val="center"/>
        <w:sectPr w:rsidR="00E43BB6" w:rsidSect="00001F04">
          <w:type w:val="continuous"/>
          <w:pgSz w:w="12240" w:h="15840" w:code="1"/>
          <w:pgMar w:top="1080" w:right="720" w:bottom="1008" w:left="810" w:header="432" w:footer="432" w:gutter="0"/>
          <w:cols w:num="2" w:space="288"/>
          <w:docGrid w:linePitch="272"/>
        </w:sectPr>
      </w:pPr>
    </w:p>
    <w:p w14:paraId="3290B521" w14:textId="77777777" w:rsidR="00E43BB6" w:rsidRDefault="00763633" w:rsidP="00CE3D44">
      <w:pPr>
        <w:spacing w:before="120" w:after="120"/>
        <w:ind w:firstLine="360"/>
        <w:jc w:val="center"/>
        <w:sectPr w:rsidR="00E43BB6" w:rsidSect="00001F04">
          <w:type w:val="continuous"/>
          <w:pgSz w:w="12240" w:h="15840" w:code="1"/>
          <w:pgMar w:top="1080" w:right="720" w:bottom="1008" w:left="810" w:header="432" w:footer="432" w:gutter="0"/>
          <w:cols w:space="288"/>
          <w:docGrid w:linePitch="272"/>
        </w:sectPr>
      </w:pPr>
      <w:r>
        <w:rPr>
          <w:noProof/>
        </w:rPr>
        <w:drawing>
          <wp:inline distT="0" distB="0" distL="0" distR="0" wp14:anchorId="4715313C" wp14:editId="0B52B1C7">
            <wp:extent cx="4219756" cy="270406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38662" cy="2716184"/>
                    </a:xfrm>
                    <a:prstGeom prst="rect">
                      <a:avLst/>
                    </a:prstGeom>
                    <a:noFill/>
                  </pic:spPr>
                </pic:pic>
              </a:graphicData>
            </a:graphic>
          </wp:inline>
        </w:drawing>
      </w:r>
    </w:p>
    <w:p w14:paraId="298A4431" w14:textId="5FFE1C4E" w:rsidR="00763633" w:rsidRPr="008C7F72" w:rsidRDefault="00763633" w:rsidP="00CE3D44">
      <w:pPr>
        <w:spacing w:before="120" w:after="120"/>
        <w:ind w:firstLine="360"/>
        <w:jc w:val="center"/>
      </w:pPr>
    </w:p>
    <w:p w14:paraId="74225486" w14:textId="77777777" w:rsidR="00E43BB6" w:rsidRDefault="00E43BB6" w:rsidP="00CE3D44">
      <w:pPr>
        <w:jc w:val="center"/>
        <w:sectPr w:rsidR="00E43BB6" w:rsidSect="00001F04">
          <w:type w:val="continuous"/>
          <w:pgSz w:w="12240" w:h="15840" w:code="1"/>
          <w:pgMar w:top="1080" w:right="720" w:bottom="1008" w:left="810" w:header="432" w:footer="432" w:gutter="0"/>
          <w:cols w:num="2" w:space="288"/>
        </w:sectPr>
      </w:pPr>
    </w:p>
    <w:p w14:paraId="0E2C3594" w14:textId="360B9106" w:rsidR="00E43BB6" w:rsidRDefault="00763633" w:rsidP="00465AD6">
      <w:pPr>
        <w:sectPr w:rsidR="00E43BB6" w:rsidSect="00001F04">
          <w:type w:val="continuous"/>
          <w:pgSz w:w="12240" w:h="15840" w:code="1"/>
          <w:pgMar w:top="1080" w:right="720" w:bottom="1008" w:left="810" w:header="432" w:footer="432" w:gutter="0"/>
          <w:cols w:space="288"/>
        </w:sectPr>
      </w:pPr>
      <w:r>
        <w:rPr>
          <w:noProof/>
        </w:rPr>
        <w:lastRenderedPageBreak/>
        <w:drawing>
          <wp:anchor distT="0" distB="0" distL="114300" distR="114300" simplePos="0" relativeHeight="251658240" behindDoc="0" locked="0" layoutInCell="1" allowOverlap="1" wp14:anchorId="4B4F6032" wp14:editId="474ED343">
            <wp:simplePos x="1207827" y="689212"/>
            <wp:positionH relativeFrom="column">
              <wp:posOffset>1210386</wp:posOffset>
            </wp:positionH>
            <wp:positionV relativeFrom="paragraph">
              <wp:align>top</wp:align>
            </wp:positionV>
            <wp:extent cx="5408312" cy="3847495"/>
            <wp:effectExtent l="0" t="0" r="1905"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8312" cy="3847495"/>
                    </a:xfrm>
                    <a:prstGeom prst="rect">
                      <a:avLst/>
                    </a:prstGeom>
                    <a:noFill/>
                  </pic:spPr>
                </pic:pic>
              </a:graphicData>
            </a:graphic>
          </wp:anchor>
        </w:drawing>
      </w:r>
      <w:r w:rsidR="00465AD6">
        <w:br w:type="textWrapping" w:clear="all"/>
      </w:r>
    </w:p>
    <w:p w14:paraId="5E879EED" w14:textId="64117E6E" w:rsidR="00B7090D" w:rsidRDefault="00B7090D" w:rsidP="00CE3D44">
      <w:pPr>
        <w:jc w:val="center"/>
      </w:pPr>
    </w:p>
    <w:p w14:paraId="72BE26A5" w14:textId="77777777" w:rsidR="00E43BB6" w:rsidRDefault="00E43BB6" w:rsidP="00CE3D44">
      <w:pPr>
        <w:autoSpaceDE w:val="0"/>
        <w:autoSpaceDN w:val="0"/>
        <w:adjustRightInd w:val="0"/>
        <w:spacing w:before="120" w:after="120"/>
        <w:jc w:val="center"/>
        <w:rPr>
          <w:color w:val="FF0000"/>
          <w:sz w:val="16"/>
          <w:szCs w:val="16"/>
        </w:rPr>
        <w:sectPr w:rsidR="00E43BB6" w:rsidSect="00001F04">
          <w:type w:val="continuous"/>
          <w:pgSz w:w="12240" w:h="15840" w:code="1"/>
          <w:pgMar w:top="1080" w:right="720" w:bottom="1008" w:left="810" w:header="432" w:footer="432" w:gutter="0"/>
          <w:cols w:num="2" w:space="288"/>
        </w:sectPr>
      </w:pPr>
    </w:p>
    <w:p w14:paraId="13E8D699" w14:textId="148ABE3F" w:rsidR="00B7090D" w:rsidRDefault="00001F04" w:rsidP="00CE3D44">
      <w:pPr>
        <w:autoSpaceDE w:val="0"/>
        <w:autoSpaceDN w:val="0"/>
        <w:adjustRightInd w:val="0"/>
        <w:spacing w:before="120" w:after="120"/>
        <w:jc w:val="center"/>
        <w:rPr>
          <w:sz w:val="16"/>
          <w:szCs w:val="16"/>
        </w:rPr>
      </w:pPr>
      <w:r w:rsidRPr="00001F04">
        <w:rPr>
          <w:color w:val="000000" w:themeColor="text1"/>
          <w:sz w:val="16"/>
          <w:szCs w:val="16"/>
        </w:rPr>
        <w:t xml:space="preserve">Figure </w:t>
      </w:r>
      <w:r w:rsidR="00D07D47" w:rsidRPr="00001F04">
        <w:rPr>
          <w:color w:val="000000" w:themeColor="text1"/>
          <w:sz w:val="16"/>
          <w:szCs w:val="16"/>
        </w:rPr>
        <w:t>30</w:t>
      </w:r>
      <w:r w:rsidRPr="00001F04">
        <w:rPr>
          <w:color w:val="000000" w:themeColor="text1"/>
          <w:sz w:val="16"/>
          <w:szCs w:val="16"/>
        </w:rPr>
        <w:t>:</w:t>
      </w:r>
      <w:r w:rsidR="00B7090D" w:rsidRPr="00001F04">
        <w:rPr>
          <w:color w:val="000000" w:themeColor="text1"/>
          <w:sz w:val="16"/>
          <w:szCs w:val="16"/>
        </w:rPr>
        <w:t xml:space="preserve"> </w:t>
      </w:r>
      <w:r w:rsidR="00B7090D" w:rsidRPr="00252D96">
        <w:rPr>
          <w:sz w:val="16"/>
          <w:szCs w:val="16"/>
        </w:rPr>
        <w:t>(</w:t>
      </w:r>
      <w:r w:rsidR="00B7090D" w:rsidRPr="00425BE4">
        <w:rPr>
          <w:sz w:val="16"/>
          <w:szCs w:val="16"/>
        </w:rPr>
        <w:t>a) Coil</w:t>
      </w:r>
      <w:r w:rsidR="008D1F15">
        <w:rPr>
          <w:sz w:val="16"/>
          <w:szCs w:val="16"/>
        </w:rPr>
        <w:t xml:space="preserve"> placed in large “foam”</w:t>
      </w:r>
      <w:r w:rsidR="00B7090D" w:rsidRPr="00425BE4">
        <w:rPr>
          <w:sz w:val="16"/>
          <w:szCs w:val="16"/>
        </w:rPr>
        <w:t xml:space="preserve"> box being prepared for the 80 K test, (b) Cool down curve during 80 K test</w:t>
      </w:r>
      <w:r w:rsidR="00787B20">
        <w:rPr>
          <w:sz w:val="16"/>
          <w:szCs w:val="16"/>
        </w:rPr>
        <w:t>.</w:t>
      </w:r>
    </w:p>
    <w:p w14:paraId="6460C953" w14:textId="77777777" w:rsidR="00E43BB6" w:rsidRDefault="00E43BB6" w:rsidP="00CE3D44">
      <w:pPr>
        <w:pStyle w:val="TableTitle"/>
        <w:spacing w:before="240"/>
        <w:rPr>
          <w:color w:val="000000" w:themeColor="text1"/>
        </w:rPr>
        <w:sectPr w:rsidR="00E43BB6" w:rsidSect="00001F04">
          <w:type w:val="continuous"/>
          <w:pgSz w:w="12240" w:h="15840" w:code="1"/>
          <w:pgMar w:top="1080" w:right="720" w:bottom="1008" w:left="810" w:header="432" w:footer="432" w:gutter="0"/>
          <w:cols w:space="288"/>
          <w:docGrid w:linePitch="272"/>
        </w:sectPr>
      </w:pPr>
    </w:p>
    <w:p w14:paraId="2775EA9E" w14:textId="03DD85C0" w:rsidR="00D025C4" w:rsidRPr="00A656D3" w:rsidRDefault="00D025C4" w:rsidP="00CE3D44">
      <w:pPr>
        <w:pStyle w:val="TableTitle"/>
        <w:spacing w:before="240"/>
        <w:rPr>
          <w:color w:val="000000" w:themeColor="text1"/>
        </w:rPr>
      </w:pPr>
      <w:r w:rsidRPr="00A656D3">
        <w:rPr>
          <w:color w:val="000000" w:themeColor="text1"/>
        </w:rPr>
        <w:t>T</w:t>
      </w:r>
      <w:r>
        <w:rPr>
          <w:color w:val="000000" w:themeColor="text1"/>
        </w:rPr>
        <w:t>able</w:t>
      </w:r>
      <w:r w:rsidRPr="00A656D3">
        <w:rPr>
          <w:color w:val="000000" w:themeColor="text1"/>
        </w:rPr>
        <w:t xml:space="preserve"> XX</w:t>
      </w:r>
      <w:r w:rsidR="00D07D47">
        <w:rPr>
          <w:color w:val="000000" w:themeColor="text1"/>
        </w:rPr>
        <w:t>V</w:t>
      </w:r>
      <w:r>
        <w:rPr>
          <w:color w:val="000000" w:themeColor="text1"/>
        </w:rPr>
        <w:t>I</w:t>
      </w:r>
      <w:r w:rsidR="009E0F67">
        <w:rPr>
          <w:color w:val="000000" w:themeColor="text1"/>
        </w:rPr>
        <w:t>I</w:t>
      </w:r>
    </w:p>
    <w:p w14:paraId="71B67A79" w14:textId="1748F84E" w:rsidR="00D025C4" w:rsidRPr="00DB2447" w:rsidRDefault="00D025C4" w:rsidP="00CE3D44">
      <w:pPr>
        <w:pStyle w:val="TableTitle"/>
        <w:rPr>
          <w:color w:val="000000" w:themeColor="text1"/>
        </w:rPr>
      </w:pPr>
      <w:r w:rsidRPr="00DB2447">
        <w:rPr>
          <w:color w:val="000000" w:themeColor="text1"/>
        </w:rPr>
        <w:t>80</w:t>
      </w:r>
      <w:r w:rsidR="00787B20">
        <w:rPr>
          <w:color w:val="000000" w:themeColor="text1"/>
        </w:rPr>
        <w:t xml:space="preserve"> </w:t>
      </w:r>
      <w:r w:rsidRPr="00DB2447">
        <w:rPr>
          <w:color w:val="000000" w:themeColor="text1"/>
        </w:rPr>
        <w:t>K Data Correlation to Calculated Results</w:t>
      </w:r>
    </w:p>
    <w:tbl>
      <w:tblPr>
        <w:tblpPr w:leftFromText="180" w:rightFromText="180" w:vertAnchor="text" w:tblpXSpec="center" w:tblpY="1"/>
        <w:tblOverlap w:val="never"/>
        <w:tblW w:w="5220" w:type="dxa"/>
        <w:tblLook w:val="04A0" w:firstRow="1" w:lastRow="0" w:firstColumn="1" w:lastColumn="0" w:noHBand="0" w:noVBand="1"/>
      </w:tblPr>
      <w:tblGrid>
        <w:gridCol w:w="1521"/>
        <w:gridCol w:w="713"/>
        <w:gridCol w:w="713"/>
        <w:gridCol w:w="799"/>
        <w:gridCol w:w="799"/>
        <w:gridCol w:w="675"/>
      </w:tblGrid>
      <w:tr w:rsidR="00D025C4" w:rsidRPr="00930DDF" w14:paraId="255A1AA8" w14:textId="77777777" w:rsidTr="00621B57">
        <w:tc>
          <w:tcPr>
            <w:tcW w:w="1548" w:type="dxa"/>
            <w:tcBorders>
              <w:top w:val="double" w:sz="4" w:space="0" w:color="auto"/>
              <w:bottom w:val="single" w:sz="12" w:space="0" w:color="auto"/>
            </w:tcBorders>
            <w:shd w:val="clear" w:color="auto" w:fill="auto"/>
            <w:vAlign w:val="center"/>
          </w:tcPr>
          <w:p w14:paraId="00857450" w14:textId="77777777" w:rsidR="00D025C4" w:rsidRPr="00930DDF" w:rsidRDefault="00D025C4" w:rsidP="00CE3D44">
            <w:pPr>
              <w:ind w:left="-90" w:right="-102"/>
              <w:jc w:val="both"/>
              <w:rPr>
                <w:rFonts w:eastAsia="Calibri"/>
                <w:sz w:val="16"/>
                <w:szCs w:val="16"/>
              </w:rPr>
            </w:pPr>
            <w:r w:rsidRPr="00930DDF">
              <w:rPr>
                <w:rFonts w:eastAsia="Calibri"/>
                <w:sz w:val="16"/>
                <w:szCs w:val="16"/>
              </w:rPr>
              <w:t>LOCATION</w:t>
            </w:r>
          </w:p>
        </w:tc>
        <w:tc>
          <w:tcPr>
            <w:tcW w:w="720" w:type="dxa"/>
            <w:tcBorders>
              <w:top w:val="double" w:sz="4" w:space="0" w:color="auto"/>
              <w:bottom w:val="single" w:sz="12" w:space="0" w:color="auto"/>
            </w:tcBorders>
            <w:shd w:val="clear" w:color="auto" w:fill="auto"/>
            <w:vAlign w:val="center"/>
          </w:tcPr>
          <w:p w14:paraId="1ACBDA63" w14:textId="77777777" w:rsidR="00D025C4" w:rsidRPr="00930DDF" w:rsidRDefault="00D025C4" w:rsidP="00CE3D44">
            <w:pPr>
              <w:ind w:left="-66" w:right="-84"/>
              <w:jc w:val="center"/>
              <w:rPr>
                <w:rFonts w:eastAsia="Calibri"/>
                <w:sz w:val="16"/>
                <w:szCs w:val="16"/>
              </w:rPr>
            </w:pPr>
            <w:r w:rsidRPr="00930DDF">
              <w:rPr>
                <w:rFonts w:eastAsia="Calibri"/>
                <w:sz w:val="16"/>
                <w:szCs w:val="16"/>
              </w:rPr>
              <w:t>80 K Test Result Front</w:t>
            </w:r>
          </w:p>
        </w:tc>
        <w:tc>
          <w:tcPr>
            <w:tcW w:w="720" w:type="dxa"/>
            <w:tcBorders>
              <w:top w:val="double" w:sz="4" w:space="0" w:color="auto"/>
              <w:bottom w:val="single" w:sz="12" w:space="0" w:color="auto"/>
            </w:tcBorders>
            <w:shd w:val="clear" w:color="auto" w:fill="auto"/>
            <w:vAlign w:val="center"/>
          </w:tcPr>
          <w:p w14:paraId="1985B9B9" w14:textId="77777777" w:rsidR="00D025C4" w:rsidRPr="00930DDF" w:rsidRDefault="00D025C4" w:rsidP="00CE3D44">
            <w:pPr>
              <w:ind w:left="-66" w:right="-84"/>
              <w:jc w:val="center"/>
            </w:pPr>
            <w:r w:rsidRPr="00930DDF">
              <w:rPr>
                <w:rFonts w:eastAsia="Calibri"/>
                <w:sz w:val="16"/>
                <w:szCs w:val="16"/>
              </w:rPr>
              <w:t>80 K Test Result Back</w:t>
            </w:r>
          </w:p>
        </w:tc>
        <w:tc>
          <w:tcPr>
            <w:tcW w:w="810" w:type="dxa"/>
            <w:tcBorders>
              <w:top w:val="double" w:sz="4" w:space="0" w:color="auto"/>
              <w:bottom w:val="single" w:sz="12" w:space="0" w:color="auto"/>
            </w:tcBorders>
            <w:shd w:val="clear" w:color="auto" w:fill="auto"/>
            <w:vAlign w:val="center"/>
          </w:tcPr>
          <w:p w14:paraId="3A329E33" w14:textId="77777777" w:rsidR="00D025C4" w:rsidRPr="00930DDF" w:rsidRDefault="00D025C4" w:rsidP="00CE3D44">
            <w:pPr>
              <w:ind w:left="-66" w:right="-84"/>
              <w:jc w:val="center"/>
            </w:pPr>
            <w:r w:rsidRPr="00930DDF">
              <w:rPr>
                <w:rFonts w:eastAsia="Calibri"/>
                <w:sz w:val="16"/>
                <w:szCs w:val="16"/>
              </w:rPr>
              <w:t>4 K Scaled Result Front</w:t>
            </w:r>
          </w:p>
        </w:tc>
        <w:tc>
          <w:tcPr>
            <w:tcW w:w="810" w:type="dxa"/>
            <w:tcBorders>
              <w:top w:val="double" w:sz="4" w:space="0" w:color="auto"/>
              <w:bottom w:val="single" w:sz="12" w:space="0" w:color="auto"/>
            </w:tcBorders>
            <w:shd w:val="clear" w:color="auto" w:fill="auto"/>
            <w:vAlign w:val="center"/>
          </w:tcPr>
          <w:p w14:paraId="42EBDE43" w14:textId="77777777" w:rsidR="00D025C4" w:rsidRPr="00930DDF" w:rsidRDefault="00D025C4" w:rsidP="00CE3D44">
            <w:pPr>
              <w:ind w:left="-66" w:right="-84"/>
              <w:jc w:val="center"/>
            </w:pPr>
            <w:r w:rsidRPr="00930DDF">
              <w:rPr>
                <w:rFonts w:eastAsia="Calibri"/>
                <w:sz w:val="16"/>
                <w:szCs w:val="16"/>
              </w:rPr>
              <w:t>4 K Scaled Result Back</w:t>
            </w:r>
          </w:p>
        </w:tc>
        <w:tc>
          <w:tcPr>
            <w:tcW w:w="612" w:type="dxa"/>
            <w:tcBorders>
              <w:top w:val="double" w:sz="4" w:space="0" w:color="auto"/>
              <w:bottom w:val="single" w:sz="12" w:space="0" w:color="auto"/>
            </w:tcBorders>
            <w:shd w:val="clear" w:color="auto" w:fill="auto"/>
            <w:vAlign w:val="center"/>
          </w:tcPr>
          <w:p w14:paraId="6DBA7652" w14:textId="77777777" w:rsidR="00D025C4" w:rsidRPr="00930DDF" w:rsidRDefault="00D025C4" w:rsidP="00CE3D44">
            <w:pPr>
              <w:ind w:left="-66" w:right="-84"/>
              <w:jc w:val="center"/>
            </w:pPr>
            <w:r w:rsidRPr="00930DDF">
              <w:rPr>
                <w:rFonts w:eastAsia="Calibri"/>
                <w:sz w:val="16"/>
                <w:szCs w:val="16"/>
              </w:rPr>
              <w:t>4 K ANSYS FEA</w:t>
            </w:r>
          </w:p>
        </w:tc>
      </w:tr>
      <w:tr w:rsidR="00D025C4" w:rsidRPr="00930DDF" w14:paraId="374DD362" w14:textId="77777777" w:rsidTr="00621B57">
        <w:tc>
          <w:tcPr>
            <w:tcW w:w="1548" w:type="dxa"/>
            <w:tcBorders>
              <w:top w:val="single" w:sz="12" w:space="0" w:color="auto"/>
              <w:bottom w:val="single" w:sz="4" w:space="0" w:color="auto"/>
            </w:tcBorders>
            <w:shd w:val="clear" w:color="auto" w:fill="auto"/>
            <w:vAlign w:val="center"/>
          </w:tcPr>
          <w:p w14:paraId="0CBD640B" w14:textId="07C329A2" w:rsidR="00D025C4" w:rsidRPr="00621B57" w:rsidRDefault="00CC1AAC" w:rsidP="00CE3D44">
            <w:pPr>
              <w:ind w:left="-90" w:right="-102"/>
              <w:jc w:val="both"/>
              <w:rPr>
                <w:rFonts w:eastAsia="Calibri"/>
                <w:sz w:val="16"/>
                <w:szCs w:val="16"/>
              </w:rPr>
            </w:pPr>
            <w:r>
              <w:rPr>
                <w:rFonts w:eastAsia="Calibri"/>
                <w:sz w:val="16"/>
                <w:szCs w:val="16"/>
              </w:rPr>
              <w:t>Temperature difference at h</w:t>
            </w:r>
            <w:r w:rsidR="00D025C4" w:rsidRPr="00621B57">
              <w:rPr>
                <w:rFonts w:eastAsia="Calibri"/>
                <w:sz w:val="16"/>
                <w:szCs w:val="16"/>
              </w:rPr>
              <w:t>ub (bore) K</w:t>
            </w:r>
          </w:p>
        </w:tc>
        <w:tc>
          <w:tcPr>
            <w:tcW w:w="720" w:type="dxa"/>
            <w:tcBorders>
              <w:top w:val="single" w:sz="12" w:space="0" w:color="auto"/>
              <w:bottom w:val="single" w:sz="4" w:space="0" w:color="auto"/>
            </w:tcBorders>
            <w:shd w:val="clear" w:color="auto" w:fill="auto"/>
            <w:vAlign w:val="center"/>
          </w:tcPr>
          <w:p w14:paraId="58B3B8A3" w14:textId="77777777" w:rsidR="00D025C4" w:rsidRPr="00621B57" w:rsidRDefault="00D025C4" w:rsidP="00CE3D44">
            <w:pPr>
              <w:ind w:left="-66" w:right="-84"/>
              <w:jc w:val="center"/>
              <w:rPr>
                <w:rFonts w:eastAsia="Calibri"/>
                <w:sz w:val="16"/>
                <w:szCs w:val="16"/>
              </w:rPr>
            </w:pPr>
            <w:r w:rsidRPr="00621B57">
              <w:rPr>
                <w:rFonts w:eastAsia="Calibri"/>
                <w:sz w:val="16"/>
                <w:szCs w:val="16"/>
              </w:rPr>
              <w:t>4.00</w:t>
            </w:r>
          </w:p>
        </w:tc>
        <w:tc>
          <w:tcPr>
            <w:tcW w:w="720" w:type="dxa"/>
            <w:tcBorders>
              <w:top w:val="single" w:sz="12" w:space="0" w:color="auto"/>
              <w:bottom w:val="single" w:sz="4" w:space="0" w:color="auto"/>
            </w:tcBorders>
            <w:shd w:val="clear" w:color="auto" w:fill="auto"/>
            <w:vAlign w:val="center"/>
          </w:tcPr>
          <w:p w14:paraId="01BF195D" w14:textId="77777777" w:rsidR="00D025C4" w:rsidRPr="00621B57" w:rsidRDefault="00D025C4" w:rsidP="00CE3D44">
            <w:pPr>
              <w:ind w:left="-66" w:right="-84"/>
              <w:jc w:val="center"/>
              <w:rPr>
                <w:rFonts w:eastAsia="Calibri"/>
                <w:sz w:val="16"/>
                <w:szCs w:val="16"/>
              </w:rPr>
            </w:pPr>
            <w:r w:rsidRPr="00621B57">
              <w:rPr>
                <w:rFonts w:eastAsia="Calibri"/>
                <w:sz w:val="16"/>
                <w:szCs w:val="16"/>
              </w:rPr>
              <w:t>3.10</w:t>
            </w:r>
          </w:p>
        </w:tc>
        <w:tc>
          <w:tcPr>
            <w:tcW w:w="810" w:type="dxa"/>
            <w:tcBorders>
              <w:top w:val="single" w:sz="12" w:space="0" w:color="auto"/>
              <w:bottom w:val="single" w:sz="4" w:space="0" w:color="auto"/>
            </w:tcBorders>
            <w:shd w:val="clear" w:color="auto" w:fill="auto"/>
            <w:vAlign w:val="center"/>
          </w:tcPr>
          <w:p w14:paraId="1B3CB797" w14:textId="77777777" w:rsidR="00D025C4" w:rsidRPr="00621B57" w:rsidRDefault="00D025C4" w:rsidP="00CE3D44">
            <w:pPr>
              <w:ind w:left="-66" w:right="-84"/>
              <w:jc w:val="center"/>
              <w:rPr>
                <w:rFonts w:eastAsia="Calibri"/>
                <w:sz w:val="16"/>
                <w:szCs w:val="16"/>
              </w:rPr>
            </w:pPr>
            <w:r w:rsidRPr="00621B57">
              <w:rPr>
                <w:rFonts w:eastAsia="Calibri"/>
                <w:sz w:val="16"/>
                <w:szCs w:val="16"/>
              </w:rPr>
              <w:t>0.12</w:t>
            </w:r>
          </w:p>
        </w:tc>
        <w:tc>
          <w:tcPr>
            <w:tcW w:w="810" w:type="dxa"/>
            <w:tcBorders>
              <w:top w:val="single" w:sz="12" w:space="0" w:color="auto"/>
              <w:bottom w:val="single" w:sz="4" w:space="0" w:color="auto"/>
            </w:tcBorders>
            <w:shd w:val="clear" w:color="auto" w:fill="auto"/>
            <w:vAlign w:val="center"/>
          </w:tcPr>
          <w:p w14:paraId="035BD52F" w14:textId="77777777" w:rsidR="00D025C4" w:rsidRPr="00621B57" w:rsidRDefault="00D025C4" w:rsidP="00CE3D44">
            <w:pPr>
              <w:ind w:left="-66" w:right="-84"/>
              <w:jc w:val="center"/>
              <w:rPr>
                <w:rFonts w:eastAsia="Calibri"/>
                <w:sz w:val="16"/>
                <w:szCs w:val="16"/>
              </w:rPr>
            </w:pPr>
            <w:r w:rsidRPr="00621B57">
              <w:rPr>
                <w:rFonts w:eastAsia="Calibri"/>
                <w:sz w:val="16"/>
                <w:szCs w:val="16"/>
              </w:rPr>
              <w:t>0.09</w:t>
            </w:r>
          </w:p>
        </w:tc>
        <w:tc>
          <w:tcPr>
            <w:tcW w:w="612" w:type="dxa"/>
            <w:tcBorders>
              <w:top w:val="single" w:sz="12" w:space="0" w:color="auto"/>
              <w:bottom w:val="single" w:sz="4" w:space="0" w:color="auto"/>
            </w:tcBorders>
            <w:shd w:val="clear" w:color="auto" w:fill="auto"/>
            <w:vAlign w:val="center"/>
          </w:tcPr>
          <w:p w14:paraId="750E0E77" w14:textId="77777777" w:rsidR="00D025C4" w:rsidRPr="00621B57" w:rsidRDefault="00D025C4" w:rsidP="00CE3D44">
            <w:pPr>
              <w:ind w:left="-66" w:right="-84"/>
              <w:jc w:val="center"/>
              <w:rPr>
                <w:rFonts w:eastAsia="Calibri"/>
                <w:sz w:val="16"/>
                <w:szCs w:val="16"/>
              </w:rPr>
            </w:pPr>
            <w:r w:rsidRPr="00621B57">
              <w:rPr>
                <w:rFonts w:eastAsia="Calibri"/>
                <w:sz w:val="16"/>
                <w:szCs w:val="16"/>
              </w:rPr>
              <w:t>0.251</w:t>
            </w:r>
          </w:p>
        </w:tc>
      </w:tr>
      <w:tr w:rsidR="00D025C4" w:rsidRPr="00930DDF" w14:paraId="44FD6A81" w14:textId="77777777" w:rsidTr="00621B57">
        <w:trPr>
          <w:trHeight w:val="488"/>
        </w:trPr>
        <w:tc>
          <w:tcPr>
            <w:tcW w:w="1548" w:type="dxa"/>
            <w:tcBorders>
              <w:top w:val="single" w:sz="4" w:space="0" w:color="auto"/>
              <w:bottom w:val="double" w:sz="4" w:space="0" w:color="auto"/>
            </w:tcBorders>
            <w:shd w:val="clear" w:color="auto" w:fill="auto"/>
            <w:vAlign w:val="center"/>
          </w:tcPr>
          <w:p w14:paraId="3FB31CA9" w14:textId="10CFE5AB" w:rsidR="00D025C4" w:rsidRPr="00621B57" w:rsidRDefault="00CC1AAC" w:rsidP="00CE3D44">
            <w:pPr>
              <w:ind w:left="-90" w:right="-102"/>
              <w:jc w:val="both"/>
              <w:rPr>
                <w:rFonts w:eastAsia="Calibri"/>
                <w:sz w:val="16"/>
                <w:szCs w:val="16"/>
              </w:rPr>
            </w:pPr>
            <w:r>
              <w:rPr>
                <w:rFonts w:eastAsia="Calibri"/>
                <w:sz w:val="16"/>
                <w:szCs w:val="16"/>
              </w:rPr>
              <w:t>Temperature difference at downstream hex</w:t>
            </w:r>
            <w:r w:rsidR="00D025C4" w:rsidRPr="00621B57">
              <w:rPr>
                <w:rFonts w:eastAsia="Calibri"/>
                <w:sz w:val="16"/>
                <w:szCs w:val="16"/>
              </w:rPr>
              <w:t xml:space="preserve"> K</w:t>
            </w:r>
          </w:p>
        </w:tc>
        <w:tc>
          <w:tcPr>
            <w:tcW w:w="720" w:type="dxa"/>
            <w:tcBorders>
              <w:top w:val="single" w:sz="4" w:space="0" w:color="auto"/>
              <w:bottom w:val="double" w:sz="4" w:space="0" w:color="auto"/>
            </w:tcBorders>
            <w:shd w:val="clear" w:color="auto" w:fill="auto"/>
            <w:vAlign w:val="center"/>
          </w:tcPr>
          <w:p w14:paraId="555F52DD" w14:textId="77777777" w:rsidR="00D025C4" w:rsidRPr="00621B57" w:rsidRDefault="00D025C4" w:rsidP="00CE3D44">
            <w:pPr>
              <w:ind w:left="-66" w:right="-84"/>
              <w:jc w:val="center"/>
              <w:rPr>
                <w:rFonts w:eastAsia="Calibri"/>
                <w:sz w:val="16"/>
                <w:szCs w:val="16"/>
              </w:rPr>
            </w:pPr>
            <w:r w:rsidRPr="00621B57">
              <w:rPr>
                <w:rFonts w:eastAsia="Calibri"/>
                <w:sz w:val="16"/>
                <w:szCs w:val="16"/>
              </w:rPr>
              <w:t>7.20</w:t>
            </w:r>
          </w:p>
        </w:tc>
        <w:tc>
          <w:tcPr>
            <w:tcW w:w="720" w:type="dxa"/>
            <w:tcBorders>
              <w:top w:val="single" w:sz="4" w:space="0" w:color="auto"/>
              <w:bottom w:val="double" w:sz="4" w:space="0" w:color="auto"/>
            </w:tcBorders>
            <w:shd w:val="clear" w:color="auto" w:fill="auto"/>
            <w:vAlign w:val="center"/>
          </w:tcPr>
          <w:p w14:paraId="44FACF76" w14:textId="77777777" w:rsidR="00D025C4" w:rsidRPr="00621B57" w:rsidRDefault="00D025C4" w:rsidP="00CE3D44">
            <w:pPr>
              <w:ind w:left="-66" w:right="-84"/>
              <w:jc w:val="center"/>
              <w:rPr>
                <w:rFonts w:eastAsia="Calibri"/>
                <w:sz w:val="16"/>
                <w:szCs w:val="16"/>
              </w:rPr>
            </w:pPr>
            <w:r w:rsidRPr="00621B57">
              <w:rPr>
                <w:rFonts w:eastAsia="Calibri"/>
                <w:sz w:val="16"/>
                <w:szCs w:val="16"/>
              </w:rPr>
              <w:t>4.80</w:t>
            </w:r>
          </w:p>
        </w:tc>
        <w:tc>
          <w:tcPr>
            <w:tcW w:w="810" w:type="dxa"/>
            <w:tcBorders>
              <w:top w:val="single" w:sz="4" w:space="0" w:color="auto"/>
              <w:bottom w:val="double" w:sz="4" w:space="0" w:color="auto"/>
            </w:tcBorders>
            <w:shd w:val="clear" w:color="auto" w:fill="auto"/>
            <w:vAlign w:val="center"/>
          </w:tcPr>
          <w:p w14:paraId="64F5C046" w14:textId="77777777" w:rsidR="00D025C4" w:rsidRPr="00621B57" w:rsidRDefault="00D025C4" w:rsidP="00CE3D44">
            <w:pPr>
              <w:ind w:left="-66" w:right="-84"/>
              <w:jc w:val="center"/>
              <w:rPr>
                <w:rFonts w:eastAsia="Calibri"/>
                <w:sz w:val="16"/>
                <w:szCs w:val="16"/>
              </w:rPr>
            </w:pPr>
            <w:r w:rsidRPr="00621B57">
              <w:rPr>
                <w:rFonts w:eastAsia="Calibri"/>
                <w:sz w:val="16"/>
                <w:szCs w:val="16"/>
              </w:rPr>
              <w:t>0.22</w:t>
            </w:r>
          </w:p>
        </w:tc>
        <w:tc>
          <w:tcPr>
            <w:tcW w:w="810" w:type="dxa"/>
            <w:tcBorders>
              <w:top w:val="single" w:sz="4" w:space="0" w:color="auto"/>
              <w:bottom w:val="double" w:sz="4" w:space="0" w:color="auto"/>
            </w:tcBorders>
            <w:shd w:val="clear" w:color="auto" w:fill="auto"/>
            <w:vAlign w:val="center"/>
          </w:tcPr>
          <w:p w14:paraId="42DE3889" w14:textId="77777777" w:rsidR="00D025C4" w:rsidRPr="00621B57" w:rsidRDefault="00D025C4" w:rsidP="00CE3D44">
            <w:pPr>
              <w:ind w:left="-66" w:right="-84"/>
              <w:jc w:val="center"/>
              <w:rPr>
                <w:rFonts w:eastAsia="Calibri"/>
                <w:sz w:val="16"/>
                <w:szCs w:val="16"/>
              </w:rPr>
            </w:pPr>
            <w:r w:rsidRPr="00621B57">
              <w:rPr>
                <w:rFonts w:eastAsia="Calibri"/>
                <w:sz w:val="16"/>
                <w:szCs w:val="16"/>
              </w:rPr>
              <w:t>0.15</w:t>
            </w:r>
          </w:p>
        </w:tc>
        <w:tc>
          <w:tcPr>
            <w:tcW w:w="612" w:type="dxa"/>
            <w:tcBorders>
              <w:top w:val="single" w:sz="4" w:space="0" w:color="auto"/>
              <w:bottom w:val="double" w:sz="4" w:space="0" w:color="auto"/>
            </w:tcBorders>
            <w:shd w:val="clear" w:color="auto" w:fill="auto"/>
            <w:vAlign w:val="center"/>
          </w:tcPr>
          <w:p w14:paraId="622BCA51" w14:textId="77777777" w:rsidR="00D025C4" w:rsidRPr="00621B57" w:rsidRDefault="00D025C4" w:rsidP="00CE3D44">
            <w:pPr>
              <w:ind w:left="-66" w:right="-84"/>
              <w:jc w:val="center"/>
              <w:rPr>
                <w:rFonts w:eastAsia="Calibri"/>
                <w:sz w:val="16"/>
                <w:szCs w:val="16"/>
              </w:rPr>
            </w:pPr>
            <w:r w:rsidRPr="00621B57">
              <w:rPr>
                <w:rFonts w:eastAsia="Calibri"/>
                <w:sz w:val="16"/>
                <w:szCs w:val="16"/>
              </w:rPr>
              <w:t>0.834</w:t>
            </w:r>
          </w:p>
        </w:tc>
      </w:tr>
    </w:tbl>
    <w:p w14:paraId="542F9F55" w14:textId="593E1F9F" w:rsidR="00BE3385" w:rsidRDefault="00BE3385" w:rsidP="00E43BB6">
      <w:pPr>
        <w:autoSpaceDE w:val="0"/>
        <w:autoSpaceDN w:val="0"/>
        <w:adjustRightInd w:val="0"/>
        <w:spacing w:before="60"/>
        <w:jc w:val="both"/>
      </w:pPr>
    </w:p>
    <w:p w14:paraId="57D641BC" w14:textId="51A49BF1" w:rsidR="005F6EF1" w:rsidRPr="008C7F72" w:rsidRDefault="005F6EF1" w:rsidP="00793642">
      <w:pPr>
        <w:spacing w:before="120" w:after="120"/>
        <w:jc w:val="both"/>
      </w:pPr>
      <w:r w:rsidRPr="008C7F72">
        <w:t xml:space="preserve">Consistent with the program risk mitigation approach of practicing every quality or schedule-critical procedure, the Cryostat Factory practiced </w:t>
      </w:r>
      <w:proofErr w:type="spellStart"/>
      <w:r w:rsidRPr="008C7F72">
        <w:t>cryostating</w:t>
      </w:r>
      <w:proofErr w:type="spellEnd"/>
      <w:r w:rsidRPr="008C7F72">
        <w:t xml:space="preserve"> a full-scale empty coil case, which was later disassembled and returned to FNAL for use on a production CCM. This early practice allowed refinement of the assembly procedures and construction time estimates.</w:t>
      </w:r>
    </w:p>
    <w:p w14:paraId="24DE7369" w14:textId="354BFD09" w:rsidR="002705BF" w:rsidRDefault="00D30B70" w:rsidP="00793642">
      <w:pPr>
        <w:spacing w:before="120" w:after="120"/>
        <w:jc w:val="both"/>
      </w:pPr>
      <w:r w:rsidRPr="008C7F72">
        <w:t>After warm-up from the 80</w:t>
      </w:r>
      <w:r w:rsidR="00787B20">
        <w:t xml:space="preserve"> </w:t>
      </w:r>
      <w:r w:rsidRPr="008C7F72">
        <w:t>K cold test, the C</w:t>
      </w:r>
      <w:r w:rsidRPr="00821ED4">
        <w:t xml:space="preserve">CM was then wrapped in multi-layer insulation (MLI), ﬁtted with its MLI-covered nitrogen-cooled </w:t>
      </w:r>
      <w:r w:rsidRPr="00001F04">
        <w:rPr>
          <w:color w:val="000000" w:themeColor="text1"/>
        </w:rPr>
        <w:t>thermal shield (</w:t>
      </w:r>
      <w:r w:rsidR="00787B20" w:rsidRPr="00001F04">
        <w:rPr>
          <w:color w:val="000000" w:themeColor="text1"/>
        </w:rPr>
        <w:t xml:space="preserve">see </w:t>
      </w:r>
      <w:r w:rsidR="00001F04" w:rsidRPr="00001F04">
        <w:rPr>
          <w:color w:val="000000" w:themeColor="text1"/>
        </w:rPr>
        <w:t>Fig.</w:t>
      </w:r>
      <w:r w:rsidRPr="00001F04">
        <w:rPr>
          <w:color w:val="000000" w:themeColor="text1"/>
        </w:rPr>
        <w:t xml:space="preserve"> </w:t>
      </w:r>
      <w:r w:rsidR="00D07D47" w:rsidRPr="00001F04">
        <w:rPr>
          <w:color w:val="000000" w:themeColor="text1"/>
        </w:rPr>
        <w:t>31</w:t>
      </w:r>
      <w:r w:rsidRPr="00001F04">
        <w:rPr>
          <w:color w:val="000000" w:themeColor="text1"/>
        </w:rPr>
        <w:t>)</w:t>
      </w:r>
      <w:r w:rsidR="00787B20" w:rsidRPr="00001F04">
        <w:rPr>
          <w:color w:val="000000" w:themeColor="text1"/>
        </w:rPr>
        <w:t>,</w:t>
      </w:r>
      <w:r w:rsidRPr="00001F04">
        <w:rPr>
          <w:color w:val="000000" w:themeColor="text1"/>
        </w:rPr>
        <w:t xml:space="preserve"> and vacuum jacket</w:t>
      </w:r>
      <w:r w:rsidR="00787B20" w:rsidRPr="00001F04">
        <w:rPr>
          <w:color w:val="000000" w:themeColor="text1"/>
        </w:rPr>
        <w:t>ed</w:t>
      </w:r>
      <w:r w:rsidRPr="00001F04">
        <w:rPr>
          <w:color w:val="000000" w:themeColor="text1"/>
        </w:rPr>
        <w:t xml:space="preserve"> before being moved to the experimental hall for ﬁnal system assembly (</w:t>
      </w:r>
      <w:r w:rsidR="00787B20" w:rsidRPr="00001F04">
        <w:rPr>
          <w:color w:val="000000" w:themeColor="text1"/>
        </w:rPr>
        <w:t xml:space="preserve">see </w:t>
      </w:r>
      <w:r w:rsidR="00001F04" w:rsidRPr="00001F04">
        <w:rPr>
          <w:color w:val="000000" w:themeColor="text1"/>
        </w:rPr>
        <w:t>Fig.</w:t>
      </w:r>
      <w:r w:rsidR="00D07D47" w:rsidRPr="00001F04">
        <w:rPr>
          <w:color w:val="000000" w:themeColor="text1"/>
        </w:rPr>
        <w:t xml:space="preserve"> 32</w:t>
      </w:r>
      <w:r w:rsidRPr="00001F04">
        <w:rPr>
          <w:color w:val="000000" w:themeColor="text1"/>
        </w:rPr>
        <w:t>).</w:t>
      </w:r>
    </w:p>
    <w:p w14:paraId="0A200915" w14:textId="2B3E8139" w:rsidR="00EA7353" w:rsidRDefault="00EA7353" w:rsidP="00CE3D44">
      <w:pPr>
        <w:pStyle w:val="Text"/>
        <w:spacing w:line="240" w:lineRule="auto"/>
        <w:ind w:firstLine="0"/>
        <w:jc w:val="center"/>
        <w:rPr>
          <w:i/>
          <w:sz w:val="18"/>
          <w:szCs w:val="18"/>
        </w:rPr>
      </w:pPr>
    </w:p>
    <w:p w14:paraId="7FA1F4FB" w14:textId="4B08C90D" w:rsidR="00955296" w:rsidRDefault="00955296" w:rsidP="00CE3D44">
      <w:pPr>
        <w:pStyle w:val="Text"/>
        <w:spacing w:line="240" w:lineRule="auto"/>
        <w:ind w:firstLine="0"/>
        <w:jc w:val="center"/>
        <w:rPr>
          <w:color w:val="FF0000"/>
          <w:sz w:val="16"/>
          <w:szCs w:val="16"/>
        </w:rPr>
      </w:pPr>
    </w:p>
    <w:p w14:paraId="609A0DE7" w14:textId="4C322482" w:rsidR="00955296" w:rsidRDefault="00C16E8A" w:rsidP="00CE3D44">
      <w:pPr>
        <w:pStyle w:val="Text"/>
        <w:spacing w:line="240" w:lineRule="auto"/>
        <w:ind w:firstLine="0"/>
        <w:jc w:val="center"/>
        <w:rPr>
          <w:color w:val="FF0000"/>
          <w:sz w:val="16"/>
          <w:szCs w:val="16"/>
        </w:rPr>
      </w:pPr>
      <w:r>
        <w:rPr>
          <w:noProof/>
          <w:color w:val="FF0000"/>
          <w:sz w:val="16"/>
          <w:szCs w:val="16"/>
        </w:rPr>
        <w:lastRenderedPageBreak/>
        <w:drawing>
          <wp:inline distT="0" distB="0" distL="0" distR="0" wp14:anchorId="3E6BE042" wp14:editId="78E37987">
            <wp:extent cx="3603714" cy="48260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5046" cy="4827784"/>
                    </a:xfrm>
                    <a:prstGeom prst="rect">
                      <a:avLst/>
                    </a:prstGeom>
                    <a:noFill/>
                  </pic:spPr>
                </pic:pic>
              </a:graphicData>
            </a:graphic>
          </wp:inline>
        </w:drawing>
      </w:r>
    </w:p>
    <w:p w14:paraId="0A092F57" w14:textId="5F2F6702" w:rsidR="00EA7353" w:rsidRDefault="00001F04"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Figure</w:t>
      </w:r>
      <w:r w:rsidR="00D07D47" w:rsidRPr="00001F04">
        <w:rPr>
          <w:color w:val="000000" w:themeColor="text1"/>
          <w:sz w:val="16"/>
          <w:szCs w:val="16"/>
        </w:rPr>
        <w:t xml:space="preserve"> 31</w:t>
      </w:r>
      <w:r w:rsidRPr="00001F04">
        <w:rPr>
          <w:color w:val="000000" w:themeColor="text1"/>
          <w:sz w:val="16"/>
          <w:szCs w:val="16"/>
        </w:rPr>
        <w:t>:</w:t>
      </w:r>
      <w:r w:rsidR="00EA7353" w:rsidRPr="00001F04">
        <w:rPr>
          <w:color w:val="000000" w:themeColor="text1"/>
          <w:sz w:val="16"/>
          <w:szCs w:val="16"/>
        </w:rPr>
        <w:t xml:space="preserve"> </w:t>
      </w:r>
      <w:r w:rsidR="008B7AE2">
        <w:rPr>
          <w:sz w:val="16"/>
          <w:szCs w:val="16"/>
        </w:rPr>
        <w:t>(a</w:t>
      </w:r>
      <w:r w:rsidR="00EA7353" w:rsidRPr="00AC7CE8">
        <w:rPr>
          <w:sz w:val="16"/>
          <w:szCs w:val="16"/>
        </w:rPr>
        <w:t>) Applying Multi-Layer I</w:t>
      </w:r>
      <w:r w:rsidR="008B7AE2">
        <w:rPr>
          <w:sz w:val="16"/>
          <w:szCs w:val="16"/>
        </w:rPr>
        <w:t>nsulation (MLI) to coil case, (b</w:t>
      </w:r>
      <w:r w:rsidR="00EA7353" w:rsidRPr="00AC7CE8">
        <w:rPr>
          <w:sz w:val="16"/>
          <w:szCs w:val="16"/>
        </w:rPr>
        <w:t>)</w:t>
      </w:r>
      <w:r w:rsidR="00EA7353" w:rsidRPr="00BB0349">
        <w:t xml:space="preserve"> </w:t>
      </w:r>
      <w:r w:rsidR="00EA7353">
        <w:rPr>
          <w:sz w:val="16"/>
          <w:szCs w:val="16"/>
        </w:rPr>
        <w:t>c</w:t>
      </w:r>
      <w:r w:rsidR="00EA7353" w:rsidRPr="00BB0349">
        <w:rPr>
          <w:sz w:val="16"/>
          <w:szCs w:val="16"/>
        </w:rPr>
        <w:t xml:space="preserve">oil with thermal shield installed and </w:t>
      </w:r>
      <w:r w:rsidR="00EA7353">
        <w:rPr>
          <w:sz w:val="16"/>
          <w:szCs w:val="16"/>
        </w:rPr>
        <w:t xml:space="preserve">in rotatable jig (to </w:t>
      </w:r>
      <w:r w:rsidR="00EA7353" w:rsidRPr="00BB0349">
        <w:rPr>
          <w:sz w:val="16"/>
          <w:szCs w:val="16"/>
        </w:rPr>
        <w:t xml:space="preserve">allow </w:t>
      </w:r>
      <w:r w:rsidR="00EA7353">
        <w:rPr>
          <w:sz w:val="16"/>
          <w:szCs w:val="16"/>
        </w:rPr>
        <w:t xml:space="preserve">fitting of </w:t>
      </w:r>
      <w:r w:rsidR="00EA7353" w:rsidRPr="00BB0349">
        <w:rPr>
          <w:sz w:val="16"/>
          <w:szCs w:val="16"/>
        </w:rPr>
        <w:t>instrumentation on the other side</w:t>
      </w:r>
      <w:r w:rsidR="00EA7353">
        <w:rPr>
          <w:sz w:val="16"/>
          <w:szCs w:val="16"/>
        </w:rPr>
        <w:t>)</w:t>
      </w:r>
      <w:r w:rsidR="00841C3C">
        <w:rPr>
          <w:sz w:val="16"/>
          <w:szCs w:val="16"/>
        </w:rPr>
        <w:t>.</w:t>
      </w:r>
    </w:p>
    <w:p w14:paraId="5E526FFC" w14:textId="77777777" w:rsidR="00BE3385" w:rsidRDefault="00BE3385" w:rsidP="00CE3D44">
      <w:pPr>
        <w:pStyle w:val="Text"/>
        <w:widowControl/>
        <w:autoSpaceDE w:val="0"/>
        <w:autoSpaceDN w:val="0"/>
        <w:adjustRightInd w:val="0"/>
        <w:spacing w:before="120" w:after="120" w:line="240" w:lineRule="auto"/>
        <w:ind w:firstLine="0"/>
        <w:jc w:val="center"/>
        <w:rPr>
          <w:sz w:val="16"/>
          <w:szCs w:val="16"/>
        </w:rPr>
      </w:pPr>
    </w:p>
    <w:p w14:paraId="0C00535F" w14:textId="516DE3E0" w:rsidR="00EA7353" w:rsidRDefault="00400266" w:rsidP="00CE3D44">
      <w:pPr>
        <w:pStyle w:val="Text"/>
        <w:spacing w:line="240" w:lineRule="auto"/>
        <w:ind w:firstLine="0"/>
        <w:jc w:val="center"/>
        <w:rPr>
          <w:sz w:val="16"/>
          <w:szCs w:val="16"/>
        </w:rPr>
      </w:pPr>
      <w:r>
        <w:rPr>
          <w:noProof/>
          <w:sz w:val="16"/>
          <w:szCs w:val="16"/>
        </w:rPr>
        <w:drawing>
          <wp:inline distT="0" distB="0" distL="0" distR="0" wp14:anchorId="0F487972" wp14:editId="69EA30E2">
            <wp:extent cx="3621337" cy="1543358"/>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53043" cy="1556871"/>
                    </a:xfrm>
                    <a:prstGeom prst="rect">
                      <a:avLst/>
                    </a:prstGeom>
                    <a:noFill/>
                  </pic:spPr>
                </pic:pic>
              </a:graphicData>
            </a:graphic>
          </wp:inline>
        </w:drawing>
      </w:r>
    </w:p>
    <w:p w14:paraId="6C88F5E5" w14:textId="615CA85B" w:rsidR="00752381" w:rsidRDefault="00400266" w:rsidP="00CE3D44">
      <w:pPr>
        <w:pStyle w:val="Text"/>
        <w:spacing w:line="240" w:lineRule="auto"/>
        <w:ind w:firstLine="0"/>
        <w:jc w:val="center"/>
        <w:rPr>
          <w:sz w:val="16"/>
          <w:szCs w:val="16"/>
        </w:rPr>
      </w:pPr>
      <w:r>
        <w:rPr>
          <w:noProof/>
          <w:sz w:val="16"/>
          <w:szCs w:val="16"/>
        </w:rPr>
        <w:drawing>
          <wp:inline distT="0" distB="0" distL="0" distR="0" wp14:anchorId="0741B163" wp14:editId="4F3EFA9D">
            <wp:extent cx="3009900" cy="2081022"/>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973" cy="2089370"/>
                    </a:xfrm>
                    <a:prstGeom prst="rect">
                      <a:avLst/>
                    </a:prstGeom>
                    <a:noFill/>
                  </pic:spPr>
                </pic:pic>
              </a:graphicData>
            </a:graphic>
          </wp:inline>
        </w:drawing>
      </w:r>
    </w:p>
    <w:p w14:paraId="5BA1E09A" w14:textId="659174D8" w:rsidR="00752381" w:rsidRDefault="00752381" w:rsidP="00CE3D44">
      <w:pPr>
        <w:pStyle w:val="Text"/>
        <w:spacing w:line="240" w:lineRule="auto"/>
        <w:ind w:firstLine="0"/>
        <w:jc w:val="center"/>
        <w:rPr>
          <w:sz w:val="16"/>
          <w:szCs w:val="16"/>
        </w:rPr>
      </w:pPr>
    </w:p>
    <w:p w14:paraId="127D0AC7" w14:textId="3EFC3E54" w:rsidR="00B7090D" w:rsidRPr="00EA7353" w:rsidRDefault="00D07D47"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32</w:t>
      </w:r>
      <w:r w:rsidR="00001F04" w:rsidRPr="00001F04">
        <w:rPr>
          <w:color w:val="000000" w:themeColor="text1"/>
          <w:sz w:val="16"/>
          <w:szCs w:val="16"/>
        </w:rPr>
        <w:t>:</w:t>
      </w:r>
      <w:r w:rsidR="00EA7353" w:rsidRPr="00001F04">
        <w:rPr>
          <w:color w:val="000000" w:themeColor="text1"/>
          <w:sz w:val="16"/>
          <w:szCs w:val="16"/>
        </w:rPr>
        <w:t xml:space="preserve"> </w:t>
      </w:r>
      <w:r w:rsidR="00EA7353" w:rsidRPr="007363A5">
        <w:rPr>
          <w:sz w:val="16"/>
          <w:szCs w:val="16"/>
        </w:rPr>
        <w:t>(</w:t>
      </w:r>
      <w:r w:rsidR="00157AA1">
        <w:rPr>
          <w:sz w:val="16"/>
          <w:szCs w:val="16"/>
        </w:rPr>
        <w:t>a</w:t>
      </w:r>
      <w:r w:rsidR="00EA7353" w:rsidRPr="007363A5">
        <w:rPr>
          <w:sz w:val="16"/>
          <w:szCs w:val="16"/>
        </w:rPr>
        <w:t>) Soldering additional copper stabilizer to the leads as they exit from the vacuum jacket, (</w:t>
      </w:r>
      <w:r w:rsidR="00157AA1">
        <w:rPr>
          <w:sz w:val="16"/>
          <w:szCs w:val="16"/>
        </w:rPr>
        <w:t>b</w:t>
      </w:r>
      <w:r w:rsidR="00EA7353" w:rsidRPr="007363A5">
        <w:rPr>
          <w:sz w:val="16"/>
          <w:szCs w:val="16"/>
        </w:rPr>
        <w:t xml:space="preserve">) Stabilized leads bent to required shape and insulated – ready for transport to the hall, </w:t>
      </w:r>
      <w:r w:rsidR="00157AA1" w:rsidRPr="009862ED">
        <w:rPr>
          <w:sz w:val="16"/>
          <w:szCs w:val="16"/>
        </w:rPr>
        <w:t xml:space="preserve">(c) </w:t>
      </w:r>
      <w:r w:rsidR="00157AA1" w:rsidRPr="007363A5">
        <w:rPr>
          <w:sz w:val="16"/>
          <w:szCs w:val="16"/>
        </w:rPr>
        <w:t>Welding shut the vacuum jacket</w:t>
      </w:r>
      <w:r w:rsidR="00841C3C">
        <w:rPr>
          <w:sz w:val="16"/>
          <w:szCs w:val="16"/>
        </w:rPr>
        <w:t>.</w:t>
      </w:r>
    </w:p>
    <w:p w14:paraId="7D2F3AD8" w14:textId="74D35BFF" w:rsidR="003C4CD7" w:rsidRPr="00DB0E70" w:rsidRDefault="003C4CD7" w:rsidP="00CE3D44">
      <w:pPr>
        <w:autoSpaceDE w:val="0"/>
        <w:autoSpaceDN w:val="0"/>
        <w:adjustRightInd w:val="0"/>
        <w:spacing w:before="120" w:after="120"/>
        <w:rPr>
          <w:rFonts w:ascii="Times-Roman" w:hAnsi="Times-Roman" w:cs="Times-Roman"/>
          <w:b/>
        </w:rPr>
      </w:pPr>
      <w:r w:rsidRPr="00DB0E70">
        <w:rPr>
          <w:b/>
        </w:rPr>
        <w:t>SOLENOID</w:t>
      </w:r>
    </w:p>
    <w:p w14:paraId="6A0773C3" w14:textId="7ABBF51D" w:rsidR="009F31E5" w:rsidRPr="008C7F72" w:rsidRDefault="006E21E0" w:rsidP="00793642">
      <w:pPr>
        <w:autoSpaceDE w:val="0"/>
        <w:autoSpaceDN w:val="0"/>
        <w:adjustRightInd w:val="0"/>
        <w:spacing w:before="60"/>
        <w:jc w:val="both"/>
      </w:pPr>
      <w:r>
        <w:t>The superconducting Rutherford cable for the solenoid was soldered into its copper channel by Advanced Engineering Systems LLC</w:t>
      </w:r>
      <w:r w:rsidR="006D2AFB" w:rsidRPr="00DB0E70">
        <w:t>,</w:t>
      </w:r>
      <w:r w:rsidRPr="00DB0E70">
        <w:t xml:space="preserve"> </w:t>
      </w:r>
      <w:r w:rsidR="006D2AFB" w:rsidRPr="00DB0E70">
        <w:t xml:space="preserve">using the same process as for the torus conductor described earlier, </w:t>
      </w:r>
      <w:r w:rsidRPr="00DB0E70">
        <w:t xml:space="preserve">and </w:t>
      </w:r>
      <w:r>
        <w:t>transported to Everson-Tesla Inc. in Nazareth, PA</w:t>
      </w:r>
      <w:r w:rsidR="00841C3C">
        <w:t>,</w:t>
      </w:r>
      <w:r>
        <w:t xml:space="preserve"> where it was de-spooled, inspected, cleaned</w:t>
      </w:r>
      <w:r w:rsidR="00841C3C">
        <w:t>,</w:t>
      </w:r>
      <w:r>
        <w:t xml:space="preserve"> and re-spooled prior to the start of winding. </w:t>
      </w:r>
      <w:r w:rsidR="009F31E5" w:rsidRPr="008C7F72">
        <w:t>The solenoid magnet was fabricated at Ev</w:t>
      </w:r>
      <w:r w:rsidR="008E5308">
        <w:t xml:space="preserve">erson-Tesla and the whole process was overseen by </w:t>
      </w:r>
      <w:proofErr w:type="spellStart"/>
      <w:r w:rsidR="008E5308">
        <w:t>JLab</w:t>
      </w:r>
      <w:proofErr w:type="spellEnd"/>
      <w:r w:rsidR="008E5308">
        <w:t xml:space="preserve"> engineers.</w:t>
      </w:r>
    </w:p>
    <w:p w14:paraId="5E81DA87" w14:textId="308288AE" w:rsidR="00236BCA" w:rsidRDefault="00236BCA" w:rsidP="00793642">
      <w:pPr>
        <w:autoSpaceDE w:val="0"/>
        <w:autoSpaceDN w:val="0"/>
        <w:adjustRightInd w:val="0"/>
        <w:spacing w:before="60"/>
        <w:jc w:val="both"/>
        <w:rPr>
          <w:color w:val="000000" w:themeColor="text1"/>
        </w:rPr>
      </w:pPr>
      <w:r>
        <w:rPr>
          <w:color w:val="000000" w:themeColor="text1"/>
        </w:rPr>
        <w:t xml:space="preserve">A top-level pictorial </w:t>
      </w:r>
      <w:r w:rsidR="00F5354E">
        <w:rPr>
          <w:color w:val="000000" w:themeColor="text1"/>
        </w:rPr>
        <w:t>vie</w:t>
      </w:r>
      <w:r w:rsidR="00E7477F">
        <w:rPr>
          <w:color w:val="000000" w:themeColor="text1"/>
        </w:rPr>
        <w:t>w of the manufacturing and build</w:t>
      </w:r>
      <w:r w:rsidR="00F5354E">
        <w:rPr>
          <w:color w:val="000000" w:themeColor="text1"/>
        </w:rPr>
        <w:t xml:space="preserve"> sequences </w:t>
      </w:r>
      <w:r w:rsidR="00F5354E" w:rsidRPr="00001F04">
        <w:rPr>
          <w:color w:val="000000" w:themeColor="text1"/>
        </w:rPr>
        <w:t xml:space="preserve">with a </w:t>
      </w:r>
      <w:r w:rsidRPr="00001F04">
        <w:rPr>
          <w:color w:val="000000" w:themeColor="text1"/>
        </w:rPr>
        <w:t xml:space="preserve">summary </w:t>
      </w:r>
      <w:r w:rsidR="001B02FD" w:rsidRPr="00001F04">
        <w:rPr>
          <w:color w:val="000000" w:themeColor="text1"/>
        </w:rPr>
        <w:t>(</w:t>
      </w:r>
      <w:r w:rsidR="00841C3C" w:rsidRPr="00001F04">
        <w:rPr>
          <w:color w:val="000000" w:themeColor="text1"/>
        </w:rPr>
        <w:t xml:space="preserve">see </w:t>
      </w:r>
      <w:r w:rsidR="00D07D47" w:rsidRPr="00001F04">
        <w:rPr>
          <w:color w:val="000000" w:themeColor="text1"/>
        </w:rPr>
        <w:t>Table XXVIII</w:t>
      </w:r>
      <w:r w:rsidR="001B02FD" w:rsidRPr="00001F04">
        <w:rPr>
          <w:color w:val="000000" w:themeColor="text1"/>
        </w:rPr>
        <w:t xml:space="preserve">) </w:t>
      </w:r>
      <w:r w:rsidRPr="00001F04">
        <w:rPr>
          <w:color w:val="000000" w:themeColor="text1"/>
        </w:rPr>
        <w:t>of the overall magnet construction at the solenoid vendor (ETI) follows</w:t>
      </w:r>
      <w:r w:rsidR="00C25CBE" w:rsidRPr="00001F04">
        <w:rPr>
          <w:color w:val="000000" w:themeColor="text1"/>
        </w:rPr>
        <w:t xml:space="preserve"> (</w:t>
      </w:r>
      <w:r w:rsidR="00841C3C" w:rsidRPr="00001F04">
        <w:rPr>
          <w:color w:val="000000" w:themeColor="text1"/>
        </w:rPr>
        <w:t xml:space="preserve">see </w:t>
      </w:r>
      <w:r w:rsidR="00001F04" w:rsidRPr="00001F04">
        <w:rPr>
          <w:color w:val="000000" w:themeColor="text1"/>
        </w:rPr>
        <w:t>Fig</w:t>
      </w:r>
      <w:r w:rsidR="00841C3C" w:rsidRPr="00001F04">
        <w:rPr>
          <w:color w:val="000000" w:themeColor="text1"/>
        </w:rPr>
        <w:t>s</w:t>
      </w:r>
      <w:r w:rsidR="00001F04" w:rsidRPr="00001F04">
        <w:rPr>
          <w:color w:val="000000" w:themeColor="text1"/>
        </w:rPr>
        <w:t>.</w:t>
      </w:r>
      <w:r w:rsidR="00D07D47" w:rsidRPr="00001F04">
        <w:rPr>
          <w:color w:val="000000" w:themeColor="text1"/>
        </w:rPr>
        <w:t xml:space="preserve"> 33</w:t>
      </w:r>
      <w:r w:rsidR="00C25CBE" w:rsidRPr="00001F04">
        <w:rPr>
          <w:color w:val="000000" w:themeColor="text1"/>
        </w:rPr>
        <w:t>-3</w:t>
      </w:r>
      <w:r w:rsidR="00D07D47" w:rsidRPr="00001F04">
        <w:rPr>
          <w:color w:val="000000" w:themeColor="text1"/>
        </w:rPr>
        <w:t>8</w:t>
      </w:r>
      <w:r w:rsidR="00C25CBE" w:rsidRPr="00001F04">
        <w:rPr>
          <w:color w:val="000000" w:themeColor="text1"/>
        </w:rPr>
        <w:t>)</w:t>
      </w:r>
      <w:r w:rsidRPr="00001F04">
        <w:rPr>
          <w:color w:val="000000" w:themeColor="text1"/>
        </w:rPr>
        <w:t>:</w:t>
      </w:r>
    </w:p>
    <w:p w14:paraId="19352C96" w14:textId="7388A147" w:rsidR="00E11834" w:rsidRPr="00E7477F" w:rsidRDefault="00D07D47" w:rsidP="00CE3D44">
      <w:pPr>
        <w:pStyle w:val="TableTitle"/>
      </w:pPr>
      <w:r>
        <w:t>Table XXVIII</w:t>
      </w:r>
    </w:p>
    <w:p w14:paraId="27FC3F66" w14:textId="77777777" w:rsidR="00E11834" w:rsidRPr="00E7477F" w:rsidRDefault="00E11834" w:rsidP="00CE3D44">
      <w:pPr>
        <w:pStyle w:val="TableTitle"/>
      </w:pPr>
      <w:r w:rsidRPr="00E7477F">
        <w:t>A summary of the key manufacturing steps - Solenoid</w:t>
      </w:r>
    </w:p>
    <w:tbl>
      <w:tblPr>
        <w:tblStyle w:val="TableGrid"/>
        <w:tblW w:w="5220" w:type="dxa"/>
        <w:jc w:val="center"/>
        <w:tblLook w:val="04A0" w:firstRow="1" w:lastRow="0" w:firstColumn="1" w:lastColumn="0" w:noHBand="0" w:noVBand="1"/>
      </w:tblPr>
      <w:tblGrid>
        <w:gridCol w:w="409"/>
        <w:gridCol w:w="3281"/>
        <w:gridCol w:w="1530"/>
      </w:tblGrid>
      <w:tr w:rsidR="00E11834" w:rsidRPr="000A7856" w14:paraId="058D6770" w14:textId="77777777" w:rsidTr="00BE3385">
        <w:trPr>
          <w:jc w:val="center"/>
        </w:trPr>
        <w:tc>
          <w:tcPr>
            <w:tcW w:w="3690" w:type="dxa"/>
            <w:gridSpan w:val="2"/>
            <w:shd w:val="clear" w:color="auto" w:fill="F2F2F2" w:themeFill="background1" w:themeFillShade="F2"/>
          </w:tcPr>
          <w:p w14:paraId="1318FBC8" w14:textId="77777777" w:rsidR="00E11834" w:rsidRPr="000A7856" w:rsidRDefault="00E11834" w:rsidP="00CE3D44">
            <w:pPr>
              <w:autoSpaceDE w:val="0"/>
              <w:autoSpaceDN w:val="0"/>
              <w:adjustRightInd w:val="0"/>
              <w:jc w:val="center"/>
              <w:rPr>
                <w:b/>
                <w:color w:val="000000" w:themeColor="text1"/>
                <w:sz w:val="16"/>
                <w:szCs w:val="16"/>
              </w:rPr>
            </w:pPr>
            <w:r w:rsidRPr="000A7856">
              <w:rPr>
                <w:b/>
                <w:color w:val="000000" w:themeColor="text1"/>
                <w:sz w:val="16"/>
                <w:szCs w:val="16"/>
              </w:rPr>
              <w:t>Manufacturing Step</w:t>
            </w:r>
          </w:p>
        </w:tc>
        <w:tc>
          <w:tcPr>
            <w:tcW w:w="1530" w:type="dxa"/>
            <w:shd w:val="pct5" w:color="auto" w:fill="auto"/>
          </w:tcPr>
          <w:p w14:paraId="407FE553" w14:textId="77777777" w:rsidR="00E11834" w:rsidRPr="000A7856" w:rsidRDefault="00E11834" w:rsidP="00CE3D44">
            <w:pPr>
              <w:autoSpaceDE w:val="0"/>
              <w:autoSpaceDN w:val="0"/>
              <w:adjustRightInd w:val="0"/>
              <w:jc w:val="center"/>
              <w:rPr>
                <w:b/>
                <w:color w:val="000000" w:themeColor="text1"/>
                <w:sz w:val="16"/>
                <w:szCs w:val="16"/>
              </w:rPr>
            </w:pPr>
            <w:r w:rsidRPr="000A7856">
              <w:rPr>
                <w:b/>
                <w:color w:val="000000" w:themeColor="text1"/>
                <w:sz w:val="16"/>
                <w:szCs w:val="16"/>
              </w:rPr>
              <w:t>Location</w:t>
            </w:r>
          </w:p>
        </w:tc>
      </w:tr>
      <w:tr w:rsidR="00E11834" w:rsidRPr="000A7856" w14:paraId="021656D6" w14:textId="77777777" w:rsidTr="00BE3385">
        <w:trPr>
          <w:jc w:val="center"/>
        </w:trPr>
        <w:tc>
          <w:tcPr>
            <w:tcW w:w="409" w:type="dxa"/>
            <w:vAlign w:val="center"/>
          </w:tcPr>
          <w:p w14:paraId="1CC5F5B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w:t>
            </w:r>
          </w:p>
        </w:tc>
        <w:tc>
          <w:tcPr>
            <w:tcW w:w="3281" w:type="dxa"/>
            <w:vAlign w:val="center"/>
          </w:tcPr>
          <w:p w14:paraId="716FAED6"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Superconducting Rutherford cable soldered into C-shaped copper channel</w:t>
            </w:r>
          </w:p>
        </w:tc>
        <w:tc>
          <w:tcPr>
            <w:tcW w:w="1530" w:type="dxa"/>
            <w:vAlign w:val="center"/>
          </w:tcPr>
          <w:p w14:paraId="64934DA3"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Advanced Engineering Systems LLC, PA, USA</w:t>
            </w:r>
          </w:p>
        </w:tc>
      </w:tr>
      <w:tr w:rsidR="00E11834" w:rsidRPr="000A7856" w14:paraId="0376749A" w14:textId="77777777" w:rsidTr="00BE3385">
        <w:trPr>
          <w:jc w:val="center"/>
        </w:trPr>
        <w:tc>
          <w:tcPr>
            <w:tcW w:w="409" w:type="dxa"/>
            <w:vAlign w:val="center"/>
          </w:tcPr>
          <w:p w14:paraId="2E0E037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2</w:t>
            </w:r>
          </w:p>
        </w:tc>
        <w:tc>
          <w:tcPr>
            <w:tcW w:w="3281" w:type="dxa"/>
            <w:vAlign w:val="center"/>
          </w:tcPr>
          <w:p w14:paraId="6AA6ECA1"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Conductor inspected and cleaned</w:t>
            </w:r>
          </w:p>
        </w:tc>
        <w:tc>
          <w:tcPr>
            <w:tcW w:w="1530" w:type="dxa"/>
            <w:vMerge w:val="restart"/>
            <w:vAlign w:val="center"/>
          </w:tcPr>
          <w:p w14:paraId="20D0C085"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 xml:space="preserve">Everson-Tesla </w:t>
            </w:r>
            <w:proofErr w:type="spellStart"/>
            <w:r w:rsidRPr="000A7856">
              <w:rPr>
                <w:color w:val="000000" w:themeColor="text1"/>
                <w:sz w:val="16"/>
                <w:szCs w:val="16"/>
              </w:rPr>
              <w:t>Inc</w:t>
            </w:r>
            <w:proofErr w:type="spellEnd"/>
            <w:r w:rsidRPr="000A7856">
              <w:rPr>
                <w:color w:val="000000" w:themeColor="text1"/>
                <w:sz w:val="16"/>
                <w:szCs w:val="16"/>
              </w:rPr>
              <w:t xml:space="preserve"> (ETI), PA, USA</w:t>
            </w:r>
          </w:p>
        </w:tc>
      </w:tr>
      <w:tr w:rsidR="00E11834" w:rsidRPr="000A7856" w14:paraId="3BE5FC0C" w14:textId="77777777" w:rsidTr="00BE3385">
        <w:trPr>
          <w:jc w:val="center"/>
        </w:trPr>
        <w:tc>
          <w:tcPr>
            <w:tcW w:w="409" w:type="dxa"/>
            <w:vAlign w:val="center"/>
          </w:tcPr>
          <w:p w14:paraId="7263F9F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3</w:t>
            </w:r>
          </w:p>
        </w:tc>
        <w:tc>
          <w:tcPr>
            <w:tcW w:w="3281" w:type="dxa"/>
            <w:vAlign w:val="center"/>
          </w:tcPr>
          <w:p w14:paraId="007906D2"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Conductor insulated with glass-cloth and wound onto bobbin (coil former)</w:t>
            </w:r>
          </w:p>
        </w:tc>
        <w:tc>
          <w:tcPr>
            <w:tcW w:w="1530" w:type="dxa"/>
            <w:vMerge/>
            <w:vAlign w:val="center"/>
          </w:tcPr>
          <w:p w14:paraId="3E075F7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E45D6E8" w14:textId="77777777" w:rsidTr="00BE3385">
        <w:trPr>
          <w:jc w:val="center"/>
        </w:trPr>
        <w:tc>
          <w:tcPr>
            <w:tcW w:w="409" w:type="dxa"/>
            <w:vAlign w:val="center"/>
          </w:tcPr>
          <w:p w14:paraId="010336E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4</w:t>
            </w:r>
          </w:p>
        </w:tc>
        <w:tc>
          <w:tcPr>
            <w:tcW w:w="3281" w:type="dxa"/>
            <w:vAlign w:val="center"/>
          </w:tcPr>
          <w:p w14:paraId="735EB80D"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 and pressure test of C1-4 bobbin cooling channels and pipe work</w:t>
            </w:r>
          </w:p>
        </w:tc>
        <w:tc>
          <w:tcPr>
            <w:tcW w:w="1530" w:type="dxa"/>
            <w:vMerge/>
            <w:vAlign w:val="center"/>
          </w:tcPr>
          <w:p w14:paraId="13C7AD08"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5CE2592" w14:textId="77777777" w:rsidTr="00BE3385">
        <w:trPr>
          <w:jc w:val="center"/>
        </w:trPr>
        <w:tc>
          <w:tcPr>
            <w:tcW w:w="409" w:type="dxa"/>
            <w:vAlign w:val="center"/>
          </w:tcPr>
          <w:p w14:paraId="08527BAB"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5</w:t>
            </w:r>
          </w:p>
        </w:tc>
        <w:tc>
          <w:tcPr>
            <w:tcW w:w="3281" w:type="dxa"/>
            <w:vAlign w:val="center"/>
          </w:tcPr>
          <w:p w14:paraId="5F5F0C7C"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1 (inner coil) and epoxy pot</w:t>
            </w:r>
          </w:p>
        </w:tc>
        <w:tc>
          <w:tcPr>
            <w:tcW w:w="1530" w:type="dxa"/>
            <w:vMerge/>
            <w:vAlign w:val="center"/>
          </w:tcPr>
          <w:p w14:paraId="5C6EE82E"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A698D72" w14:textId="77777777" w:rsidTr="00BE3385">
        <w:trPr>
          <w:jc w:val="center"/>
        </w:trPr>
        <w:tc>
          <w:tcPr>
            <w:tcW w:w="409" w:type="dxa"/>
            <w:vAlign w:val="center"/>
          </w:tcPr>
          <w:p w14:paraId="70842B5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6</w:t>
            </w:r>
          </w:p>
        </w:tc>
        <w:tc>
          <w:tcPr>
            <w:tcW w:w="3281" w:type="dxa"/>
            <w:vAlign w:val="center"/>
          </w:tcPr>
          <w:p w14:paraId="19800951"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2 (inner coil) and epoxy pot</w:t>
            </w:r>
          </w:p>
        </w:tc>
        <w:tc>
          <w:tcPr>
            <w:tcW w:w="1530" w:type="dxa"/>
            <w:vMerge/>
            <w:vAlign w:val="center"/>
          </w:tcPr>
          <w:p w14:paraId="5FF2385F"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12CABE50" w14:textId="77777777" w:rsidTr="00BE3385">
        <w:trPr>
          <w:jc w:val="center"/>
        </w:trPr>
        <w:tc>
          <w:tcPr>
            <w:tcW w:w="409" w:type="dxa"/>
            <w:vAlign w:val="center"/>
          </w:tcPr>
          <w:p w14:paraId="6E642EB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7</w:t>
            </w:r>
          </w:p>
        </w:tc>
        <w:tc>
          <w:tcPr>
            <w:tcW w:w="3281" w:type="dxa"/>
            <w:vAlign w:val="center"/>
          </w:tcPr>
          <w:p w14:paraId="14604C2B"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Coils 3 and 4 (intermediate coils) on common C1-4 bobbin and epoxy pot</w:t>
            </w:r>
          </w:p>
        </w:tc>
        <w:tc>
          <w:tcPr>
            <w:tcW w:w="1530" w:type="dxa"/>
            <w:vMerge/>
            <w:vAlign w:val="center"/>
          </w:tcPr>
          <w:p w14:paraId="4D56B781"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1157A121" w14:textId="77777777" w:rsidTr="00BE3385">
        <w:trPr>
          <w:jc w:val="center"/>
        </w:trPr>
        <w:tc>
          <w:tcPr>
            <w:tcW w:w="409" w:type="dxa"/>
            <w:vAlign w:val="center"/>
          </w:tcPr>
          <w:p w14:paraId="06F3AC8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8</w:t>
            </w:r>
          </w:p>
        </w:tc>
        <w:tc>
          <w:tcPr>
            <w:tcW w:w="3281" w:type="dxa"/>
            <w:vAlign w:val="center"/>
          </w:tcPr>
          <w:p w14:paraId="4D2D6F22"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5 (shield coil) and epoxy pot</w:t>
            </w:r>
          </w:p>
        </w:tc>
        <w:tc>
          <w:tcPr>
            <w:tcW w:w="1530" w:type="dxa"/>
            <w:vMerge/>
            <w:vAlign w:val="center"/>
          </w:tcPr>
          <w:p w14:paraId="630D53E0"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360E391B" w14:textId="77777777" w:rsidTr="00BE3385">
        <w:trPr>
          <w:jc w:val="center"/>
        </w:trPr>
        <w:tc>
          <w:tcPr>
            <w:tcW w:w="409" w:type="dxa"/>
            <w:vAlign w:val="center"/>
          </w:tcPr>
          <w:p w14:paraId="69CD1FE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9</w:t>
            </w:r>
          </w:p>
        </w:tc>
        <w:tc>
          <w:tcPr>
            <w:tcW w:w="3281" w:type="dxa"/>
            <w:vAlign w:val="center"/>
          </w:tcPr>
          <w:p w14:paraId="7D4E454C" w14:textId="504007EA" w:rsidR="00E11834" w:rsidRPr="000A7856" w:rsidRDefault="00841C3C" w:rsidP="00CE3D44">
            <w:pPr>
              <w:autoSpaceDE w:val="0"/>
              <w:autoSpaceDN w:val="0"/>
              <w:adjustRightInd w:val="0"/>
              <w:jc w:val="both"/>
              <w:rPr>
                <w:color w:val="000000" w:themeColor="text1"/>
                <w:sz w:val="16"/>
                <w:szCs w:val="16"/>
              </w:rPr>
            </w:pPr>
            <w:r>
              <w:rPr>
                <w:color w:val="000000" w:themeColor="text1"/>
                <w:sz w:val="16"/>
                <w:szCs w:val="16"/>
              </w:rPr>
              <w:t xml:space="preserve">Cool down Coils 1 and 2 (using </w:t>
            </w:r>
            <w:r w:rsidR="00944699" w:rsidRPr="00944699">
              <w:rPr>
                <w:sz w:val="16"/>
                <w:lang w:eastAsia="x-none"/>
              </w:rPr>
              <w:t>LN</w:t>
            </w:r>
            <w:r w:rsidR="00944699" w:rsidRPr="00944699">
              <w:rPr>
                <w:sz w:val="16"/>
                <w:vertAlign w:val="subscript"/>
                <w:lang w:eastAsia="x-none"/>
              </w:rPr>
              <w:t>2</w:t>
            </w:r>
            <w:r w:rsidR="00E11834" w:rsidRPr="000A7856">
              <w:rPr>
                <w:color w:val="000000" w:themeColor="text1"/>
                <w:sz w:val="16"/>
                <w:szCs w:val="16"/>
              </w:rPr>
              <w:t xml:space="preserve"> boil-off) and shrink-fit into C1-4 bobbin</w:t>
            </w:r>
          </w:p>
        </w:tc>
        <w:tc>
          <w:tcPr>
            <w:tcW w:w="1530" w:type="dxa"/>
            <w:vMerge/>
            <w:vAlign w:val="center"/>
          </w:tcPr>
          <w:p w14:paraId="3EC5670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E729A27" w14:textId="77777777" w:rsidTr="00BE3385">
        <w:trPr>
          <w:jc w:val="center"/>
        </w:trPr>
        <w:tc>
          <w:tcPr>
            <w:tcW w:w="409" w:type="dxa"/>
            <w:vAlign w:val="center"/>
          </w:tcPr>
          <w:p w14:paraId="5AB1982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10</w:t>
            </w:r>
          </w:p>
        </w:tc>
        <w:tc>
          <w:tcPr>
            <w:tcW w:w="3281" w:type="dxa"/>
            <w:vAlign w:val="center"/>
          </w:tcPr>
          <w:p w14:paraId="6A27C83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Assemble Coil 5 over C1-4 bobbin</w:t>
            </w:r>
            <w:r>
              <w:rPr>
                <w:color w:val="000000" w:themeColor="text1"/>
                <w:sz w:val="16"/>
                <w:szCs w:val="16"/>
              </w:rPr>
              <w:t xml:space="preserve"> using 4 cross-member beams</w:t>
            </w:r>
          </w:p>
        </w:tc>
        <w:tc>
          <w:tcPr>
            <w:tcW w:w="1530" w:type="dxa"/>
            <w:vMerge/>
            <w:vAlign w:val="center"/>
          </w:tcPr>
          <w:p w14:paraId="1339E0D2"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5538AC6E" w14:textId="77777777" w:rsidTr="00BE3385">
        <w:trPr>
          <w:jc w:val="center"/>
        </w:trPr>
        <w:tc>
          <w:tcPr>
            <w:tcW w:w="409" w:type="dxa"/>
            <w:vAlign w:val="center"/>
          </w:tcPr>
          <w:p w14:paraId="7D90970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11</w:t>
            </w:r>
          </w:p>
        </w:tc>
        <w:tc>
          <w:tcPr>
            <w:tcW w:w="3281" w:type="dxa"/>
            <w:vAlign w:val="center"/>
          </w:tcPr>
          <w:p w14:paraId="2EFF68C6" w14:textId="0AB4E1F3" w:rsidR="00E11834" w:rsidRPr="000A7856" w:rsidRDefault="008D1F15" w:rsidP="00CE3D44">
            <w:pPr>
              <w:autoSpaceDE w:val="0"/>
              <w:autoSpaceDN w:val="0"/>
              <w:adjustRightInd w:val="0"/>
              <w:jc w:val="both"/>
              <w:rPr>
                <w:color w:val="000000" w:themeColor="text1"/>
                <w:sz w:val="16"/>
                <w:szCs w:val="16"/>
              </w:rPr>
            </w:pPr>
            <w:r>
              <w:rPr>
                <w:color w:val="000000" w:themeColor="text1"/>
                <w:sz w:val="16"/>
                <w:szCs w:val="16"/>
              </w:rPr>
              <w:t>Rivet and solder thermal “copper fingers”</w:t>
            </w:r>
            <w:r w:rsidR="00E11834" w:rsidRPr="000A7856">
              <w:rPr>
                <w:color w:val="000000" w:themeColor="text1"/>
                <w:sz w:val="16"/>
                <w:szCs w:val="16"/>
              </w:rPr>
              <w:t xml:space="preserve"> between all coils</w:t>
            </w:r>
          </w:p>
        </w:tc>
        <w:tc>
          <w:tcPr>
            <w:tcW w:w="1530" w:type="dxa"/>
            <w:vMerge/>
            <w:vAlign w:val="center"/>
          </w:tcPr>
          <w:p w14:paraId="17633D70"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B38A6C8" w14:textId="77777777" w:rsidTr="00BE3385">
        <w:trPr>
          <w:jc w:val="center"/>
        </w:trPr>
        <w:tc>
          <w:tcPr>
            <w:tcW w:w="409" w:type="dxa"/>
            <w:vAlign w:val="center"/>
          </w:tcPr>
          <w:p w14:paraId="7A3BE16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12</w:t>
            </w:r>
          </w:p>
        </w:tc>
        <w:tc>
          <w:tcPr>
            <w:tcW w:w="3281" w:type="dxa"/>
            <w:vAlign w:val="center"/>
          </w:tcPr>
          <w:p w14:paraId="66425C3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Assemble thermal shield and C1-4 bobbin into vacuum jacket</w:t>
            </w:r>
          </w:p>
        </w:tc>
        <w:tc>
          <w:tcPr>
            <w:tcW w:w="1530" w:type="dxa"/>
            <w:vMerge/>
            <w:vAlign w:val="center"/>
          </w:tcPr>
          <w:p w14:paraId="1AD9A917"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0ED3264E" w14:textId="77777777" w:rsidTr="00BE3385">
        <w:trPr>
          <w:jc w:val="center"/>
        </w:trPr>
        <w:tc>
          <w:tcPr>
            <w:tcW w:w="409" w:type="dxa"/>
            <w:vAlign w:val="center"/>
          </w:tcPr>
          <w:p w14:paraId="37630ED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13</w:t>
            </w:r>
          </w:p>
        </w:tc>
        <w:tc>
          <w:tcPr>
            <w:tcW w:w="3281" w:type="dxa"/>
            <w:vAlign w:val="center"/>
          </w:tcPr>
          <w:p w14:paraId="6E3C1854"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Fit suspension links</w:t>
            </w:r>
          </w:p>
        </w:tc>
        <w:tc>
          <w:tcPr>
            <w:tcW w:w="1530" w:type="dxa"/>
            <w:vMerge/>
            <w:vAlign w:val="center"/>
          </w:tcPr>
          <w:p w14:paraId="127E3565"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6C67657" w14:textId="77777777" w:rsidTr="00BE3385">
        <w:trPr>
          <w:jc w:val="center"/>
        </w:trPr>
        <w:tc>
          <w:tcPr>
            <w:tcW w:w="409" w:type="dxa"/>
            <w:vAlign w:val="center"/>
          </w:tcPr>
          <w:p w14:paraId="5571442B"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14</w:t>
            </w:r>
          </w:p>
        </w:tc>
        <w:tc>
          <w:tcPr>
            <w:tcW w:w="3281" w:type="dxa"/>
            <w:vAlign w:val="center"/>
          </w:tcPr>
          <w:p w14:paraId="75510A8C"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 and pressure test of internal circuits</w:t>
            </w:r>
          </w:p>
        </w:tc>
        <w:tc>
          <w:tcPr>
            <w:tcW w:w="1530" w:type="dxa"/>
            <w:vMerge/>
            <w:vAlign w:val="center"/>
          </w:tcPr>
          <w:p w14:paraId="410E906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5898F1A1" w14:textId="77777777" w:rsidTr="00BE3385">
        <w:trPr>
          <w:jc w:val="center"/>
        </w:trPr>
        <w:tc>
          <w:tcPr>
            <w:tcW w:w="409" w:type="dxa"/>
            <w:vAlign w:val="center"/>
          </w:tcPr>
          <w:p w14:paraId="66B6C6E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15</w:t>
            </w:r>
          </w:p>
        </w:tc>
        <w:tc>
          <w:tcPr>
            <w:tcW w:w="3281" w:type="dxa"/>
            <w:vAlign w:val="center"/>
          </w:tcPr>
          <w:p w14:paraId="0CF9DAA6"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Weld shut vacuum jacket</w:t>
            </w:r>
          </w:p>
        </w:tc>
        <w:tc>
          <w:tcPr>
            <w:tcW w:w="1530" w:type="dxa"/>
            <w:vMerge/>
            <w:vAlign w:val="center"/>
          </w:tcPr>
          <w:p w14:paraId="6845CB6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0F1B6905" w14:textId="77777777" w:rsidTr="00BE3385">
        <w:trPr>
          <w:jc w:val="center"/>
        </w:trPr>
        <w:tc>
          <w:tcPr>
            <w:tcW w:w="409" w:type="dxa"/>
            <w:vAlign w:val="center"/>
          </w:tcPr>
          <w:p w14:paraId="7E7A84B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16</w:t>
            </w:r>
          </w:p>
        </w:tc>
        <w:tc>
          <w:tcPr>
            <w:tcW w:w="3281" w:type="dxa"/>
            <w:vAlign w:val="center"/>
          </w:tcPr>
          <w:p w14:paraId="3D41D7B7"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w:t>
            </w:r>
          </w:p>
        </w:tc>
        <w:tc>
          <w:tcPr>
            <w:tcW w:w="1530" w:type="dxa"/>
            <w:vMerge/>
            <w:vAlign w:val="center"/>
          </w:tcPr>
          <w:p w14:paraId="21FD57BB"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D01D1E5" w14:textId="77777777" w:rsidTr="00BE3385">
        <w:trPr>
          <w:jc w:val="center"/>
        </w:trPr>
        <w:tc>
          <w:tcPr>
            <w:tcW w:w="409" w:type="dxa"/>
            <w:vAlign w:val="center"/>
          </w:tcPr>
          <w:p w14:paraId="29988E41"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17</w:t>
            </w:r>
          </w:p>
        </w:tc>
        <w:tc>
          <w:tcPr>
            <w:tcW w:w="3281" w:type="dxa"/>
            <w:vAlign w:val="center"/>
          </w:tcPr>
          <w:p w14:paraId="5C96183F"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 xml:space="preserve">Ship to </w:t>
            </w:r>
            <w:proofErr w:type="spellStart"/>
            <w:r w:rsidRPr="000A7856">
              <w:rPr>
                <w:color w:val="000000" w:themeColor="text1"/>
                <w:sz w:val="16"/>
                <w:szCs w:val="16"/>
              </w:rPr>
              <w:t>JLab</w:t>
            </w:r>
            <w:proofErr w:type="spellEnd"/>
          </w:p>
        </w:tc>
        <w:tc>
          <w:tcPr>
            <w:tcW w:w="1530" w:type="dxa"/>
            <w:vMerge/>
            <w:vAlign w:val="center"/>
          </w:tcPr>
          <w:p w14:paraId="052D116A"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38BF4CDD" w14:textId="77777777" w:rsidTr="00BE3385">
        <w:trPr>
          <w:jc w:val="center"/>
        </w:trPr>
        <w:tc>
          <w:tcPr>
            <w:tcW w:w="409" w:type="dxa"/>
            <w:vAlign w:val="center"/>
          </w:tcPr>
          <w:p w14:paraId="39DE157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18</w:t>
            </w:r>
          </w:p>
        </w:tc>
        <w:tc>
          <w:tcPr>
            <w:tcW w:w="3281" w:type="dxa"/>
            <w:vAlign w:val="center"/>
          </w:tcPr>
          <w:p w14:paraId="17EB00FA"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Fabrication of solenoid service tower (SST)</w:t>
            </w:r>
          </w:p>
        </w:tc>
        <w:tc>
          <w:tcPr>
            <w:tcW w:w="1530" w:type="dxa"/>
            <w:vMerge w:val="restart"/>
            <w:vAlign w:val="center"/>
          </w:tcPr>
          <w:p w14:paraId="2D9142E0" w14:textId="77777777" w:rsidR="00E11834" w:rsidRPr="000A7856" w:rsidRDefault="00E11834" w:rsidP="00CE3D44">
            <w:pPr>
              <w:autoSpaceDE w:val="0"/>
              <w:autoSpaceDN w:val="0"/>
              <w:adjustRightInd w:val="0"/>
              <w:jc w:val="center"/>
              <w:rPr>
                <w:color w:val="000000" w:themeColor="text1"/>
                <w:sz w:val="16"/>
                <w:szCs w:val="16"/>
              </w:rPr>
            </w:pPr>
            <w:proofErr w:type="spellStart"/>
            <w:r w:rsidRPr="000A7856">
              <w:rPr>
                <w:color w:val="000000" w:themeColor="text1"/>
                <w:sz w:val="16"/>
                <w:szCs w:val="16"/>
              </w:rPr>
              <w:t>JLab</w:t>
            </w:r>
            <w:proofErr w:type="spellEnd"/>
          </w:p>
        </w:tc>
      </w:tr>
      <w:tr w:rsidR="00E11834" w:rsidRPr="000A7856" w14:paraId="767DA6AC" w14:textId="77777777" w:rsidTr="00BE3385">
        <w:trPr>
          <w:jc w:val="center"/>
        </w:trPr>
        <w:tc>
          <w:tcPr>
            <w:tcW w:w="409" w:type="dxa"/>
            <w:vAlign w:val="center"/>
          </w:tcPr>
          <w:p w14:paraId="1DF48AB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19</w:t>
            </w:r>
          </w:p>
        </w:tc>
        <w:tc>
          <w:tcPr>
            <w:tcW w:w="3281" w:type="dxa"/>
            <w:vAlign w:val="center"/>
          </w:tcPr>
          <w:p w14:paraId="49793197"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Installation of SST and solenoid</w:t>
            </w:r>
          </w:p>
        </w:tc>
        <w:tc>
          <w:tcPr>
            <w:tcW w:w="1530" w:type="dxa"/>
            <w:vMerge/>
            <w:vAlign w:val="center"/>
          </w:tcPr>
          <w:p w14:paraId="49705BC6" w14:textId="77777777" w:rsidR="00E11834" w:rsidRPr="000A7856" w:rsidRDefault="00E11834" w:rsidP="00CE3D44">
            <w:pPr>
              <w:autoSpaceDE w:val="0"/>
              <w:autoSpaceDN w:val="0"/>
              <w:adjustRightInd w:val="0"/>
              <w:jc w:val="both"/>
              <w:rPr>
                <w:color w:val="000000" w:themeColor="text1"/>
                <w:sz w:val="16"/>
                <w:szCs w:val="16"/>
              </w:rPr>
            </w:pPr>
          </w:p>
        </w:tc>
      </w:tr>
      <w:tr w:rsidR="00E11834" w:rsidRPr="000A7856" w14:paraId="7545819C" w14:textId="77777777" w:rsidTr="00BE3385">
        <w:trPr>
          <w:jc w:val="center"/>
        </w:trPr>
        <w:tc>
          <w:tcPr>
            <w:tcW w:w="409" w:type="dxa"/>
            <w:vAlign w:val="center"/>
          </w:tcPr>
          <w:p w14:paraId="4D701C5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20</w:t>
            </w:r>
          </w:p>
        </w:tc>
        <w:tc>
          <w:tcPr>
            <w:tcW w:w="3281" w:type="dxa"/>
            <w:vAlign w:val="center"/>
          </w:tcPr>
          <w:p w14:paraId="60FBA87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Commissioning of solenoid</w:t>
            </w:r>
          </w:p>
        </w:tc>
        <w:tc>
          <w:tcPr>
            <w:tcW w:w="1530" w:type="dxa"/>
            <w:vMerge/>
            <w:vAlign w:val="center"/>
          </w:tcPr>
          <w:p w14:paraId="317BCBC8" w14:textId="77777777" w:rsidR="00E11834" w:rsidRPr="000A7856" w:rsidRDefault="00E11834" w:rsidP="00CE3D44">
            <w:pPr>
              <w:autoSpaceDE w:val="0"/>
              <w:autoSpaceDN w:val="0"/>
              <w:adjustRightInd w:val="0"/>
              <w:jc w:val="both"/>
              <w:rPr>
                <w:color w:val="000000" w:themeColor="text1"/>
                <w:sz w:val="16"/>
                <w:szCs w:val="16"/>
              </w:rPr>
            </w:pPr>
          </w:p>
        </w:tc>
      </w:tr>
    </w:tbl>
    <w:p w14:paraId="12E13A2A" w14:textId="77777777" w:rsidR="0030441F" w:rsidRDefault="0030441F" w:rsidP="00CE3D44">
      <w:pPr>
        <w:autoSpaceDE w:val="0"/>
        <w:autoSpaceDN w:val="0"/>
        <w:adjustRightInd w:val="0"/>
        <w:jc w:val="center"/>
        <w:rPr>
          <w:color w:val="000000" w:themeColor="text1"/>
        </w:rPr>
      </w:pPr>
    </w:p>
    <w:p w14:paraId="44B6872B" w14:textId="02556E67" w:rsidR="00D544B8"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7E5A7456" wp14:editId="63B9B5C0">
            <wp:extent cx="3575495" cy="1500697"/>
            <wp:effectExtent l="0" t="0" r="6350" b="444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2482" cy="1516221"/>
                    </a:xfrm>
                    <a:prstGeom prst="rect">
                      <a:avLst/>
                    </a:prstGeom>
                    <a:noFill/>
                  </pic:spPr>
                </pic:pic>
              </a:graphicData>
            </a:graphic>
          </wp:inline>
        </w:drawing>
      </w:r>
    </w:p>
    <w:p w14:paraId="2A3664F2" w14:textId="58DA7400" w:rsidR="000B2174"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6AB94BE8" wp14:editId="5F1D89E0">
            <wp:extent cx="3072816" cy="1809750"/>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6416" cy="1811870"/>
                    </a:xfrm>
                    <a:prstGeom prst="rect">
                      <a:avLst/>
                    </a:prstGeom>
                    <a:noFill/>
                  </pic:spPr>
                </pic:pic>
              </a:graphicData>
            </a:graphic>
          </wp:inline>
        </w:drawing>
      </w:r>
    </w:p>
    <w:p w14:paraId="568FE22A" w14:textId="2E554734" w:rsidR="000B2174"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5A8B6D0D" wp14:editId="55D35C5E">
            <wp:extent cx="3021965" cy="2061799"/>
            <wp:effectExtent l="0" t="0" r="698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5946" cy="2071338"/>
                    </a:xfrm>
                    <a:prstGeom prst="rect">
                      <a:avLst/>
                    </a:prstGeom>
                    <a:noFill/>
                  </pic:spPr>
                </pic:pic>
              </a:graphicData>
            </a:graphic>
          </wp:inline>
        </w:drawing>
      </w:r>
    </w:p>
    <w:p w14:paraId="75AE2FB4" w14:textId="3ADD2BB7" w:rsidR="00D544B8" w:rsidRDefault="00001F04"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Figure</w:t>
      </w:r>
      <w:r w:rsidR="00D07D47" w:rsidRPr="00001F04">
        <w:rPr>
          <w:color w:val="000000" w:themeColor="text1"/>
          <w:sz w:val="16"/>
          <w:szCs w:val="16"/>
        </w:rPr>
        <w:t xml:space="preserve"> 33</w:t>
      </w:r>
      <w:r w:rsidRPr="00001F04">
        <w:rPr>
          <w:color w:val="000000" w:themeColor="text1"/>
          <w:sz w:val="16"/>
          <w:szCs w:val="16"/>
        </w:rPr>
        <w:t>:</w:t>
      </w:r>
      <w:r w:rsidR="00D544B8" w:rsidRPr="00001F04">
        <w:rPr>
          <w:color w:val="000000" w:themeColor="text1"/>
          <w:sz w:val="16"/>
          <w:szCs w:val="16"/>
        </w:rPr>
        <w:t xml:space="preserve"> </w:t>
      </w:r>
      <w:r w:rsidR="00CC1AAC">
        <w:rPr>
          <w:sz w:val="16"/>
          <w:szCs w:val="16"/>
        </w:rPr>
        <w:t>(a) Central cooling channel with h</w:t>
      </w:r>
      <w:r w:rsidR="008D1F15">
        <w:rPr>
          <w:sz w:val="16"/>
          <w:szCs w:val="16"/>
        </w:rPr>
        <w:t>elium “buttons”</w:t>
      </w:r>
      <w:r w:rsidR="00D544B8" w:rsidRPr="00D544B8">
        <w:rPr>
          <w:sz w:val="16"/>
          <w:szCs w:val="16"/>
        </w:rPr>
        <w:t xml:space="preserve"> instal</w:t>
      </w:r>
      <w:r w:rsidR="00CC1AAC">
        <w:rPr>
          <w:sz w:val="16"/>
          <w:szCs w:val="16"/>
        </w:rPr>
        <w:t>led</w:t>
      </w:r>
      <w:r w:rsidR="002B6C10" w:rsidRPr="008C7F72">
        <w:rPr>
          <w:sz w:val="16"/>
          <w:szCs w:val="16"/>
        </w:rPr>
        <w:t xml:space="preserve"> – the copper cooling sheet fingers </w:t>
      </w:r>
      <w:r w:rsidR="00841C3C">
        <w:rPr>
          <w:sz w:val="16"/>
          <w:szCs w:val="16"/>
        </w:rPr>
        <w:t>were</w:t>
      </w:r>
      <w:r w:rsidR="002B6C10" w:rsidRPr="008C7F72">
        <w:rPr>
          <w:sz w:val="16"/>
          <w:szCs w:val="16"/>
        </w:rPr>
        <w:t xml:space="preserve"> later soldered to these buttons</w:t>
      </w:r>
      <w:r w:rsidR="00CC1AAC">
        <w:rPr>
          <w:sz w:val="16"/>
          <w:szCs w:val="16"/>
        </w:rPr>
        <w:t>, (b) I</w:t>
      </w:r>
      <w:r w:rsidR="00D544B8" w:rsidRPr="008C7F72">
        <w:rPr>
          <w:sz w:val="16"/>
          <w:szCs w:val="16"/>
        </w:rPr>
        <w:t>nset picture showing a helium button before welding into channel</w:t>
      </w:r>
      <w:r w:rsidR="008D1F15">
        <w:rPr>
          <w:sz w:val="16"/>
          <w:szCs w:val="16"/>
        </w:rPr>
        <w:t xml:space="preserve"> (the “fins”</w:t>
      </w:r>
      <w:r w:rsidR="00684A88" w:rsidRPr="008C7F72">
        <w:rPr>
          <w:sz w:val="16"/>
          <w:szCs w:val="16"/>
        </w:rPr>
        <w:t xml:space="preserve"> on the button </w:t>
      </w:r>
      <w:r w:rsidR="004A4B9F">
        <w:rPr>
          <w:sz w:val="16"/>
          <w:szCs w:val="16"/>
        </w:rPr>
        <w:t>face the</w:t>
      </w:r>
      <w:r w:rsidR="00684A88" w:rsidRPr="008C7F72">
        <w:rPr>
          <w:sz w:val="16"/>
          <w:szCs w:val="16"/>
        </w:rPr>
        <w:t xml:space="preserve"> inside </w:t>
      </w:r>
      <w:r w:rsidR="004A4B9F">
        <w:rPr>
          <w:sz w:val="16"/>
          <w:szCs w:val="16"/>
        </w:rPr>
        <w:t xml:space="preserve">of </w:t>
      </w:r>
      <w:r w:rsidR="00684A88" w:rsidRPr="008C7F72">
        <w:rPr>
          <w:sz w:val="16"/>
          <w:szCs w:val="16"/>
        </w:rPr>
        <w:t>the channel)</w:t>
      </w:r>
      <w:r w:rsidR="00CC1AAC">
        <w:rPr>
          <w:sz w:val="16"/>
          <w:szCs w:val="16"/>
        </w:rPr>
        <w:t>, (c) O</w:t>
      </w:r>
      <w:r w:rsidR="00D544B8" w:rsidRPr="008C7F72">
        <w:rPr>
          <w:sz w:val="16"/>
          <w:szCs w:val="16"/>
        </w:rPr>
        <w:t>ne of the two inner coils being wound</w:t>
      </w:r>
      <w:r w:rsidR="00C732F2" w:rsidRPr="008C7F72">
        <w:rPr>
          <w:sz w:val="16"/>
          <w:szCs w:val="16"/>
        </w:rPr>
        <w:t>, (d) </w:t>
      </w:r>
      <w:r w:rsidR="00D544B8" w:rsidRPr="008C7F72">
        <w:rPr>
          <w:sz w:val="16"/>
          <w:szCs w:val="16"/>
        </w:rPr>
        <w:t xml:space="preserve">One of the two inner coils after epoxy potting </w:t>
      </w:r>
      <w:r w:rsidR="00841C3C">
        <w:rPr>
          <w:sz w:val="16"/>
          <w:szCs w:val="16"/>
        </w:rPr>
        <w:t>was</w:t>
      </w:r>
      <w:r w:rsidR="00D544B8" w:rsidRPr="008C7F72">
        <w:rPr>
          <w:sz w:val="16"/>
          <w:szCs w:val="16"/>
        </w:rPr>
        <w:t xml:space="preserve"> complete</w:t>
      </w:r>
      <w:r w:rsidR="00841C3C">
        <w:rPr>
          <w:sz w:val="16"/>
          <w:szCs w:val="16"/>
        </w:rPr>
        <w:t>d</w:t>
      </w:r>
      <w:r w:rsidR="00D544B8" w:rsidRPr="008C7F72">
        <w:rPr>
          <w:sz w:val="16"/>
          <w:szCs w:val="16"/>
        </w:rPr>
        <w:t xml:space="preserve"> (the </w:t>
      </w:r>
      <w:r w:rsidR="00A64006" w:rsidRPr="008C7F72">
        <w:rPr>
          <w:sz w:val="16"/>
          <w:szCs w:val="16"/>
        </w:rPr>
        <w:t xml:space="preserve">slotted </w:t>
      </w:r>
      <w:r w:rsidR="00D544B8" w:rsidRPr="008C7F72">
        <w:rPr>
          <w:sz w:val="16"/>
          <w:szCs w:val="16"/>
        </w:rPr>
        <w:t xml:space="preserve">copper </w:t>
      </w:r>
      <w:r w:rsidR="00A64006" w:rsidRPr="008C7F72">
        <w:rPr>
          <w:sz w:val="16"/>
          <w:szCs w:val="16"/>
        </w:rPr>
        <w:t xml:space="preserve">cooling sheet </w:t>
      </w:r>
      <w:r w:rsidR="00D544B8" w:rsidRPr="008C7F72">
        <w:rPr>
          <w:sz w:val="16"/>
          <w:szCs w:val="16"/>
        </w:rPr>
        <w:t xml:space="preserve">can be seen </w:t>
      </w:r>
      <w:r w:rsidR="00684A88" w:rsidRPr="008C7F72">
        <w:rPr>
          <w:sz w:val="16"/>
          <w:szCs w:val="16"/>
        </w:rPr>
        <w:t xml:space="preserve">on the inner surface of the coil, </w:t>
      </w:r>
      <w:r w:rsidR="00D544B8" w:rsidRPr="008C7F72">
        <w:rPr>
          <w:sz w:val="16"/>
          <w:szCs w:val="16"/>
        </w:rPr>
        <w:t>potted in wi</w:t>
      </w:r>
      <w:r w:rsidR="00684A88" w:rsidRPr="008C7F72">
        <w:rPr>
          <w:sz w:val="16"/>
          <w:szCs w:val="16"/>
        </w:rPr>
        <w:t>th the coil</w:t>
      </w:r>
      <w:r w:rsidR="00841C3C">
        <w:rPr>
          <w:sz w:val="16"/>
          <w:szCs w:val="16"/>
        </w:rPr>
        <w:t>.</w:t>
      </w:r>
    </w:p>
    <w:p w14:paraId="6C3ED6C6" w14:textId="77777777" w:rsidR="006D069A" w:rsidRDefault="006D069A" w:rsidP="00CE3D44">
      <w:pPr>
        <w:pStyle w:val="Text"/>
        <w:widowControl/>
        <w:autoSpaceDE w:val="0"/>
        <w:autoSpaceDN w:val="0"/>
        <w:adjustRightInd w:val="0"/>
        <w:spacing w:before="120" w:after="120" w:line="240" w:lineRule="auto"/>
        <w:ind w:firstLine="0"/>
        <w:jc w:val="center"/>
        <w:rPr>
          <w:sz w:val="16"/>
          <w:szCs w:val="16"/>
        </w:rPr>
      </w:pPr>
    </w:p>
    <w:p w14:paraId="6A41B448" w14:textId="42D3D53E" w:rsidR="00D544B8"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0B884CC7" wp14:editId="38B2F6E9">
            <wp:extent cx="3394297" cy="2356757"/>
            <wp:effectExtent l="0" t="0" r="0" b="5715"/>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17714" cy="2373016"/>
                    </a:xfrm>
                    <a:prstGeom prst="rect">
                      <a:avLst/>
                    </a:prstGeom>
                    <a:noFill/>
                  </pic:spPr>
                </pic:pic>
              </a:graphicData>
            </a:graphic>
          </wp:inline>
        </w:drawing>
      </w:r>
    </w:p>
    <w:p w14:paraId="52A8EB4D" w14:textId="667594BF" w:rsidR="00E11473"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2B8C5E13" wp14:editId="15198BC6">
            <wp:extent cx="3380770" cy="2040267"/>
            <wp:effectExtent l="0" t="0" r="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2976" cy="2059703"/>
                    </a:xfrm>
                    <a:prstGeom prst="rect">
                      <a:avLst/>
                    </a:prstGeom>
                    <a:noFill/>
                  </pic:spPr>
                </pic:pic>
              </a:graphicData>
            </a:graphic>
          </wp:inline>
        </w:drawing>
      </w:r>
    </w:p>
    <w:p w14:paraId="4DCB7ECF" w14:textId="1298F8D4" w:rsidR="003409C2"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1D38E105" wp14:editId="4B04BCBF">
            <wp:extent cx="3369763" cy="2252692"/>
            <wp:effectExtent l="0" t="0" r="254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3132" cy="2268314"/>
                    </a:xfrm>
                    <a:prstGeom prst="rect">
                      <a:avLst/>
                    </a:prstGeom>
                    <a:noFill/>
                  </pic:spPr>
                </pic:pic>
              </a:graphicData>
            </a:graphic>
          </wp:inline>
        </w:drawing>
      </w:r>
    </w:p>
    <w:p w14:paraId="4CBABB12" w14:textId="327932A2" w:rsidR="00105734" w:rsidRDefault="00001F04" w:rsidP="00CE3D44">
      <w:pPr>
        <w:pStyle w:val="Text"/>
        <w:widowControl/>
        <w:autoSpaceDE w:val="0"/>
        <w:autoSpaceDN w:val="0"/>
        <w:adjustRightInd w:val="0"/>
        <w:spacing w:before="120" w:after="120" w:line="240" w:lineRule="auto"/>
        <w:ind w:firstLine="0"/>
        <w:rPr>
          <w:sz w:val="16"/>
          <w:szCs w:val="16"/>
        </w:rPr>
      </w:pPr>
      <w:r w:rsidRPr="00001F04">
        <w:rPr>
          <w:color w:val="000000" w:themeColor="text1"/>
          <w:sz w:val="16"/>
          <w:szCs w:val="16"/>
        </w:rPr>
        <w:t>Figure</w:t>
      </w:r>
      <w:r w:rsidR="00D07D47" w:rsidRPr="00001F04">
        <w:rPr>
          <w:color w:val="000000" w:themeColor="text1"/>
          <w:sz w:val="16"/>
          <w:szCs w:val="16"/>
        </w:rPr>
        <w:t xml:space="preserve"> 34</w:t>
      </w:r>
      <w:r w:rsidRPr="00001F04">
        <w:rPr>
          <w:color w:val="000000" w:themeColor="text1"/>
          <w:sz w:val="16"/>
          <w:szCs w:val="16"/>
        </w:rPr>
        <w:t xml:space="preserve">: </w:t>
      </w:r>
      <w:r w:rsidR="00105734" w:rsidRPr="00105734">
        <w:rPr>
          <w:sz w:val="16"/>
          <w:szCs w:val="16"/>
        </w:rPr>
        <w:t>(a) Coil 3 being wound into its pocket on the Coil 3-4 bobbin, (b) Coil 4 (lower coil in the picture) having its potting mold being fitted around it in prepara</w:t>
      </w:r>
      <w:r w:rsidR="00CC1AAC">
        <w:rPr>
          <w:sz w:val="16"/>
          <w:szCs w:val="16"/>
        </w:rPr>
        <w:t xml:space="preserve">tion for epoxy potting, (c) </w:t>
      </w:r>
      <w:r w:rsidR="00105734" w:rsidRPr="00105734">
        <w:rPr>
          <w:sz w:val="16"/>
          <w:szCs w:val="16"/>
        </w:rPr>
        <w:t>Coil 3-4 bobbin being lowered over one of the two inner coils for the shrink fit operation (the c</w:t>
      </w:r>
      <w:r w:rsidR="00105734" w:rsidRPr="008C7F72">
        <w:rPr>
          <w:sz w:val="16"/>
          <w:szCs w:val="16"/>
        </w:rPr>
        <w:t xml:space="preserve">opper </w:t>
      </w:r>
      <w:r w:rsidR="00684A88" w:rsidRPr="008C7F72">
        <w:rPr>
          <w:sz w:val="16"/>
          <w:szCs w:val="16"/>
        </w:rPr>
        <w:t xml:space="preserve">cooling sheet with </w:t>
      </w:r>
      <w:r w:rsidR="00105734" w:rsidRPr="008C7F72">
        <w:rPr>
          <w:sz w:val="16"/>
          <w:szCs w:val="16"/>
        </w:rPr>
        <w:t>fing</w:t>
      </w:r>
      <w:r w:rsidR="00CC1AAC">
        <w:rPr>
          <w:sz w:val="16"/>
          <w:szCs w:val="16"/>
        </w:rPr>
        <w:t>ers can be seen potted in with C</w:t>
      </w:r>
      <w:r w:rsidR="00105734" w:rsidRPr="008C7F72">
        <w:rPr>
          <w:sz w:val="16"/>
          <w:szCs w:val="16"/>
        </w:rPr>
        <w:t>oils 3 and 4 on their outer surfaces), (d) Coils 1 and 2 assembled within the Coil 3-4 bobbin</w:t>
      </w:r>
      <w:r w:rsidR="00841C3C">
        <w:rPr>
          <w:sz w:val="16"/>
          <w:szCs w:val="16"/>
        </w:rPr>
        <w:t xml:space="preserve"> and C</w:t>
      </w:r>
      <w:r w:rsidR="00A64006" w:rsidRPr="008C7F72">
        <w:rPr>
          <w:sz w:val="16"/>
          <w:szCs w:val="16"/>
        </w:rPr>
        <w:t>oils 3 and 4</w:t>
      </w:r>
      <w:r w:rsidR="00105734" w:rsidRPr="008C7F72">
        <w:rPr>
          <w:sz w:val="16"/>
          <w:szCs w:val="16"/>
        </w:rPr>
        <w:t xml:space="preserve"> being instrumented</w:t>
      </w:r>
      <w:r w:rsidR="00105734" w:rsidRPr="00105734">
        <w:rPr>
          <w:sz w:val="16"/>
          <w:szCs w:val="16"/>
        </w:rPr>
        <w:t xml:space="preserve"> with CERNOX temperature sensors</w:t>
      </w:r>
      <w:r w:rsidR="00841C3C">
        <w:rPr>
          <w:sz w:val="16"/>
          <w:szCs w:val="16"/>
        </w:rPr>
        <w:t>.</w:t>
      </w:r>
    </w:p>
    <w:p w14:paraId="7FB318D7" w14:textId="77777777" w:rsidR="00D92520" w:rsidRDefault="00D92520" w:rsidP="00CE3D44">
      <w:pPr>
        <w:pStyle w:val="Text"/>
        <w:spacing w:line="240" w:lineRule="auto"/>
        <w:ind w:firstLine="0"/>
        <w:rPr>
          <w:sz w:val="16"/>
          <w:szCs w:val="16"/>
        </w:rPr>
      </w:pPr>
    </w:p>
    <w:p w14:paraId="40FA532C" w14:textId="0D05B396" w:rsidR="005E0665" w:rsidRDefault="00A8570E" w:rsidP="00CE3D44">
      <w:pPr>
        <w:pStyle w:val="Text"/>
        <w:spacing w:line="240" w:lineRule="auto"/>
        <w:ind w:firstLine="0"/>
        <w:jc w:val="center"/>
        <w:rPr>
          <w:sz w:val="16"/>
          <w:szCs w:val="16"/>
        </w:rPr>
      </w:pPr>
      <w:r>
        <w:rPr>
          <w:noProof/>
          <w:sz w:val="16"/>
          <w:szCs w:val="16"/>
        </w:rPr>
        <w:lastRenderedPageBreak/>
        <w:drawing>
          <wp:inline distT="0" distB="0" distL="0" distR="0" wp14:anchorId="422B3780" wp14:editId="6C19FD9C">
            <wp:extent cx="3674587" cy="1083492"/>
            <wp:effectExtent l="0" t="0" r="2540" b="254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34524" cy="1101165"/>
                    </a:xfrm>
                    <a:prstGeom prst="rect">
                      <a:avLst/>
                    </a:prstGeom>
                    <a:noFill/>
                  </pic:spPr>
                </pic:pic>
              </a:graphicData>
            </a:graphic>
          </wp:inline>
        </w:drawing>
      </w:r>
    </w:p>
    <w:p w14:paraId="51DBB3B6" w14:textId="41148DA6" w:rsidR="005E066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5E0665" w:rsidRPr="004D2AC2">
        <w:rPr>
          <w:color w:val="000000" w:themeColor="text1"/>
          <w:sz w:val="16"/>
          <w:szCs w:val="16"/>
        </w:rPr>
        <w:t xml:space="preserve"> </w:t>
      </w:r>
      <w:r w:rsidR="00D07D47" w:rsidRPr="004D2AC2">
        <w:rPr>
          <w:color w:val="000000" w:themeColor="text1"/>
          <w:sz w:val="16"/>
          <w:szCs w:val="16"/>
        </w:rPr>
        <w:t>35</w:t>
      </w:r>
      <w:r w:rsidRPr="004D2AC2">
        <w:rPr>
          <w:color w:val="000000" w:themeColor="text1"/>
          <w:sz w:val="16"/>
          <w:szCs w:val="16"/>
        </w:rPr>
        <w:t>:</w:t>
      </w:r>
      <w:r w:rsidR="005E0665" w:rsidRPr="004D2AC2">
        <w:rPr>
          <w:color w:val="000000" w:themeColor="text1"/>
          <w:sz w:val="16"/>
          <w:szCs w:val="16"/>
        </w:rPr>
        <w:t xml:space="preserve"> </w:t>
      </w:r>
      <w:r w:rsidR="005E0665" w:rsidRPr="005E0665">
        <w:rPr>
          <w:sz w:val="16"/>
          <w:szCs w:val="16"/>
        </w:rPr>
        <w:t>(a) Coil leads being routed on the outs</w:t>
      </w:r>
      <w:r w:rsidR="005E0665" w:rsidRPr="008C7F72">
        <w:rPr>
          <w:sz w:val="16"/>
          <w:szCs w:val="16"/>
        </w:rPr>
        <w:t>ide of Coil</w:t>
      </w:r>
      <w:r w:rsidR="00684A88" w:rsidRPr="008C7F72">
        <w:rPr>
          <w:sz w:val="16"/>
          <w:szCs w:val="16"/>
        </w:rPr>
        <w:t>s 3 and 4</w:t>
      </w:r>
      <w:r w:rsidR="005E0665" w:rsidRPr="008C7F72">
        <w:rPr>
          <w:sz w:val="16"/>
          <w:szCs w:val="16"/>
        </w:rPr>
        <w:t>, (b) Additional coppe</w:t>
      </w:r>
      <w:r w:rsidR="005E0665" w:rsidRPr="005E0665">
        <w:rPr>
          <w:sz w:val="16"/>
          <w:szCs w:val="16"/>
        </w:rPr>
        <w:t>r stabilizer being soldered to leads</w:t>
      </w:r>
      <w:r w:rsidR="00841C3C">
        <w:rPr>
          <w:sz w:val="16"/>
          <w:szCs w:val="16"/>
        </w:rPr>
        <w:t>.</w:t>
      </w:r>
    </w:p>
    <w:p w14:paraId="0BFE89A3" w14:textId="77777777" w:rsidR="001D4326" w:rsidRPr="005E0665" w:rsidRDefault="001D4326" w:rsidP="00CE3D44">
      <w:pPr>
        <w:pStyle w:val="Text"/>
        <w:widowControl/>
        <w:autoSpaceDE w:val="0"/>
        <w:autoSpaceDN w:val="0"/>
        <w:adjustRightInd w:val="0"/>
        <w:spacing w:before="120" w:after="120" w:line="240" w:lineRule="auto"/>
        <w:ind w:firstLine="0"/>
        <w:jc w:val="center"/>
        <w:rPr>
          <w:sz w:val="16"/>
          <w:szCs w:val="16"/>
        </w:rPr>
      </w:pPr>
    </w:p>
    <w:p w14:paraId="0819EC57" w14:textId="5EBA918A" w:rsidR="00914E09" w:rsidRDefault="004B4436" w:rsidP="00CE3D44">
      <w:pPr>
        <w:pStyle w:val="Text"/>
        <w:spacing w:line="240" w:lineRule="auto"/>
        <w:ind w:firstLine="0"/>
        <w:jc w:val="center"/>
        <w:rPr>
          <w:sz w:val="16"/>
          <w:szCs w:val="16"/>
        </w:rPr>
      </w:pPr>
      <w:r>
        <w:rPr>
          <w:noProof/>
          <w:sz w:val="16"/>
          <w:szCs w:val="16"/>
        </w:rPr>
        <w:drawing>
          <wp:inline distT="0" distB="0" distL="0" distR="0" wp14:anchorId="06EFF0B0" wp14:editId="4C65C544">
            <wp:extent cx="3605610" cy="3472543"/>
            <wp:effectExtent l="0" t="0" r="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23912" cy="3490170"/>
                    </a:xfrm>
                    <a:prstGeom prst="rect">
                      <a:avLst/>
                    </a:prstGeom>
                    <a:noFill/>
                  </pic:spPr>
                </pic:pic>
              </a:graphicData>
            </a:graphic>
          </wp:inline>
        </w:drawing>
      </w:r>
    </w:p>
    <w:p w14:paraId="40E0EF57" w14:textId="1332CD80" w:rsidR="00914E09"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971A6B" w:rsidRPr="004D2AC2">
        <w:rPr>
          <w:color w:val="000000" w:themeColor="text1"/>
          <w:sz w:val="16"/>
          <w:szCs w:val="16"/>
        </w:rPr>
        <w:t xml:space="preserve"> </w:t>
      </w:r>
      <w:r w:rsidR="00D07D47" w:rsidRPr="004D2AC2">
        <w:rPr>
          <w:color w:val="000000" w:themeColor="text1"/>
          <w:sz w:val="16"/>
          <w:szCs w:val="16"/>
        </w:rPr>
        <w:t>36</w:t>
      </w:r>
      <w:r w:rsidRPr="004D2AC2">
        <w:rPr>
          <w:color w:val="000000" w:themeColor="text1"/>
          <w:sz w:val="16"/>
          <w:szCs w:val="16"/>
        </w:rPr>
        <w:t>:</w:t>
      </w:r>
      <w:r w:rsidR="00914E09" w:rsidRPr="004D2AC2">
        <w:rPr>
          <w:color w:val="000000" w:themeColor="text1"/>
          <w:sz w:val="16"/>
          <w:szCs w:val="16"/>
        </w:rPr>
        <w:t xml:space="preserve"> </w:t>
      </w:r>
      <w:r w:rsidR="00914E09" w:rsidRPr="00914E09">
        <w:rPr>
          <w:sz w:val="16"/>
          <w:szCs w:val="16"/>
        </w:rPr>
        <w:t xml:space="preserve">(a) </w:t>
      </w:r>
      <w:proofErr w:type="spellStart"/>
      <w:r w:rsidR="00914E09" w:rsidRPr="00914E09">
        <w:rPr>
          <w:sz w:val="16"/>
          <w:szCs w:val="16"/>
        </w:rPr>
        <w:t>Stycast</w:t>
      </w:r>
      <w:proofErr w:type="spellEnd"/>
      <w:r w:rsidR="00914E09" w:rsidRPr="00914E09">
        <w:rPr>
          <w:sz w:val="16"/>
          <w:szCs w:val="16"/>
        </w:rPr>
        <w:t xml:space="preserve"> being painted onto the outer diameter of Coil 5 after epoxy pottin</w:t>
      </w:r>
      <w:r w:rsidR="00914E09" w:rsidRPr="008C7F72">
        <w:rPr>
          <w:sz w:val="16"/>
          <w:szCs w:val="16"/>
        </w:rPr>
        <w:t>g</w:t>
      </w:r>
      <w:r w:rsidR="002B6C10" w:rsidRPr="008C7F72">
        <w:rPr>
          <w:sz w:val="16"/>
          <w:szCs w:val="16"/>
        </w:rPr>
        <w:t xml:space="preserve"> before being overwrapped with additional glass fiber cloth tape</w:t>
      </w:r>
      <w:r w:rsidR="00914E09" w:rsidRPr="008C7F72">
        <w:rPr>
          <w:sz w:val="16"/>
          <w:szCs w:val="16"/>
        </w:rPr>
        <w:t>, (b)</w:t>
      </w:r>
      <w:r w:rsidR="008C7F72">
        <w:rPr>
          <w:sz w:val="16"/>
          <w:szCs w:val="16"/>
        </w:rPr>
        <w:t> </w:t>
      </w:r>
      <w:r w:rsidR="00914E09" w:rsidRPr="00914E09">
        <w:rPr>
          <w:sz w:val="16"/>
          <w:szCs w:val="16"/>
        </w:rPr>
        <w:t>Inserting Coils 1-4 into the Coil 5 bobbin, (c) All five coils assembled together</w:t>
      </w:r>
      <w:r w:rsidR="00841C3C">
        <w:rPr>
          <w:sz w:val="16"/>
          <w:szCs w:val="16"/>
        </w:rPr>
        <w:t>.</w:t>
      </w:r>
    </w:p>
    <w:p w14:paraId="085A2CED" w14:textId="77777777" w:rsidR="00267A72" w:rsidRDefault="00267A72" w:rsidP="00CE3D44">
      <w:pPr>
        <w:pStyle w:val="Text"/>
        <w:spacing w:line="240" w:lineRule="auto"/>
        <w:ind w:firstLine="0"/>
        <w:rPr>
          <w:sz w:val="16"/>
          <w:szCs w:val="16"/>
        </w:rPr>
      </w:pPr>
    </w:p>
    <w:p w14:paraId="13B73439" w14:textId="1810AD88" w:rsidR="00447781" w:rsidRDefault="00AB2A1F" w:rsidP="00CE3D44">
      <w:pPr>
        <w:pStyle w:val="Text"/>
        <w:spacing w:line="240" w:lineRule="auto"/>
        <w:ind w:firstLine="0"/>
        <w:jc w:val="center"/>
        <w:rPr>
          <w:sz w:val="16"/>
          <w:szCs w:val="16"/>
        </w:rPr>
      </w:pPr>
      <w:r>
        <w:rPr>
          <w:noProof/>
          <w:sz w:val="16"/>
          <w:szCs w:val="16"/>
        </w:rPr>
        <w:drawing>
          <wp:inline distT="0" distB="0" distL="0" distR="0" wp14:anchorId="6A592C38" wp14:editId="7075C5BB">
            <wp:extent cx="3533268" cy="1785257"/>
            <wp:effectExtent l="0" t="0" r="0" b="5715"/>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8514" cy="1808118"/>
                    </a:xfrm>
                    <a:prstGeom prst="rect">
                      <a:avLst/>
                    </a:prstGeom>
                    <a:noFill/>
                  </pic:spPr>
                </pic:pic>
              </a:graphicData>
            </a:graphic>
          </wp:inline>
        </w:drawing>
      </w:r>
    </w:p>
    <w:p w14:paraId="70904B4D" w14:textId="282A8942" w:rsidR="0044778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971A6B" w:rsidRPr="004D2AC2">
        <w:rPr>
          <w:color w:val="000000" w:themeColor="text1"/>
          <w:sz w:val="16"/>
          <w:szCs w:val="16"/>
        </w:rPr>
        <w:t xml:space="preserve"> 3</w:t>
      </w:r>
      <w:r w:rsidR="00D07D47" w:rsidRPr="004D2AC2">
        <w:rPr>
          <w:color w:val="000000" w:themeColor="text1"/>
          <w:sz w:val="16"/>
          <w:szCs w:val="16"/>
        </w:rPr>
        <w:t>7</w:t>
      </w:r>
      <w:r w:rsidRPr="004D2AC2">
        <w:rPr>
          <w:color w:val="000000" w:themeColor="text1"/>
          <w:sz w:val="16"/>
          <w:szCs w:val="16"/>
        </w:rPr>
        <w:t>:</w:t>
      </w:r>
      <w:r w:rsidR="00447781" w:rsidRPr="004D2AC2">
        <w:rPr>
          <w:color w:val="000000" w:themeColor="text1"/>
          <w:sz w:val="16"/>
          <w:szCs w:val="16"/>
        </w:rPr>
        <w:t xml:space="preserve"> (</w:t>
      </w:r>
      <w:r w:rsidR="00D92520" w:rsidRPr="004D2AC2">
        <w:rPr>
          <w:color w:val="000000" w:themeColor="text1"/>
          <w:sz w:val="16"/>
          <w:szCs w:val="16"/>
        </w:rPr>
        <w:t>a</w:t>
      </w:r>
      <w:r w:rsidR="00447781" w:rsidRPr="004D2AC2">
        <w:rPr>
          <w:color w:val="000000" w:themeColor="text1"/>
          <w:sz w:val="16"/>
          <w:szCs w:val="16"/>
        </w:rPr>
        <w:t xml:space="preserve">) </w:t>
      </w:r>
      <w:r w:rsidR="00447781" w:rsidRPr="00447781">
        <w:rPr>
          <w:sz w:val="16"/>
          <w:szCs w:val="16"/>
        </w:rPr>
        <w:t>Copper cooling ‘fingers’ being riveted and soldered across all coils – these fingers provides the conduction cooling path from the central helium annular channel to each individual coil, (</w:t>
      </w:r>
      <w:r w:rsidR="00D92520">
        <w:rPr>
          <w:sz w:val="16"/>
          <w:szCs w:val="16"/>
        </w:rPr>
        <w:t>b</w:t>
      </w:r>
      <w:r w:rsidR="00447781" w:rsidRPr="00447781">
        <w:rPr>
          <w:sz w:val="16"/>
          <w:szCs w:val="16"/>
        </w:rPr>
        <w:t>)</w:t>
      </w:r>
      <w:r w:rsidR="00031A4B">
        <w:rPr>
          <w:sz w:val="16"/>
          <w:szCs w:val="16"/>
        </w:rPr>
        <w:t xml:space="preserve"> </w:t>
      </w:r>
      <w:r w:rsidR="00447781" w:rsidRPr="00447781">
        <w:rPr>
          <w:sz w:val="16"/>
          <w:szCs w:val="16"/>
        </w:rPr>
        <w:t>Fingers being taped over with aluminum tape</w:t>
      </w:r>
      <w:r w:rsidR="008503A4">
        <w:rPr>
          <w:sz w:val="16"/>
          <w:szCs w:val="16"/>
        </w:rPr>
        <w:t>.</w:t>
      </w:r>
    </w:p>
    <w:p w14:paraId="59100408" w14:textId="77777777" w:rsidR="004F5563" w:rsidRPr="00447781" w:rsidRDefault="004F5563" w:rsidP="00CE3D44">
      <w:pPr>
        <w:pStyle w:val="Text"/>
        <w:spacing w:line="240" w:lineRule="auto"/>
        <w:ind w:firstLine="0"/>
        <w:rPr>
          <w:sz w:val="16"/>
          <w:szCs w:val="16"/>
        </w:rPr>
      </w:pPr>
    </w:p>
    <w:p w14:paraId="7FA16A05" w14:textId="1BCDA907" w:rsidR="00447781" w:rsidRDefault="00912F29" w:rsidP="00CE3D44">
      <w:pPr>
        <w:pStyle w:val="Text"/>
        <w:spacing w:line="240" w:lineRule="auto"/>
        <w:ind w:firstLine="0"/>
        <w:jc w:val="center"/>
        <w:rPr>
          <w:sz w:val="16"/>
          <w:szCs w:val="16"/>
        </w:rPr>
      </w:pPr>
      <w:r>
        <w:rPr>
          <w:noProof/>
          <w:sz w:val="16"/>
          <w:szCs w:val="16"/>
        </w:rPr>
        <w:drawing>
          <wp:inline distT="0" distB="0" distL="0" distR="0" wp14:anchorId="7B65D8AD" wp14:editId="7CA12E3C">
            <wp:extent cx="3245242" cy="2286000"/>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5530" cy="2293247"/>
                    </a:xfrm>
                    <a:prstGeom prst="rect">
                      <a:avLst/>
                    </a:prstGeom>
                    <a:noFill/>
                  </pic:spPr>
                </pic:pic>
              </a:graphicData>
            </a:graphic>
          </wp:inline>
        </w:drawing>
      </w:r>
    </w:p>
    <w:p w14:paraId="425D883F" w14:textId="645E7A91" w:rsidR="00F51D3F" w:rsidRDefault="00912F29" w:rsidP="00CE3D44">
      <w:pPr>
        <w:pStyle w:val="Text"/>
        <w:spacing w:line="240" w:lineRule="auto"/>
        <w:ind w:firstLine="0"/>
        <w:jc w:val="center"/>
        <w:rPr>
          <w:sz w:val="16"/>
          <w:szCs w:val="16"/>
        </w:rPr>
      </w:pPr>
      <w:r>
        <w:rPr>
          <w:noProof/>
          <w:sz w:val="16"/>
          <w:szCs w:val="16"/>
        </w:rPr>
        <w:drawing>
          <wp:inline distT="0" distB="0" distL="0" distR="0" wp14:anchorId="064EEEC8" wp14:editId="381F3881">
            <wp:extent cx="3262244" cy="2688772"/>
            <wp:effectExtent l="0" t="0" r="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7547" cy="2709627"/>
                    </a:xfrm>
                    <a:prstGeom prst="rect">
                      <a:avLst/>
                    </a:prstGeom>
                    <a:noFill/>
                  </pic:spPr>
                </pic:pic>
              </a:graphicData>
            </a:graphic>
          </wp:inline>
        </w:drawing>
      </w:r>
    </w:p>
    <w:p w14:paraId="72AC5D16" w14:textId="60094768" w:rsidR="00F51D3F" w:rsidRDefault="00912F29" w:rsidP="00CE3D44">
      <w:pPr>
        <w:pStyle w:val="Text"/>
        <w:spacing w:line="240" w:lineRule="auto"/>
        <w:ind w:firstLine="0"/>
        <w:jc w:val="center"/>
        <w:rPr>
          <w:sz w:val="16"/>
          <w:szCs w:val="16"/>
        </w:rPr>
      </w:pPr>
      <w:r>
        <w:rPr>
          <w:noProof/>
          <w:sz w:val="16"/>
          <w:szCs w:val="16"/>
        </w:rPr>
        <w:drawing>
          <wp:inline distT="0" distB="0" distL="0" distR="0" wp14:anchorId="3E404310" wp14:editId="5733246D">
            <wp:extent cx="3274060" cy="3542030"/>
            <wp:effectExtent l="0" t="0" r="2540" b="127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74060" cy="3542030"/>
                    </a:xfrm>
                    <a:prstGeom prst="rect">
                      <a:avLst/>
                    </a:prstGeom>
                    <a:noFill/>
                  </pic:spPr>
                </pic:pic>
              </a:graphicData>
            </a:graphic>
          </wp:inline>
        </w:drawing>
      </w:r>
    </w:p>
    <w:p w14:paraId="1D0E7DFC" w14:textId="3870591E" w:rsidR="00C73CF4"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lastRenderedPageBreak/>
        <w:t>Figure</w:t>
      </w:r>
      <w:r w:rsidR="00971A6B" w:rsidRPr="004D2AC2">
        <w:rPr>
          <w:color w:val="000000" w:themeColor="text1"/>
          <w:sz w:val="16"/>
          <w:szCs w:val="16"/>
        </w:rPr>
        <w:t xml:space="preserve"> 3</w:t>
      </w:r>
      <w:r w:rsidR="00D07D47" w:rsidRPr="004D2AC2">
        <w:rPr>
          <w:color w:val="000000" w:themeColor="text1"/>
          <w:sz w:val="16"/>
          <w:szCs w:val="16"/>
        </w:rPr>
        <w:t>8</w:t>
      </w:r>
      <w:r w:rsidRPr="004D2AC2">
        <w:rPr>
          <w:color w:val="000000" w:themeColor="text1"/>
          <w:sz w:val="16"/>
          <w:szCs w:val="16"/>
        </w:rPr>
        <w:t xml:space="preserve">: </w:t>
      </w:r>
      <w:r w:rsidR="004F5563" w:rsidRPr="004F5563">
        <w:rPr>
          <w:sz w:val="16"/>
          <w:szCs w:val="16"/>
        </w:rPr>
        <w:t xml:space="preserve">(a) Cold mass inserted into vacuum jacket, (b) Thermal radiation shield end cap being installed, (c) </w:t>
      </w:r>
      <w:r w:rsidR="00C73CF4" w:rsidRPr="00C73CF4">
        <w:rPr>
          <w:sz w:val="16"/>
          <w:szCs w:val="16"/>
        </w:rPr>
        <w:t>Solenoid in shipping cradle and transport fixture being loaded onto air-ride low-l</w:t>
      </w:r>
      <w:r w:rsidR="00FA1F96">
        <w:rPr>
          <w:sz w:val="16"/>
          <w:szCs w:val="16"/>
        </w:rPr>
        <w:t>oader truck bed</w:t>
      </w:r>
      <w:r w:rsidR="00FA1F96" w:rsidRPr="008C7F72">
        <w:rPr>
          <w:sz w:val="16"/>
          <w:szCs w:val="16"/>
        </w:rPr>
        <w:t xml:space="preserve"> at vendor’s site</w:t>
      </w:r>
      <w:r w:rsidR="008503A4">
        <w:rPr>
          <w:sz w:val="16"/>
          <w:szCs w:val="16"/>
        </w:rPr>
        <w:t>.</w:t>
      </w:r>
    </w:p>
    <w:p w14:paraId="36A955CB" w14:textId="7D0F9221" w:rsidR="00236BCA" w:rsidRPr="008C7F72" w:rsidRDefault="00236BCA" w:rsidP="00CE3D44">
      <w:pPr>
        <w:pStyle w:val="Heading1"/>
        <w:rPr>
          <w:lang w:val="en-US"/>
        </w:rPr>
      </w:pPr>
      <w:r w:rsidRPr="008C7F72">
        <w:rPr>
          <w:lang w:val="en-US"/>
        </w:rPr>
        <w:t>Installation</w:t>
      </w:r>
      <w:r w:rsidR="007B5E76" w:rsidRPr="008C7F72">
        <w:rPr>
          <w:lang w:val="en-US"/>
        </w:rPr>
        <w:t xml:space="preserve"> in experimental hall</w:t>
      </w:r>
    </w:p>
    <w:p w14:paraId="47E3DF78" w14:textId="77777777" w:rsidR="007B5E76" w:rsidRPr="008C7F72" w:rsidRDefault="00236BCA" w:rsidP="00793642">
      <w:pPr>
        <w:autoSpaceDE w:val="0"/>
        <w:autoSpaceDN w:val="0"/>
        <w:adjustRightInd w:val="0"/>
        <w:spacing w:before="60"/>
        <w:jc w:val="both"/>
        <w:rPr>
          <w:i/>
        </w:rPr>
      </w:pPr>
      <w:r w:rsidRPr="008C7F72">
        <w:rPr>
          <w:i/>
        </w:rPr>
        <w:t>Torus</w:t>
      </w:r>
    </w:p>
    <w:p w14:paraId="11622F0A" w14:textId="120DC01D" w:rsidR="00827667" w:rsidRDefault="00CC1AAC" w:rsidP="00793642">
      <w:pPr>
        <w:autoSpaceDE w:val="0"/>
        <w:autoSpaceDN w:val="0"/>
        <w:adjustRightInd w:val="0"/>
        <w:spacing w:before="60"/>
        <w:jc w:val="both"/>
      </w:pPr>
      <w:r>
        <w:t>Installation in Hall B</w:t>
      </w:r>
      <w:r w:rsidR="00236BCA" w:rsidRPr="008C7F72">
        <w:t xml:space="preserve"> </w:t>
      </w:r>
      <w:r w:rsidR="00406E99" w:rsidRPr="008C7F72">
        <w:t>used</w:t>
      </w:r>
      <w:r w:rsidR="00236BCA" w:rsidRPr="008C7F72">
        <w:t xml:space="preserve"> the “</w:t>
      </w:r>
      <w:r w:rsidR="004D2AC2">
        <w:t>rotating-</w:t>
      </w:r>
      <w:r w:rsidR="00236BCA" w:rsidRPr="008C7F72">
        <w:t>spit</w:t>
      </w:r>
      <w:r w:rsidR="00236BCA" w:rsidRPr="004D2AC2">
        <w:rPr>
          <w:color w:val="000000" w:themeColor="text1"/>
        </w:rPr>
        <w:t>” method</w:t>
      </w:r>
      <w:r w:rsidR="00883BC3"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883BC3" w:rsidRPr="004D2AC2">
        <w:rPr>
          <w:color w:val="000000" w:themeColor="text1"/>
        </w:rPr>
        <w:t xml:space="preserve"> 3</w:t>
      </w:r>
      <w:r w:rsidR="00D07D47" w:rsidRPr="004D2AC2">
        <w:rPr>
          <w:color w:val="000000" w:themeColor="text1"/>
        </w:rPr>
        <w:t>9</w:t>
      </w:r>
      <w:r w:rsidR="00344E5B" w:rsidRPr="004D2AC2">
        <w:rPr>
          <w:color w:val="000000" w:themeColor="text1"/>
        </w:rPr>
        <w:t>a</w:t>
      </w:r>
      <w:r w:rsidR="00883BC3" w:rsidRPr="004D2AC2">
        <w:rPr>
          <w:color w:val="000000" w:themeColor="text1"/>
        </w:rPr>
        <w:t>)</w:t>
      </w:r>
      <w:r w:rsidR="00236BCA" w:rsidRPr="004D2AC2">
        <w:rPr>
          <w:color w:val="000000" w:themeColor="text1"/>
        </w:rPr>
        <w:t>. Individual coils assembled in their individual vacuum cases, (with a portion of the vacuum case open to enable attachment to the central hub</w:t>
      </w:r>
      <w:r w:rsidR="00344E5B"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344E5B" w:rsidRPr="004D2AC2">
        <w:rPr>
          <w:color w:val="000000" w:themeColor="text1"/>
        </w:rPr>
        <w:t xml:space="preserve"> 3</w:t>
      </w:r>
      <w:r w:rsidR="00D07D47" w:rsidRPr="004D2AC2">
        <w:rPr>
          <w:color w:val="000000" w:themeColor="text1"/>
        </w:rPr>
        <w:t>9</w:t>
      </w:r>
      <w:r w:rsidR="00344E5B" w:rsidRPr="004D2AC2">
        <w:rPr>
          <w:color w:val="000000" w:themeColor="text1"/>
        </w:rPr>
        <w:t>b</w:t>
      </w:r>
      <w:r w:rsidR="00236BCA" w:rsidRPr="004D2AC2">
        <w:rPr>
          <w:color w:val="000000" w:themeColor="text1"/>
        </w:rPr>
        <w:t xml:space="preserve">), were transported into the experimental hall. </w:t>
      </w:r>
      <w:r w:rsidR="00E91FC3" w:rsidRPr="004D2AC2">
        <w:rPr>
          <w:color w:val="000000" w:themeColor="text1"/>
        </w:rPr>
        <w:t>The first coil was attached to the central hub, after which two adjacent hex beams were attached. This sub-assembly was then rotated before the next coil was attached and so on until a</w:t>
      </w:r>
      <w:r>
        <w:rPr>
          <w:color w:val="000000" w:themeColor="text1"/>
        </w:rPr>
        <w:t>ll the six coils were assembled</w:t>
      </w:r>
      <w:r w:rsidR="00E91FC3"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D07D47" w:rsidRPr="004D2AC2">
        <w:rPr>
          <w:color w:val="000000" w:themeColor="text1"/>
        </w:rPr>
        <w:t xml:space="preserve"> 40</w:t>
      </w:r>
      <w:r w:rsidR="00B96C76" w:rsidRPr="004D2AC2">
        <w:rPr>
          <w:color w:val="000000" w:themeColor="text1"/>
        </w:rPr>
        <w:t>)</w:t>
      </w:r>
      <w:r w:rsidR="00236BCA" w:rsidRPr="004D2AC2">
        <w:rPr>
          <w:color w:val="000000" w:themeColor="text1"/>
        </w:rPr>
        <w:t xml:space="preserve">. </w:t>
      </w:r>
      <w:r w:rsidR="00E91FC3" w:rsidRPr="00E91FC3">
        <w:t xml:space="preserve">During the installation process, </w:t>
      </w:r>
      <w:r w:rsidR="00E91FC3">
        <w:t>t</w:t>
      </w:r>
      <w:r w:rsidR="00236BCA" w:rsidRPr="001110FE">
        <w:t xml:space="preserve">his whole sub-assembly </w:t>
      </w:r>
      <w:r w:rsidR="008503A4">
        <w:t>was</w:t>
      </w:r>
      <w:r w:rsidR="00236BCA" w:rsidRPr="001110FE">
        <w:t xml:space="preserve"> freely rotatable around</w:t>
      </w:r>
      <w:r w:rsidR="007E02C3">
        <w:t xml:space="preserve"> the central axis </w:t>
      </w:r>
      <w:r w:rsidR="00E91FC3">
        <w:t>which</w:t>
      </w:r>
      <w:r w:rsidR="00236BCA" w:rsidRPr="001110FE">
        <w:t xml:space="preserve"> allow</w:t>
      </w:r>
      <w:r w:rsidR="00E91FC3">
        <w:t>ed</w:t>
      </w:r>
      <w:r w:rsidR="00236BCA" w:rsidRPr="001110FE">
        <w:t xml:space="preserve"> critical operations (like splic</w:t>
      </w:r>
      <w:r w:rsidR="008503A4">
        <w:t>ing or welding)</w:t>
      </w:r>
      <w:r w:rsidR="00236BCA" w:rsidRPr="001110FE">
        <w:t xml:space="preserve"> to be performed at a convenient </w:t>
      </w:r>
      <w:r w:rsidR="003E2F18">
        <w:t xml:space="preserve">and safe </w:t>
      </w:r>
      <w:r w:rsidR="00236BCA" w:rsidRPr="001110FE">
        <w:t>location and orientation.</w:t>
      </w:r>
    </w:p>
    <w:p w14:paraId="732F891B" w14:textId="04A7845D" w:rsidR="00D806E9" w:rsidRDefault="00D53AF2" w:rsidP="00CE3D44">
      <w:pPr>
        <w:autoSpaceDE w:val="0"/>
        <w:autoSpaceDN w:val="0"/>
        <w:adjustRightInd w:val="0"/>
        <w:spacing w:before="60"/>
        <w:ind w:firstLine="187"/>
        <w:jc w:val="center"/>
        <w:rPr>
          <w:i/>
        </w:rPr>
      </w:pPr>
      <w:r>
        <w:rPr>
          <w:i/>
          <w:noProof/>
        </w:rPr>
        <w:drawing>
          <wp:inline distT="0" distB="0" distL="0" distR="0" wp14:anchorId="2903CBBA" wp14:editId="1A031695">
            <wp:extent cx="2856666" cy="2556861"/>
            <wp:effectExtent l="0" t="0" r="1270"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6867" cy="2583892"/>
                    </a:xfrm>
                    <a:prstGeom prst="rect">
                      <a:avLst/>
                    </a:prstGeom>
                    <a:noFill/>
                  </pic:spPr>
                </pic:pic>
              </a:graphicData>
            </a:graphic>
          </wp:inline>
        </w:drawing>
      </w:r>
    </w:p>
    <w:p w14:paraId="1348B190" w14:textId="3BCC827E" w:rsidR="00761084" w:rsidRPr="00761084" w:rsidRDefault="00D53AF2" w:rsidP="00CE3D44">
      <w:pPr>
        <w:jc w:val="center"/>
        <w:rPr>
          <w:lang w:eastAsia="x-none"/>
        </w:rPr>
      </w:pPr>
      <w:r>
        <w:rPr>
          <w:noProof/>
        </w:rPr>
        <w:drawing>
          <wp:inline distT="0" distB="0" distL="0" distR="0" wp14:anchorId="059AFC8F" wp14:editId="70B7853C">
            <wp:extent cx="2930085" cy="2242185"/>
            <wp:effectExtent l="0" t="0" r="3810" b="5715"/>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6877" cy="2285644"/>
                    </a:xfrm>
                    <a:prstGeom prst="rect">
                      <a:avLst/>
                    </a:prstGeom>
                    <a:noFill/>
                  </pic:spPr>
                </pic:pic>
              </a:graphicData>
            </a:graphic>
          </wp:inline>
        </w:drawing>
      </w:r>
    </w:p>
    <w:p w14:paraId="17B932BC" w14:textId="560DAE13" w:rsidR="004962D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D07D47" w:rsidRPr="004D2AC2">
        <w:rPr>
          <w:color w:val="000000" w:themeColor="text1"/>
          <w:sz w:val="16"/>
          <w:szCs w:val="16"/>
        </w:rPr>
        <w:t xml:space="preserve"> 39</w:t>
      </w:r>
      <w:r w:rsidRPr="004D2AC2">
        <w:rPr>
          <w:color w:val="000000" w:themeColor="text1"/>
          <w:sz w:val="16"/>
          <w:szCs w:val="16"/>
        </w:rPr>
        <w:t>:</w:t>
      </w:r>
      <w:r w:rsidR="004962D5" w:rsidRPr="004D2AC2">
        <w:rPr>
          <w:color w:val="000000" w:themeColor="text1"/>
          <w:sz w:val="16"/>
          <w:szCs w:val="16"/>
        </w:rPr>
        <w:t xml:space="preserve"> (a) </w:t>
      </w:r>
      <w:r w:rsidR="004962D5" w:rsidRPr="004962D5">
        <w:rPr>
          <w:sz w:val="16"/>
          <w:szCs w:val="16"/>
        </w:rPr>
        <w:t xml:space="preserve">Installation philosophy </w:t>
      </w:r>
      <w:r w:rsidR="00135F1A" w:rsidRPr="00135F1A">
        <w:rPr>
          <w:sz w:val="16"/>
          <w:szCs w:val="16"/>
        </w:rPr>
        <w:t>used</w:t>
      </w:r>
      <w:r w:rsidR="004962D5" w:rsidRPr="00135F1A">
        <w:rPr>
          <w:sz w:val="16"/>
          <w:szCs w:val="16"/>
        </w:rPr>
        <w:t xml:space="preserve"> </w:t>
      </w:r>
      <w:r w:rsidR="004962D5" w:rsidRPr="004962D5">
        <w:rPr>
          <w:sz w:val="16"/>
          <w:szCs w:val="16"/>
        </w:rPr>
        <w:t>the “</w:t>
      </w:r>
      <w:r>
        <w:rPr>
          <w:sz w:val="16"/>
          <w:szCs w:val="16"/>
        </w:rPr>
        <w:t>rotating-</w:t>
      </w:r>
      <w:r w:rsidR="004962D5" w:rsidRPr="004962D5">
        <w:rPr>
          <w:sz w:val="16"/>
          <w:szCs w:val="16"/>
        </w:rPr>
        <w:t>spit” method, (b) Inspecting the hub be</w:t>
      </w:r>
      <w:r w:rsidR="008D1F15">
        <w:rPr>
          <w:sz w:val="16"/>
          <w:szCs w:val="16"/>
        </w:rPr>
        <w:t>fore lifting into place on the “spit”</w:t>
      </w:r>
      <w:r w:rsidR="00135F1A">
        <w:rPr>
          <w:sz w:val="16"/>
          <w:szCs w:val="16"/>
        </w:rPr>
        <w:t>.</w:t>
      </w:r>
    </w:p>
    <w:p w14:paraId="3813B4FB" w14:textId="77777777" w:rsidR="00EF1292" w:rsidRDefault="00EF1292" w:rsidP="00CE3D44">
      <w:pPr>
        <w:autoSpaceDE w:val="0"/>
        <w:autoSpaceDN w:val="0"/>
        <w:adjustRightInd w:val="0"/>
        <w:spacing w:before="60"/>
        <w:ind w:firstLine="360"/>
        <w:jc w:val="both"/>
      </w:pPr>
    </w:p>
    <w:p w14:paraId="00BB749D" w14:textId="169E4C60" w:rsidR="004F2EF3" w:rsidRDefault="003A046B" w:rsidP="00793642">
      <w:pPr>
        <w:autoSpaceDE w:val="0"/>
        <w:autoSpaceDN w:val="0"/>
        <w:adjustRightInd w:val="0"/>
        <w:spacing w:before="60"/>
        <w:jc w:val="both"/>
      </w:pPr>
      <w:r>
        <w:t xml:space="preserve">Quality Assurance (QA) checks played a vital role at key stages of the very involved installation process </w:t>
      </w:r>
      <w:r w:rsidR="00474C81">
        <w:t xml:space="preserve">within the hall </w:t>
      </w:r>
      <w:r w:rsidRPr="00EF1292">
        <w:t>(</w:t>
      </w:r>
      <w:r>
        <w:t xml:space="preserve">see </w:t>
      </w:r>
      <w:r w:rsidR="004D2AC2" w:rsidRPr="004D2AC2">
        <w:rPr>
          <w:color w:val="000000" w:themeColor="text1"/>
        </w:rPr>
        <w:t>Figs.</w:t>
      </w:r>
      <w:r w:rsidRPr="004D2AC2">
        <w:rPr>
          <w:color w:val="000000" w:themeColor="text1"/>
        </w:rPr>
        <w:t xml:space="preserve"> 41-47</w:t>
      </w:r>
      <w:r w:rsidRPr="00EF1292">
        <w:t>)</w:t>
      </w:r>
      <w:r>
        <w:t>. T</w:t>
      </w:r>
      <w:r w:rsidR="00135F1A">
        <w:t xml:space="preserve">he QA checks </w:t>
      </w:r>
      <w:r>
        <w:t>included</w:t>
      </w:r>
      <w:r w:rsidR="004F2EF3" w:rsidRPr="008C7F72">
        <w:t xml:space="preserve"> </w:t>
      </w:r>
      <w:r w:rsidR="00135F1A">
        <w:t>three major categories: a) e</w:t>
      </w:r>
      <w:r w:rsidR="004F2EF3" w:rsidRPr="008C7F72">
        <w:t>lectrical</w:t>
      </w:r>
      <w:r w:rsidR="00406E99" w:rsidRPr="008C7F72">
        <w:t xml:space="preserve"> checks</w:t>
      </w:r>
      <w:r w:rsidR="00135F1A">
        <w:t>, b) l</w:t>
      </w:r>
      <w:r w:rsidR="004F2EF3" w:rsidRPr="008C7F72">
        <w:t>eak and pr</w:t>
      </w:r>
      <w:r w:rsidR="00135F1A">
        <w:t>essure checks, and c) s</w:t>
      </w:r>
      <w:r w:rsidR="004F2EF3" w:rsidRPr="008C7F72">
        <w:t>urvey</w:t>
      </w:r>
      <w:r w:rsidR="00406E99" w:rsidRPr="008C7F72">
        <w:t xml:space="preserve"> checks</w:t>
      </w:r>
      <w:r w:rsidR="004F2EF3" w:rsidRPr="008C7F72">
        <w:t xml:space="preserve">. </w:t>
      </w:r>
      <w:r w:rsidR="00474C81">
        <w:t xml:space="preserve">For each </w:t>
      </w:r>
      <w:r w:rsidR="004F2EF3" w:rsidRPr="008C7F72">
        <w:t xml:space="preserve">coil-to-coil splice, a room-temperature resistance measurement </w:t>
      </w:r>
      <w:r w:rsidR="00135F1A">
        <w:t>was</w:t>
      </w:r>
      <w:r w:rsidR="004F2EF3" w:rsidRPr="008C7F72">
        <w:t xml:space="preserve"> </w:t>
      </w:r>
      <w:r w:rsidR="00474C81">
        <w:t>made</w:t>
      </w:r>
      <w:r w:rsidR="004F2EF3" w:rsidRPr="008C7F72">
        <w:t xml:space="preserve"> </w:t>
      </w:r>
      <w:r w:rsidR="00406E99" w:rsidRPr="008C7F72">
        <w:t xml:space="preserve">across the splice </w:t>
      </w:r>
      <w:r w:rsidR="004F2EF3" w:rsidRPr="008C7F72">
        <w:t xml:space="preserve">and </w:t>
      </w:r>
      <w:r w:rsidR="00474C81">
        <w:t xml:space="preserve">also </w:t>
      </w:r>
      <w:r w:rsidR="00406E99" w:rsidRPr="008C7F72">
        <w:t xml:space="preserve">between the </w:t>
      </w:r>
      <w:r w:rsidR="008174DA">
        <w:t xml:space="preserve">coil </w:t>
      </w:r>
      <w:r w:rsidR="00406E99" w:rsidRPr="008C7F72">
        <w:t>start and end leads</w:t>
      </w:r>
      <w:r w:rsidR="00474C81">
        <w:t>. T</w:t>
      </w:r>
      <w:r w:rsidR="004F2EF3" w:rsidRPr="008C7F72">
        <w:t xml:space="preserve">he </w:t>
      </w:r>
      <w:r w:rsidR="00474C81">
        <w:t xml:space="preserve">coil </w:t>
      </w:r>
      <w:r w:rsidR="004F2EF3" w:rsidRPr="008C7F72">
        <w:t xml:space="preserve">inductance was </w:t>
      </w:r>
      <w:r w:rsidR="00474C81">
        <w:t xml:space="preserve">also </w:t>
      </w:r>
      <w:r w:rsidR="004F2EF3" w:rsidRPr="008C7F72">
        <w:t xml:space="preserve">measured </w:t>
      </w:r>
      <w:r w:rsidR="00406E99" w:rsidRPr="008C7F72">
        <w:t>using a</w:t>
      </w:r>
      <w:r w:rsidR="00242530" w:rsidRPr="008C7F72">
        <w:t>n inductance (LCR) meter</w:t>
      </w:r>
      <w:r w:rsidR="004F2EF3" w:rsidRPr="008C7F72">
        <w:t xml:space="preserve">, with extrapolation to the </w:t>
      </w:r>
      <w:r w:rsidR="00474C81">
        <w:t xml:space="preserve">corresponding </w:t>
      </w:r>
      <w:r w:rsidR="004F2EF3" w:rsidRPr="008C7F72">
        <w:t xml:space="preserve">DC value. </w:t>
      </w:r>
      <w:r w:rsidR="00474C81">
        <w:t xml:space="preserve">Once the splice was fully insulated, </w:t>
      </w:r>
      <w:r w:rsidR="004F2EF3" w:rsidRPr="008C7F72">
        <w:t xml:space="preserve">a hi-pot to ground test was </w:t>
      </w:r>
      <w:r w:rsidR="00406E99" w:rsidRPr="008C7F72">
        <w:t>carried out</w:t>
      </w:r>
      <w:r w:rsidR="004F2EF3" w:rsidRPr="008C7F72">
        <w:t xml:space="preserve"> </w:t>
      </w:r>
      <w:r w:rsidR="001D788F" w:rsidRPr="008C7F72">
        <w:t>to verify</w:t>
      </w:r>
      <w:r w:rsidR="004F2EF3" w:rsidRPr="008C7F72">
        <w:t xml:space="preserve"> the </w:t>
      </w:r>
      <w:r w:rsidR="00474C81">
        <w:t>integrity of the</w:t>
      </w:r>
      <w:r w:rsidR="00406E99" w:rsidRPr="008C7F72">
        <w:t xml:space="preserve"> insulation</w:t>
      </w:r>
      <w:r w:rsidR="009C1054">
        <w:t xml:space="preserve"> and to confirm adequate tracking distances to ground</w:t>
      </w:r>
      <w:r w:rsidR="001D788F" w:rsidRPr="008C7F72">
        <w:t>.</w:t>
      </w:r>
      <w:r w:rsidR="003F4CBE" w:rsidRPr="008C7F72">
        <w:t xml:space="preserve"> Likewise</w:t>
      </w:r>
      <w:r w:rsidR="00793642">
        <w:t>,</w:t>
      </w:r>
      <w:r w:rsidR="003F4CBE" w:rsidRPr="008C7F72">
        <w:t xml:space="preserve"> </w:t>
      </w:r>
      <w:r w:rsidR="00474C81">
        <w:t xml:space="preserve">full </w:t>
      </w:r>
      <w:r w:rsidR="003F4CBE" w:rsidRPr="008C7F72">
        <w:t xml:space="preserve">instrumentation checks </w:t>
      </w:r>
      <w:r w:rsidR="00135F1A">
        <w:t>were</w:t>
      </w:r>
      <w:r w:rsidR="003F4CBE" w:rsidRPr="008C7F72">
        <w:t xml:space="preserve"> carried out </w:t>
      </w:r>
      <w:r w:rsidR="00474C81">
        <w:t>as each of the</w:t>
      </w:r>
      <w:r w:rsidR="003F4CBE" w:rsidRPr="008C7F72">
        <w:t xml:space="preserve"> hex beam</w:t>
      </w:r>
      <w:r w:rsidR="00474C81">
        <w:t>s</w:t>
      </w:r>
      <w:r w:rsidR="003F4CBE" w:rsidRPr="008C7F72">
        <w:t xml:space="preserve"> </w:t>
      </w:r>
      <w:r w:rsidR="00474C81">
        <w:t>was fitted</w:t>
      </w:r>
      <w:r w:rsidR="003F4CBE" w:rsidRPr="008C7F72">
        <w:t xml:space="preserve">, and </w:t>
      </w:r>
      <w:r w:rsidR="00474C81">
        <w:t xml:space="preserve">also </w:t>
      </w:r>
      <w:r w:rsidR="003F4CBE" w:rsidRPr="008C7F72">
        <w:t xml:space="preserve">each time the coils </w:t>
      </w:r>
      <w:r w:rsidR="00135F1A">
        <w:t>were</w:t>
      </w:r>
      <w:r w:rsidR="003F4CBE" w:rsidRPr="008C7F72">
        <w:t xml:space="preserve"> rotated.</w:t>
      </w:r>
    </w:p>
    <w:p w14:paraId="49B45245" w14:textId="77777777" w:rsidR="000B1EFF" w:rsidRDefault="000B1EFF" w:rsidP="00CE3D44">
      <w:pPr>
        <w:autoSpaceDE w:val="0"/>
        <w:autoSpaceDN w:val="0"/>
        <w:adjustRightInd w:val="0"/>
        <w:spacing w:before="60"/>
        <w:ind w:firstLine="187"/>
        <w:jc w:val="both"/>
        <w:rPr>
          <w:sz w:val="16"/>
          <w:szCs w:val="16"/>
        </w:rPr>
      </w:pPr>
    </w:p>
    <w:p w14:paraId="3921DF35" w14:textId="112039BC" w:rsidR="000B1EFF" w:rsidRDefault="00300F2E" w:rsidP="00CE3D44">
      <w:pPr>
        <w:jc w:val="center"/>
        <w:rPr>
          <w:color w:val="FF0000"/>
          <w:lang w:eastAsia="x-none"/>
        </w:rPr>
      </w:pPr>
      <w:r>
        <w:rPr>
          <w:noProof/>
          <w:color w:val="FF0000"/>
        </w:rPr>
        <w:drawing>
          <wp:inline distT="0" distB="0" distL="0" distR="0" wp14:anchorId="412C68F0" wp14:editId="184ECCAC">
            <wp:extent cx="3359966" cy="1372881"/>
            <wp:effectExtent l="0" t="0" r="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84853" cy="1383050"/>
                    </a:xfrm>
                    <a:prstGeom prst="rect">
                      <a:avLst/>
                    </a:prstGeom>
                    <a:noFill/>
                  </pic:spPr>
                </pic:pic>
              </a:graphicData>
            </a:graphic>
          </wp:inline>
        </w:drawing>
      </w:r>
    </w:p>
    <w:p w14:paraId="08E7EE6A" w14:textId="1C6D7270" w:rsidR="00E97593" w:rsidRDefault="00E97593" w:rsidP="00CE3D44">
      <w:pPr>
        <w:jc w:val="center"/>
        <w:rPr>
          <w:color w:val="FF0000"/>
          <w:lang w:eastAsia="x-none"/>
        </w:rPr>
      </w:pPr>
    </w:p>
    <w:p w14:paraId="3954DBDA" w14:textId="3CD3D00D" w:rsidR="00E97593" w:rsidRDefault="00300F2E" w:rsidP="00CE3D44">
      <w:pPr>
        <w:jc w:val="center"/>
        <w:rPr>
          <w:color w:val="FF0000"/>
          <w:lang w:eastAsia="x-none"/>
        </w:rPr>
      </w:pPr>
      <w:r>
        <w:rPr>
          <w:noProof/>
          <w:color w:val="FF0000"/>
        </w:rPr>
        <w:drawing>
          <wp:inline distT="0" distB="0" distL="0" distR="0" wp14:anchorId="03FD19EB" wp14:editId="05516E3A">
            <wp:extent cx="3365409" cy="1421592"/>
            <wp:effectExtent l="0" t="0" r="6985" b="7620"/>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05196" cy="1438398"/>
                    </a:xfrm>
                    <a:prstGeom prst="rect">
                      <a:avLst/>
                    </a:prstGeom>
                    <a:noFill/>
                  </pic:spPr>
                </pic:pic>
              </a:graphicData>
            </a:graphic>
          </wp:inline>
        </w:drawing>
      </w:r>
    </w:p>
    <w:p w14:paraId="7DADD88D" w14:textId="0D95E017" w:rsidR="00E97593" w:rsidRDefault="00E97593" w:rsidP="00CE3D44">
      <w:pPr>
        <w:pStyle w:val="Text"/>
        <w:spacing w:line="240" w:lineRule="auto"/>
        <w:ind w:firstLine="0"/>
        <w:jc w:val="center"/>
        <w:rPr>
          <w:color w:val="FF0000"/>
          <w:sz w:val="16"/>
          <w:szCs w:val="16"/>
        </w:rPr>
      </w:pPr>
    </w:p>
    <w:p w14:paraId="637CCE2B" w14:textId="1F3D6D93" w:rsidR="000B1EFF"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40</w:t>
      </w:r>
      <w:r w:rsidRPr="004D2AC2">
        <w:rPr>
          <w:color w:val="000000" w:themeColor="text1"/>
          <w:sz w:val="16"/>
          <w:szCs w:val="16"/>
        </w:rPr>
        <w:t>:</w:t>
      </w:r>
      <w:r w:rsidR="000B1EFF" w:rsidRPr="004D2AC2">
        <w:rPr>
          <w:color w:val="000000" w:themeColor="text1"/>
          <w:sz w:val="16"/>
          <w:szCs w:val="16"/>
        </w:rPr>
        <w:t xml:space="preserve"> </w:t>
      </w:r>
      <w:r w:rsidR="000B1EFF" w:rsidRPr="000C70A6">
        <w:rPr>
          <w:sz w:val="16"/>
          <w:szCs w:val="16"/>
        </w:rPr>
        <w:t xml:space="preserve">(a) </w:t>
      </w:r>
      <w:r w:rsidR="008A7666">
        <w:rPr>
          <w:sz w:val="16"/>
          <w:szCs w:val="16"/>
        </w:rPr>
        <w:t xml:space="preserve">Installing the hub, (b) </w:t>
      </w:r>
      <w:r w:rsidR="000B1EFF" w:rsidRPr="000C70A6">
        <w:rPr>
          <w:sz w:val="16"/>
          <w:szCs w:val="16"/>
        </w:rPr>
        <w:t xml:space="preserve">Trial fit </w:t>
      </w:r>
      <w:r w:rsidR="008A7666">
        <w:rPr>
          <w:sz w:val="16"/>
          <w:szCs w:val="16"/>
        </w:rPr>
        <w:t>of a hex beam to a coil (c</w:t>
      </w:r>
      <w:r w:rsidR="00CC1AAC">
        <w:rPr>
          <w:sz w:val="16"/>
          <w:szCs w:val="16"/>
        </w:rPr>
        <w:t>) H</w:t>
      </w:r>
      <w:r w:rsidR="000B1EFF" w:rsidRPr="000C70A6">
        <w:rPr>
          <w:sz w:val="16"/>
          <w:szCs w:val="16"/>
        </w:rPr>
        <w:t xml:space="preserve">ex </w:t>
      </w:r>
      <w:r w:rsidR="000B1EFF" w:rsidRPr="009862ED">
        <w:rPr>
          <w:sz w:val="16"/>
          <w:szCs w:val="16"/>
        </w:rPr>
        <w:t xml:space="preserve">beams </w:t>
      </w:r>
      <w:r w:rsidR="003F4CBE" w:rsidRPr="009862ED">
        <w:rPr>
          <w:sz w:val="16"/>
          <w:szCs w:val="16"/>
        </w:rPr>
        <w:t xml:space="preserve">fitted between </w:t>
      </w:r>
      <w:r w:rsidR="000B1EFF" w:rsidRPr="000C70A6">
        <w:rPr>
          <w:sz w:val="16"/>
          <w:szCs w:val="16"/>
        </w:rPr>
        <w:t>the</w:t>
      </w:r>
      <w:r w:rsidR="000B1EFF">
        <w:rPr>
          <w:sz w:val="16"/>
          <w:szCs w:val="16"/>
        </w:rPr>
        <w:t xml:space="preserve"> coils</w:t>
      </w:r>
      <w:r w:rsidR="000B1EFF" w:rsidRPr="000C70A6">
        <w:rPr>
          <w:sz w:val="16"/>
          <w:szCs w:val="16"/>
        </w:rPr>
        <w:t xml:space="preserve"> </w:t>
      </w:r>
      <w:r w:rsidR="008A7666">
        <w:rPr>
          <w:sz w:val="16"/>
          <w:szCs w:val="16"/>
        </w:rPr>
        <w:t>(d</w:t>
      </w:r>
      <w:r w:rsidR="000B1EFF" w:rsidRPr="000C70A6">
        <w:rPr>
          <w:sz w:val="16"/>
          <w:szCs w:val="16"/>
        </w:rPr>
        <w:t xml:space="preserve">) </w:t>
      </w:r>
      <w:r w:rsidR="000B1EFF">
        <w:rPr>
          <w:sz w:val="16"/>
          <w:szCs w:val="16"/>
        </w:rPr>
        <w:t>Third coil on the crane with torus rotated and hex beams installed to accept it</w:t>
      </w:r>
      <w:r w:rsidR="00135F1A">
        <w:rPr>
          <w:sz w:val="16"/>
          <w:szCs w:val="16"/>
        </w:rPr>
        <w:t>.</w:t>
      </w:r>
    </w:p>
    <w:p w14:paraId="74EF9084" w14:textId="77777777" w:rsidR="005F6BB3" w:rsidRDefault="005F6BB3" w:rsidP="00CE3D44">
      <w:pPr>
        <w:jc w:val="center"/>
        <w:rPr>
          <w:lang w:eastAsia="x-none"/>
        </w:rPr>
        <w:sectPr w:rsidR="005F6BB3" w:rsidSect="00001F04">
          <w:type w:val="continuous"/>
          <w:pgSz w:w="12240" w:h="15840" w:code="1"/>
          <w:pgMar w:top="1080" w:right="720" w:bottom="1008" w:left="810" w:header="432" w:footer="432" w:gutter="0"/>
          <w:cols w:num="2" w:space="288"/>
        </w:sectPr>
      </w:pPr>
    </w:p>
    <w:p w14:paraId="71CE5FCB" w14:textId="77777777" w:rsidR="005F6BB3" w:rsidRDefault="004A451B"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2D8C99D5" wp14:editId="23C7ABB0">
            <wp:extent cx="3331029" cy="3792414"/>
            <wp:effectExtent l="0" t="0" r="3175" b="0"/>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38690" cy="3801136"/>
                    </a:xfrm>
                    <a:prstGeom prst="rect">
                      <a:avLst/>
                    </a:prstGeom>
                    <a:noFill/>
                  </pic:spPr>
                </pic:pic>
              </a:graphicData>
            </a:graphic>
          </wp:inline>
        </w:drawing>
      </w:r>
    </w:p>
    <w:p w14:paraId="73FEB8A3" w14:textId="25881D07" w:rsidR="00F03525" w:rsidRDefault="00F03525" w:rsidP="00CE3D44">
      <w:pPr>
        <w:jc w:val="center"/>
        <w:rPr>
          <w:lang w:eastAsia="x-none"/>
        </w:rPr>
      </w:pPr>
    </w:p>
    <w:p w14:paraId="4022B7E9" w14:textId="77777777" w:rsidR="005F6BB3" w:rsidRDefault="005F6BB3" w:rsidP="00CE3D44">
      <w:pPr>
        <w:pStyle w:val="Text"/>
        <w:widowControl/>
        <w:autoSpaceDE w:val="0"/>
        <w:autoSpaceDN w:val="0"/>
        <w:adjustRightInd w:val="0"/>
        <w:spacing w:before="120" w:after="120" w:line="240" w:lineRule="auto"/>
        <w:ind w:firstLine="0"/>
        <w:jc w:val="center"/>
        <w:rPr>
          <w:color w:val="FF0000"/>
          <w:sz w:val="16"/>
          <w:szCs w:val="16"/>
        </w:rPr>
        <w:sectPr w:rsidR="005F6BB3" w:rsidSect="004D2AC2">
          <w:type w:val="continuous"/>
          <w:pgSz w:w="12240" w:h="15840" w:code="1"/>
          <w:pgMar w:top="1080" w:right="720" w:bottom="1008" w:left="810" w:header="432" w:footer="432" w:gutter="0"/>
          <w:cols w:num="2" w:space="288"/>
          <w:docGrid w:linePitch="272"/>
        </w:sectPr>
      </w:pPr>
    </w:p>
    <w:p w14:paraId="31C29FB4" w14:textId="0B769665" w:rsidR="00F0352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41</w:t>
      </w:r>
      <w:r w:rsidRPr="004D2AC2">
        <w:rPr>
          <w:color w:val="000000" w:themeColor="text1"/>
          <w:sz w:val="16"/>
          <w:szCs w:val="16"/>
        </w:rPr>
        <w:t>:</w:t>
      </w:r>
      <w:r w:rsidR="00F03525" w:rsidRPr="004D2AC2">
        <w:rPr>
          <w:color w:val="000000" w:themeColor="text1"/>
          <w:sz w:val="16"/>
          <w:szCs w:val="16"/>
        </w:rPr>
        <w:t xml:space="preserve"> (</w:t>
      </w:r>
      <w:r w:rsidR="00F03525" w:rsidRPr="00F03525">
        <w:rPr>
          <w:sz w:val="16"/>
          <w:szCs w:val="16"/>
        </w:rPr>
        <w:t>a) Splice soldering using purpose-built temperature-controlled heating rig, (b) Applying MLI to the splice joints, (c) Load testing an axial support</w:t>
      </w:r>
      <w:r w:rsidR="00135F1A">
        <w:rPr>
          <w:sz w:val="16"/>
          <w:szCs w:val="16"/>
        </w:rPr>
        <w:t>.</w:t>
      </w:r>
    </w:p>
    <w:p w14:paraId="14E62CA4" w14:textId="77777777" w:rsidR="005F6BB3" w:rsidRDefault="005F6BB3" w:rsidP="00CE3D44">
      <w:pPr>
        <w:pStyle w:val="Text"/>
        <w:spacing w:line="240" w:lineRule="auto"/>
        <w:ind w:firstLine="0"/>
        <w:rPr>
          <w:sz w:val="16"/>
          <w:szCs w:val="16"/>
        </w:rPr>
        <w:sectPr w:rsidR="005F6BB3" w:rsidSect="004D2AC2">
          <w:type w:val="continuous"/>
          <w:pgSz w:w="12240" w:h="15840" w:code="1"/>
          <w:pgMar w:top="1080" w:right="720" w:bottom="1008" w:left="810" w:header="432" w:footer="432" w:gutter="0"/>
          <w:cols w:space="288"/>
          <w:docGrid w:linePitch="272"/>
        </w:sectPr>
      </w:pPr>
    </w:p>
    <w:p w14:paraId="3E2E5D94" w14:textId="0EF62B42" w:rsidR="000B1EFF" w:rsidRDefault="000B1EFF" w:rsidP="00CE3D44">
      <w:pPr>
        <w:pStyle w:val="Text"/>
        <w:spacing w:line="240" w:lineRule="auto"/>
        <w:ind w:firstLine="0"/>
        <w:rPr>
          <w:sz w:val="16"/>
          <w:szCs w:val="16"/>
        </w:rPr>
      </w:pPr>
    </w:p>
    <w:p w14:paraId="2F0B1A51" w14:textId="77777777" w:rsidR="005F6BB3" w:rsidRDefault="00827667" w:rsidP="00CE3D44">
      <w:pPr>
        <w:jc w:val="center"/>
        <w:rPr>
          <w:lang w:eastAsia="x-none"/>
        </w:rPr>
        <w:sectPr w:rsidR="005F6BB3" w:rsidSect="004D2AC2">
          <w:type w:val="continuous"/>
          <w:pgSz w:w="12240" w:h="15840" w:code="1"/>
          <w:pgMar w:top="1080" w:right="720" w:bottom="1008" w:left="810" w:header="432" w:footer="432" w:gutter="0"/>
          <w:cols w:num="2" w:space="288"/>
          <w:docGrid w:linePitch="272"/>
        </w:sectPr>
      </w:pPr>
      <w:r>
        <w:rPr>
          <w:lang w:eastAsia="x-none"/>
        </w:rPr>
        <w:t xml:space="preserve">   </w:t>
      </w:r>
    </w:p>
    <w:p w14:paraId="2D387CB1" w14:textId="77777777" w:rsidR="005F6BB3" w:rsidRDefault="00900AA4"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drawing>
          <wp:inline distT="0" distB="0" distL="0" distR="0" wp14:anchorId="53C703B8" wp14:editId="0B449293">
            <wp:extent cx="4926748" cy="2209800"/>
            <wp:effectExtent l="0" t="0" r="7620" b="0"/>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98399" cy="2241938"/>
                    </a:xfrm>
                    <a:prstGeom prst="rect">
                      <a:avLst/>
                    </a:prstGeom>
                    <a:noFill/>
                  </pic:spPr>
                </pic:pic>
              </a:graphicData>
            </a:graphic>
          </wp:inline>
        </w:drawing>
      </w:r>
    </w:p>
    <w:p w14:paraId="1322120C" w14:textId="32D91C56" w:rsidR="00121B51" w:rsidRDefault="00121B51" w:rsidP="005F6BB3">
      <w:pPr>
        <w:rPr>
          <w:lang w:eastAsia="x-none"/>
        </w:rPr>
      </w:pPr>
    </w:p>
    <w:p w14:paraId="09B94246" w14:textId="77777777" w:rsidR="00AC26B2" w:rsidRDefault="00AC26B2" w:rsidP="00CE3D44">
      <w:pPr>
        <w:jc w:val="center"/>
        <w:rPr>
          <w:lang w:eastAsia="x-none"/>
        </w:rPr>
      </w:pPr>
    </w:p>
    <w:p w14:paraId="0E811AF6" w14:textId="77777777" w:rsidR="005F6BB3" w:rsidRDefault="005F6BB3" w:rsidP="00CE3D44">
      <w:pPr>
        <w:jc w:val="center"/>
        <w:rPr>
          <w:lang w:eastAsia="x-none"/>
        </w:rPr>
        <w:sectPr w:rsidR="005F6BB3" w:rsidSect="004D2AC2">
          <w:type w:val="continuous"/>
          <w:pgSz w:w="12240" w:h="15840" w:code="1"/>
          <w:pgMar w:top="1080" w:right="720" w:bottom="1008" w:left="810" w:header="432" w:footer="432" w:gutter="0"/>
          <w:cols w:num="2" w:space="288"/>
          <w:docGrid w:linePitch="272"/>
        </w:sectPr>
      </w:pPr>
    </w:p>
    <w:p w14:paraId="709F6FD4" w14:textId="77777777" w:rsidR="005F6BB3" w:rsidRDefault="00900AA4"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drawing>
          <wp:inline distT="0" distB="0" distL="0" distR="0" wp14:anchorId="4B4FC502" wp14:editId="6EF112DE">
            <wp:extent cx="5298489" cy="1589315"/>
            <wp:effectExtent l="0" t="0" r="0" b="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7142" cy="1621906"/>
                    </a:xfrm>
                    <a:prstGeom prst="rect">
                      <a:avLst/>
                    </a:prstGeom>
                    <a:noFill/>
                  </pic:spPr>
                </pic:pic>
              </a:graphicData>
            </a:graphic>
          </wp:inline>
        </w:drawing>
      </w:r>
    </w:p>
    <w:p w14:paraId="1DACB9AF" w14:textId="09F3FF8D" w:rsidR="00121B51" w:rsidRDefault="00121B51" w:rsidP="00CE3D44">
      <w:pPr>
        <w:jc w:val="center"/>
        <w:rPr>
          <w:lang w:eastAsia="x-none"/>
        </w:rPr>
      </w:pPr>
    </w:p>
    <w:p w14:paraId="577BA4F9" w14:textId="77777777" w:rsidR="005F6BB3" w:rsidRDefault="005F6BB3" w:rsidP="00CE3D44">
      <w:pPr>
        <w:pStyle w:val="Text"/>
        <w:widowControl/>
        <w:autoSpaceDE w:val="0"/>
        <w:autoSpaceDN w:val="0"/>
        <w:adjustRightInd w:val="0"/>
        <w:spacing w:before="120" w:after="120" w:line="240" w:lineRule="auto"/>
        <w:ind w:firstLine="0"/>
        <w:jc w:val="center"/>
        <w:rPr>
          <w:color w:val="FF0000"/>
          <w:sz w:val="16"/>
          <w:szCs w:val="16"/>
        </w:rPr>
        <w:sectPr w:rsidR="005F6BB3" w:rsidSect="004D2AC2">
          <w:type w:val="continuous"/>
          <w:pgSz w:w="12240" w:h="15840" w:code="1"/>
          <w:pgMar w:top="1080" w:right="720" w:bottom="1008" w:left="810" w:header="432" w:footer="432" w:gutter="0"/>
          <w:cols w:num="2" w:space="288"/>
          <w:docGrid w:linePitch="272"/>
        </w:sectPr>
      </w:pPr>
    </w:p>
    <w:p w14:paraId="446D077F" w14:textId="2CD4FD19" w:rsidR="005F6BB3" w:rsidRDefault="004D2AC2" w:rsidP="00CE3D44">
      <w:pPr>
        <w:pStyle w:val="Text"/>
        <w:widowControl/>
        <w:autoSpaceDE w:val="0"/>
        <w:autoSpaceDN w:val="0"/>
        <w:adjustRightInd w:val="0"/>
        <w:spacing w:before="120" w:after="120" w:line="240" w:lineRule="auto"/>
        <w:ind w:firstLine="0"/>
        <w:jc w:val="center"/>
        <w:rPr>
          <w:sz w:val="16"/>
          <w:szCs w:val="16"/>
        </w:rPr>
        <w:sectPr w:rsidR="005F6BB3"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w:t>
      </w:r>
      <w:r w:rsidR="006F1D6D" w:rsidRPr="004D2AC2">
        <w:rPr>
          <w:color w:val="000000" w:themeColor="text1"/>
          <w:sz w:val="16"/>
          <w:szCs w:val="16"/>
        </w:rPr>
        <w:t xml:space="preserve"> 42</w:t>
      </w:r>
      <w:r w:rsidRPr="004D2AC2">
        <w:rPr>
          <w:color w:val="000000" w:themeColor="text1"/>
          <w:sz w:val="16"/>
          <w:szCs w:val="16"/>
        </w:rPr>
        <w:t>:</w:t>
      </w:r>
      <w:r w:rsidR="00FF01C1" w:rsidRPr="004D2AC2">
        <w:rPr>
          <w:color w:val="000000" w:themeColor="text1"/>
          <w:sz w:val="16"/>
          <w:szCs w:val="16"/>
        </w:rPr>
        <w:t xml:space="preserve"> (a</w:t>
      </w:r>
      <w:r w:rsidR="00FF01C1" w:rsidRPr="00FF01C1">
        <w:rPr>
          <w:sz w:val="16"/>
          <w:szCs w:val="16"/>
        </w:rPr>
        <w:t xml:space="preserve">) </w:t>
      </w:r>
      <w:r w:rsidR="00FF01C1" w:rsidRPr="009862ED">
        <w:rPr>
          <w:sz w:val="16"/>
          <w:szCs w:val="16"/>
        </w:rPr>
        <w:t>Insulating a cryogenic ‘jumper’ between hex beams, (b) Aligning and shimming the coils on the hub</w:t>
      </w:r>
      <w:r w:rsidR="003F4CBE" w:rsidRPr="009862ED">
        <w:rPr>
          <w:sz w:val="16"/>
          <w:szCs w:val="16"/>
        </w:rPr>
        <w:t xml:space="preserve"> – the ends of the six coils (A</w:t>
      </w:r>
      <w:proofErr w:type="gramStart"/>
      <w:r w:rsidR="003F4CBE" w:rsidRPr="009862ED">
        <w:rPr>
          <w:sz w:val="16"/>
          <w:szCs w:val="16"/>
        </w:rPr>
        <w:t>,B,C,D,E,F</w:t>
      </w:r>
      <w:proofErr w:type="gramEnd"/>
      <w:r w:rsidR="003F4CBE" w:rsidRPr="009862ED">
        <w:rPr>
          <w:sz w:val="16"/>
          <w:szCs w:val="16"/>
        </w:rPr>
        <w:t>) can be seen located on the hub</w:t>
      </w:r>
      <w:r w:rsidR="00FF01C1" w:rsidRPr="009862ED">
        <w:rPr>
          <w:sz w:val="16"/>
          <w:szCs w:val="16"/>
        </w:rPr>
        <w:t>, (c) All torus coil</w:t>
      </w:r>
      <w:r w:rsidR="00CC1AAC">
        <w:rPr>
          <w:sz w:val="16"/>
          <w:szCs w:val="16"/>
        </w:rPr>
        <w:t>s and hex beams installed, (d) H</w:t>
      </w:r>
      <w:r w:rsidR="00FF01C1" w:rsidRPr="009862ED">
        <w:rPr>
          <w:sz w:val="16"/>
          <w:szCs w:val="16"/>
        </w:rPr>
        <w:t>ex beams wrapped i</w:t>
      </w:r>
      <w:r w:rsidR="00CC1AAC">
        <w:rPr>
          <w:sz w:val="16"/>
          <w:szCs w:val="16"/>
        </w:rPr>
        <w:t>n MLI, (e) T</w:t>
      </w:r>
      <w:r w:rsidR="00FF01C1" w:rsidRPr="009862ED">
        <w:rPr>
          <w:sz w:val="16"/>
          <w:szCs w:val="16"/>
        </w:rPr>
        <w:t xml:space="preserve">orus rotated to final position </w:t>
      </w:r>
      <w:r w:rsidR="003F4CBE" w:rsidRPr="009862ED">
        <w:rPr>
          <w:sz w:val="16"/>
          <w:szCs w:val="16"/>
        </w:rPr>
        <w:t>with</w:t>
      </w:r>
      <w:r w:rsidR="00FF01C1" w:rsidRPr="009862ED">
        <w:rPr>
          <w:sz w:val="16"/>
          <w:szCs w:val="16"/>
        </w:rPr>
        <w:t xml:space="preserve"> legs installed</w:t>
      </w:r>
      <w:r w:rsidR="00135F1A">
        <w:rPr>
          <w:sz w:val="16"/>
          <w:szCs w:val="16"/>
        </w:rPr>
        <w:t>.</w:t>
      </w:r>
    </w:p>
    <w:p w14:paraId="186DCDB3" w14:textId="2B9D35F7" w:rsidR="000B1EFF" w:rsidRDefault="000B1EFF" w:rsidP="004D2AC2">
      <w:pPr>
        <w:autoSpaceDE w:val="0"/>
        <w:autoSpaceDN w:val="0"/>
        <w:adjustRightInd w:val="0"/>
        <w:spacing w:before="60"/>
        <w:jc w:val="both"/>
      </w:pPr>
      <w:r>
        <w:lastRenderedPageBreak/>
        <w:t xml:space="preserve">All connections of each cooling circuit between </w:t>
      </w:r>
      <w:r w:rsidR="00CC1AAC">
        <w:t xml:space="preserve">the </w:t>
      </w:r>
      <w:r>
        <w:t>coils within the vacuum jacket were made by either welding or brazing. A</w:t>
      </w:r>
      <w:r w:rsidRPr="001110FE">
        <w:t>luminum welds</w:t>
      </w:r>
      <w:r>
        <w:t xml:space="preserve"> and</w:t>
      </w:r>
      <w:r w:rsidRPr="001110FE">
        <w:t xml:space="preserve"> </w:t>
      </w:r>
      <w:r>
        <w:t xml:space="preserve">copper </w:t>
      </w:r>
      <w:r w:rsidRPr="001110FE">
        <w:t>brazes</w:t>
      </w:r>
      <w:r>
        <w:t xml:space="preserve"> received</w:t>
      </w:r>
      <w:r w:rsidR="00CC1AAC">
        <w:t xml:space="preserve"> a liquid-</w:t>
      </w:r>
      <w:r w:rsidRPr="001110FE">
        <w:t xml:space="preserve">nitrogen cold shock </w:t>
      </w:r>
      <w:r w:rsidR="00793642">
        <w:t>but stainless-</w:t>
      </w:r>
      <w:r>
        <w:t>steel welds were exempt. Once each circuit that joined the 6 coils was completed</w:t>
      </w:r>
      <w:r w:rsidR="00CC1AAC">
        <w:t>,</w:t>
      </w:r>
      <w:r>
        <w:t xml:space="preserve"> it was pressure</w:t>
      </w:r>
      <w:r w:rsidR="00CC1AAC">
        <w:t>- and leak-</w:t>
      </w:r>
      <w:r>
        <w:t>tested prior to burying it in MLI.</w:t>
      </w:r>
      <w:r w:rsidRPr="001110FE">
        <w:t xml:space="preserve"> Surveys for alignment </w:t>
      </w:r>
      <w:r w:rsidR="003F4CBE" w:rsidRPr="009862ED">
        <w:t>were</w:t>
      </w:r>
      <w:r w:rsidRPr="003F4CBE">
        <w:rPr>
          <w:color w:val="548DD4" w:themeColor="text2" w:themeTint="99"/>
        </w:rPr>
        <w:t xml:space="preserve"> </w:t>
      </w:r>
      <w:r w:rsidRPr="001110FE">
        <w:t xml:space="preserve">also carried out after attaching each coil to the hub, and a global </w:t>
      </w:r>
      <w:r w:rsidRPr="00D82152">
        <w:t>survey was done at the completion of the hexagon. Torus leak testing did not find any internal le</w:t>
      </w:r>
      <w:r w:rsidRPr="008C7F72">
        <w:t xml:space="preserve">aks, even </w:t>
      </w:r>
      <w:r w:rsidR="003F4CBE" w:rsidRPr="008C7F72">
        <w:t>after</w:t>
      </w:r>
      <w:r w:rsidRPr="008C7F72">
        <w:t xml:space="preserve"> the pressure testing. For the external leak testing we employed two leak detectors, one a</w:t>
      </w:r>
      <w:r w:rsidR="00135F1A">
        <w:t>t the TST and one at coil D (6 o</w:t>
      </w:r>
      <w:r w:rsidRPr="008C7F72">
        <w:t>’clock position</w:t>
      </w:r>
      <w:r w:rsidR="00CC1AAC">
        <w:t xml:space="preserve"> looking downstream</w:t>
      </w:r>
      <w:r w:rsidRPr="008C7F72">
        <w:t>).</w:t>
      </w:r>
      <w:r w:rsidR="003F4CBE" w:rsidRPr="008C7F72">
        <w:t xml:space="preserve"> </w:t>
      </w:r>
      <w:r w:rsidRPr="008C7F72">
        <w:t xml:space="preserve">This arrangement </w:t>
      </w:r>
      <w:r w:rsidR="00F84384" w:rsidRPr="008C7F72">
        <w:t>was</w:t>
      </w:r>
      <w:r w:rsidRPr="008C7F72">
        <w:t xml:space="preserve"> sufficient</w:t>
      </w:r>
      <w:r w:rsidR="003F4CBE" w:rsidRPr="008C7F72">
        <w:t>ly accurate in</w:t>
      </w:r>
      <w:r w:rsidRPr="008C7F72">
        <w:t xml:space="preserve"> find</w:t>
      </w:r>
      <w:r w:rsidR="003F4CBE" w:rsidRPr="008C7F72">
        <w:t>ing</w:t>
      </w:r>
      <w:r w:rsidRPr="008C7F72">
        <w:t xml:space="preserve"> external l</w:t>
      </w:r>
      <w:r w:rsidRPr="00D82152">
        <w:t xml:space="preserve">eaks and upon completion of </w:t>
      </w:r>
      <w:r w:rsidR="00CC1AAC">
        <w:t xml:space="preserve">the </w:t>
      </w:r>
      <w:r w:rsidRPr="00D82152">
        <w:t>testing</w:t>
      </w:r>
      <w:r w:rsidRPr="008C7F72">
        <w:t xml:space="preserve">, </w:t>
      </w:r>
      <w:r w:rsidR="003F4CBE" w:rsidRPr="008C7F72">
        <w:t xml:space="preserve">there </w:t>
      </w:r>
      <w:r w:rsidR="00135F1A">
        <w:t>was</w:t>
      </w:r>
      <w:r w:rsidR="003F4CBE" w:rsidRPr="008C7F72">
        <w:t xml:space="preserve"> </w:t>
      </w:r>
      <w:r w:rsidRPr="008C7F72">
        <w:t xml:space="preserve">no sign of any leaks </w:t>
      </w:r>
      <w:r w:rsidR="003F4CBE" w:rsidRPr="008C7F72">
        <w:t xml:space="preserve">even </w:t>
      </w:r>
      <w:r w:rsidRPr="008C7F72">
        <w:t>on the most sen</w:t>
      </w:r>
      <w:r w:rsidRPr="00D82152">
        <w:t>sitive scale of the leak detectors.</w:t>
      </w:r>
    </w:p>
    <w:p w14:paraId="5E101A20" w14:textId="77777777" w:rsidR="00E11834" w:rsidRDefault="00E11834" w:rsidP="00CE3D44">
      <w:pPr>
        <w:pStyle w:val="Text"/>
        <w:spacing w:line="240" w:lineRule="auto"/>
        <w:ind w:firstLine="0"/>
        <w:rPr>
          <w:sz w:val="16"/>
          <w:szCs w:val="16"/>
        </w:rPr>
      </w:pPr>
    </w:p>
    <w:p w14:paraId="2EE6FA45" w14:textId="7D167447" w:rsidR="001A5DA0" w:rsidRDefault="00B86813" w:rsidP="00CE3D44">
      <w:pPr>
        <w:pStyle w:val="Text"/>
        <w:spacing w:line="240" w:lineRule="auto"/>
        <w:ind w:firstLine="0"/>
        <w:jc w:val="center"/>
        <w:rPr>
          <w:sz w:val="16"/>
          <w:szCs w:val="16"/>
        </w:rPr>
      </w:pPr>
      <w:r>
        <w:rPr>
          <w:noProof/>
          <w:sz w:val="16"/>
          <w:szCs w:val="16"/>
        </w:rPr>
        <w:drawing>
          <wp:inline distT="0" distB="0" distL="0" distR="0" wp14:anchorId="76C18998" wp14:editId="20758435">
            <wp:extent cx="3391807" cy="1498725"/>
            <wp:effectExtent l="0" t="0" r="0" b="6350"/>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19157" cy="1510810"/>
                    </a:xfrm>
                    <a:prstGeom prst="rect">
                      <a:avLst/>
                    </a:prstGeom>
                    <a:noFill/>
                  </pic:spPr>
                </pic:pic>
              </a:graphicData>
            </a:graphic>
          </wp:inline>
        </w:drawing>
      </w:r>
    </w:p>
    <w:p w14:paraId="37DB68D7" w14:textId="667EF6D8" w:rsidR="001A5DA0"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43</w:t>
      </w:r>
      <w:r w:rsidRPr="004D2AC2">
        <w:rPr>
          <w:color w:val="000000" w:themeColor="text1"/>
          <w:sz w:val="16"/>
          <w:szCs w:val="16"/>
        </w:rPr>
        <w:t>:</w:t>
      </w:r>
      <w:r w:rsidR="009F15B4" w:rsidRPr="004D2AC2">
        <w:rPr>
          <w:color w:val="000000" w:themeColor="text1"/>
          <w:sz w:val="16"/>
          <w:szCs w:val="16"/>
        </w:rPr>
        <w:t xml:space="preserve"> </w:t>
      </w:r>
      <w:r w:rsidR="001A5DA0" w:rsidRPr="001A5DA0">
        <w:rPr>
          <w:sz w:val="16"/>
          <w:szCs w:val="16"/>
        </w:rPr>
        <w:t>(</w:t>
      </w:r>
      <w:r w:rsidR="009F15B4">
        <w:rPr>
          <w:sz w:val="16"/>
          <w:szCs w:val="16"/>
        </w:rPr>
        <w:t>a</w:t>
      </w:r>
      <w:r w:rsidR="001A5DA0" w:rsidRPr="001A5DA0">
        <w:rPr>
          <w:sz w:val="16"/>
          <w:szCs w:val="16"/>
        </w:rPr>
        <w:t xml:space="preserve">) </w:t>
      </w:r>
      <w:r w:rsidR="007D42FE">
        <w:rPr>
          <w:sz w:val="16"/>
          <w:szCs w:val="16"/>
        </w:rPr>
        <w:t>Aluminum</w:t>
      </w:r>
      <w:r w:rsidR="003C4263">
        <w:rPr>
          <w:sz w:val="16"/>
          <w:szCs w:val="16"/>
        </w:rPr>
        <w:t xml:space="preserve"> t</w:t>
      </w:r>
      <w:r w:rsidR="001A5DA0" w:rsidRPr="001A5DA0">
        <w:rPr>
          <w:sz w:val="16"/>
          <w:szCs w:val="16"/>
        </w:rPr>
        <w:t xml:space="preserve">hermal shield </w:t>
      </w:r>
      <w:r w:rsidR="003C4263">
        <w:rPr>
          <w:sz w:val="16"/>
          <w:szCs w:val="16"/>
        </w:rPr>
        <w:t xml:space="preserve">inside the bore </w:t>
      </w:r>
      <w:r w:rsidR="001A5DA0" w:rsidRPr="001A5DA0">
        <w:rPr>
          <w:sz w:val="16"/>
          <w:szCs w:val="16"/>
        </w:rPr>
        <w:t>installed with copper thermal straps, (</w:t>
      </w:r>
      <w:r w:rsidR="009F15B4">
        <w:rPr>
          <w:sz w:val="16"/>
          <w:szCs w:val="16"/>
        </w:rPr>
        <w:t>b</w:t>
      </w:r>
      <w:r w:rsidR="001A5DA0" w:rsidRPr="001A5DA0">
        <w:rPr>
          <w:sz w:val="16"/>
          <w:szCs w:val="16"/>
        </w:rPr>
        <w:t xml:space="preserve">) Hub vacuum jacket </w:t>
      </w:r>
      <w:r w:rsidR="00E3507D">
        <w:rPr>
          <w:sz w:val="16"/>
          <w:szCs w:val="16"/>
        </w:rPr>
        <w:t xml:space="preserve">ready </w:t>
      </w:r>
      <w:r w:rsidR="001A5DA0" w:rsidRPr="001A5DA0">
        <w:rPr>
          <w:sz w:val="16"/>
          <w:szCs w:val="16"/>
        </w:rPr>
        <w:t>t</w:t>
      </w:r>
      <w:r w:rsidR="00E3507D">
        <w:rPr>
          <w:sz w:val="16"/>
          <w:szCs w:val="16"/>
        </w:rPr>
        <w:t>o be welded shut</w:t>
      </w:r>
      <w:r w:rsidR="00EF4DDB">
        <w:rPr>
          <w:sz w:val="16"/>
          <w:szCs w:val="16"/>
        </w:rPr>
        <w:t>.</w:t>
      </w:r>
    </w:p>
    <w:p w14:paraId="16A1290E" w14:textId="778E023F" w:rsidR="00874206" w:rsidRDefault="002A2D1E" w:rsidP="00CE3D44">
      <w:pPr>
        <w:pStyle w:val="Text"/>
        <w:spacing w:line="240" w:lineRule="auto"/>
        <w:ind w:firstLine="0"/>
        <w:jc w:val="center"/>
        <w:rPr>
          <w:sz w:val="16"/>
          <w:szCs w:val="16"/>
        </w:rPr>
      </w:pPr>
      <w:r>
        <w:rPr>
          <w:noProof/>
          <w:sz w:val="16"/>
          <w:szCs w:val="16"/>
        </w:rPr>
        <w:drawing>
          <wp:inline distT="0" distB="0" distL="0" distR="0" wp14:anchorId="53EDE1B8" wp14:editId="034134AA">
            <wp:extent cx="3267710" cy="6687820"/>
            <wp:effectExtent l="0" t="0" r="8890" b="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7710" cy="6687820"/>
                    </a:xfrm>
                    <a:prstGeom prst="rect">
                      <a:avLst/>
                    </a:prstGeom>
                    <a:noFill/>
                  </pic:spPr>
                </pic:pic>
              </a:graphicData>
            </a:graphic>
          </wp:inline>
        </w:drawing>
      </w:r>
    </w:p>
    <w:p w14:paraId="6C6B979D" w14:textId="7FA0D4BA" w:rsidR="000569F3" w:rsidRDefault="000569F3"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w:t>
      </w:r>
      <w:r w:rsidR="004D2AC2" w:rsidRPr="004D2AC2">
        <w:rPr>
          <w:color w:val="000000" w:themeColor="text1"/>
          <w:sz w:val="16"/>
          <w:szCs w:val="16"/>
        </w:rPr>
        <w:t>gure</w:t>
      </w:r>
      <w:r w:rsidR="006F1D6D" w:rsidRPr="004D2AC2">
        <w:rPr>
          <w:color w:val="000000" w:themeColor="text1"/>
          <w:sz w:val="16"/>
          <w:szCs w:val="16"/>
        </w:rPr>
        <w:t xml:space="preserve"> 44</w:t>
      </w:r>
      <w:r w:rsidR="004D2AC2" w:rsidRPr="004D2AC2">
        <w:rPr>
          <w:color w:val="000000" w:themeColor="text1"/>
          <w:sz w:val="16"/>
          <w:szCs w:val="16"/>
        </w:rPr>
        <w:t>:</w:t>
      </w:r>
      <w:r w:rsidRPr="004D2AC2">
        <w:rPr>
          <w:color w:val="000000" w:themeColor="text1"/>
          <w:sz w:val="16"/>
          <w:szCs w:val="16"/>
        </w:rPr>
        <w:t xml:space="preserve"> (a) </w:t>
      </w:r>
      <w:r w:rsidR="003C4263" w:rsidRPr="004D2AC2">
        <w:rPr>
          <w:color w:val="000000" w:themeColor="text1"/>
          <w:sz w:val="16"/>
          <w:szCs w:val="16"/>
        </w:rPr>
        <w:t xml:space="preserve">Torus </w:t>
      </w:r>
      <w:r w:rsidR="003C4263">
        <w:rPr>
          <w:sz w:val="16"/>
          <w:szCs w:val="16"/>
        </w:rPr>
        <w:t>Service Tower (TST) i</w:t>
      </w:r>
      <w:r w:rsidRPr="000569F3">
        <w:rPr>
          <w:sz w:val="16"/>
          <w:szCs w:val="16"/>
        </w:rPr>
        <w:t xml:space="preserve">nternals insulated with MLI, (b) Thermal shield fitted, (c) Preparing the </w:t>
      </w:r>
      <w:proofErr w:type="spellStart"/>
      <w:r w:rsidRPr="000569F3">
        <w:rPr>
          <w:sz w:val="16"/>
          <w:szCs w:val="16"/>
        </w:rPr>
        <w:t>cryo</w:t>
      </w:r>
      <w:proofErr w:type="spellEnd"/>
      <w:r w:rsidRPr="000569F3">
        <w:rPr>
          <w:sz w:val="16"/>
          <w:szCs w:val="16"/>
        </w:rPr>
        <w:t>-duct for atta</w:t>
      </w:r>
      <w:r w:rsidR="00D20D93">
        <w:rPr>
          <w:sz w:val="16"/>
          <w:szCs w:val="16"/>
        </w:rPr>
        <w:t>chment to the TST, (d</w:t>
      </w:r>
      <w:r w:rsidRPr="000569F3">
        <w:rPr>
          <w:sz w:val="16"/>
          <w:szCs w:val="16"/>
        </w:rPr>
        <w:t>) Superconductor splice joints and leads at</w:t>
      </w:r>
      <w:r w:rsidR="00D20D93">
        <w:rPr>
          <w:sz w:val="16"/>
          <w:szCs w:val="16"/>
        </w:rPr>
        <w:t xml:space="preserve"> the helium-vacuum interface, (e) Insulated leads, (f</w:t>
      </w:r>
      <w:r w:rsidRPr="000569F3">
        <w:rPr>
          <w:sz w:val="16"/>
          <w:szCs w:val="16"/>
        </w:rPr>
        <w:t xml:space="preserve">) </w:t>
      </w:r>
      <w:proofErr w:type="spellStart"/>
      <w:r w:rsidRPr="000569F3">
        <w:rPr>
          <w:sz w:val="16"/>
          <w:szCs w:val="16"/>
        </w:rPr>
        <w:t>Cryo</w:t>
      </w:r>
      <w:proofErr w:type="spellEnd"/>
      <w:r w:rsidRPr="000569F3">
        <w:rPr>
          <w:sz w:val="16"/>
          <w:szCs w:val="16"/>
        </w:rPr>
        <w:t>-duct welded to TST body</w:t>
      </w:r>
      <w:r w:rsidR="00EF4DDB">
        <w:rPr>
          <w:sz w:val="16"/>
          <w:szCs w:val="16"/>
        </w:rPr>
        <w:t>.</w:t>
      </w:r>
    </w:p>
    <w:p w14:paraId="75B5BF0D" w14:textId="0CA66767" w:rsidR="00B302AC" w:rsidRPr="004C447D" w:rsidRDefault="003B406C" w:rsidP="00CE3D44">
      <w:pPr>
        <w:pStyle w:val="Heading2"/>
        <w:numPr>
          <w:ilvl w:val="0"/>
          <w:numId w:val="0"/>
        </w:numPr>
        <w:spacing w:before="0" w:after="0"/>
        <w:jc w:val="center"/>
        <w:rPr>
          <w:i w:val="0"/>
          <w:color w:val="FF0000"/>
        </w:rPr>
      </w:pPr>
      <w:r>
        <w:rPr>
          <w:i w:val="0"/>
          <w:noProof/>
          <w:color w:val="FF0000"/>
          <w:lang w:eastAsia="en-US"/>
        </w:rPr>
        <w:lastRenderedPageBreak/>
        <w:drawing>
          <wp:inline distT="0" distB="0" distL="0" distR="0" wp14:anchorId="29087E84" wp14:editId="0644DFFA">
            <wp:extent cx="3314231" cy="1803400"/>
            <wp:effectExtent l="0" t="0" r="635" b="6350"/>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2243" cy="1813201"/>
                    </a:xfrm>
                    <a:prstGeom prst="rect">
                      <a:avLst/>
                    </a:prstGeom>
                    <a:noFill/>
                  </pic:spPr>
                </pic:pic>
              </a:graphicData>
            </a:graphic>
          </wp:inline>
        </w:drawing>
      </w:r>
    </w:p>
    <w:p w14:paraId="5B07CB63" w14:textId="2D5AC55D" w:rsidR="000F6E99" w:rsidRDefault="003B406C" w:rsidP="00CE3D44">
      <w:pPr>
        <w:jc w:val="center"/>
        <w:rPr>
          <w:lang w:eastAsia="x-none"/>
        </w:rPr>
      </w:pPr>
      <w:r>
        <w:rPr>
          <w:noProof/>
        </w:rPr>
        <w:drawing>
          <wp:inline distT="0" distB="0" distL="0" distR="0" wp14:anchorId="058E16BF" wp14:editId="6C2C8775">
            <wp:extent cx="3315844" cy="2068286"/>
            <wp:effectExtent l="0" t="0" r="0" b="8255"/>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1545" cy="2078080"/>
                    </a:xfrm>
                    <a:prstGeom prst="rect">
                      <a:avLst/>
                    </a:prstGeom>
                    <a:noFill/>
                  </pic:spPr>
                </pic:pic>
              </a:graphicData>
            </a:graphic>
          </wp:inline>
        </w:drawing>
      </w:r>
    </w:p>
    <w:p w14:paraId="49DB61C3" w14:textId="4599C889" w:rsidR="000F6E99" w:rsidRDefault="003B406C" w:rsidP="00CE3D44">
      <w:pPr>
        <w:jc w:val="center"/>
        <w:rPr>
          <w:lang w:eastAsia="x-none"/>
        </w:rPr>
      </w:pPr>
      <w:r>
        <w:rPr>
          <w:noProof/>
        </w:rPr>
        <w:drawing>
          <wp:inline distT="0" distB="0" distL="0" distR="0" wp14:anchorId="76A99886" wp14:editId="717B442A">
            <wp:extent cx="3285383" cy="2108200"/>
            <wp:effectExtent l="0" t="0" r="0" b="635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0280" cy="2124176"/>
                    </a:xfrm>
                    <a:prstGeom prst="rect">
                      <a:avLst/>
                    </a:prstGeom>
                    <a:noFill/>
                  </pic:spPr>
                </pic:pic>
              </a:graphicData>
            </a:graphic>
          </wp:inline>
        </w:drawing>
      </w:r>
    </w:p>
    <w:p w14:paraId="0E92B8DB" w14:textId="21B0B24A" w:rsidR="000F6E99" w:rsidRPr="000F6E99" w:rsidRDefault="003B406C" w:rsidP="00CE3D44">
      <w:pPr>
        <w:jc w:val="center"/>
        <w:rPr>
          <w:lang w:eastAsia="x-none"/>
        </w:rPr>
      </w:pPr>
      <w:r>
        <w:rPr>
          <w:noProof/>
        </w:rPr>
        <w:drawing>
          <wp:inline distT="0" distB="0" distL="0" distR="0" wp14:anchorId="1B9CDB7D" wp14:editId="11CEC7CB">
            <wp:extent cx="3253098" cy="2305050"/>
            <wp:effectExtent l="0" t="0" r="5080" b="0"/>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0067" cy="2317074"/>
                    </a:xfrm>
                    <a:prstGeom prst="rect">
                      <a:avLst/>
                    </a:prstGeom>
                    <a:noFill/>
                  </pic:spPr>
                </pic:pic>
              </a:graphicData>
            </a:graphic>
          </wp:inline>
        </w:drawing>
      </w:r>
    </w:p>
    <w:p w14:paraId="586F5C38" w14:textId="6B42317C" w:rsidR="00B302AC"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2C2A3F" w:rsidRPr="004D2AC2">
        <w:rPr>
          <w:color w:val="000000" w:themeColor="text1"/>
          <w:sz w:val="16"/>
          <w:szCs w:val="16"/>
        </w:rPr>
        <w:t xml:space="preserve"> </w:t>
      </w:r>
      <w:r w:rsidR="006F1D6D" w:rsidRPr="004D2AC2">
        <w:rPr>
          <w:color w:val="000000" w:themeColor="text1"/>
          <w:sz w:val="16"/>
          <w:szCs w:val="16"/>
        </w:rPr>
        <w:t>45</w:t>
      </w:r>
      <w:r w:rsidRPr="004D2AC2">
        <w:rPr>
          <w:color w:val="000000" w:themeColor="text1"/>
          <w:sz w:val="16"/>
          <w:szCs w:val="16"/>
        </w:rPr>
        <w:t>:</w:t>
      </w:r>
      <w:r w:rsidR="00B302AC" w:rsidRPr="004D2AC2">
        <w:rPr>
          <w:color w:val="000000" w:themeColor="text1"/>
          <w:sz w:val="16"/>
          <w:szCs w:val="16"/>
        </w:rPr>
        <w:t xml:space="preserve"> </w:t>
      </w:r>
      <w:r w:rsidR="00B302AC" w:rsidRPr="003E3EBF">
        <w:rPr>
          <w:sz w:val="16"/>
          <w:szCs w:val="16"/>
        </w:rPr>
        <w:t>(a) Cold testing TST pipework, (b) TST in pla</w:t>
      </w:r>
      <w:r w:rsidR="00EF4DDB">
        <w:rPr>
          <w:sz w:val="16"/>
          <w:szCs w:val="16"/>
        </w:rPr>
        <w:t xml:space="preserve">ce on the </w:t>
      </w:r>
      <w:r w:rsidR="00C03B2D">
        <w:rPr>
          <w:sz w:val="16"/>
          <w:szCs w:val="16"/>
        </w:rPr>
        <w:t>Hall B Space F</w:t>
      </w:r>
      <w:r w:rsidR="00EF4DDB">
        <w:rPr>
          <w:sz w:val="16"/>
          <w:szCs w:val="16"/>
        </w:rPr>
        <w:t xml:space="preserve">rame, (c) </w:t>
      </w:r>
      <w:proofErr w:type="spellStart"/>
      <w:r w:rsidR="00EF4DDB">
        <w:rPr>
          <w:sz w:val="16"/>
          <w:szCs w:val="16"/>
        </w:rPr>
        <w:t>Cryo</w:t>
      </w:r>
      <w:proofErr w:type="spellEnd"/>
      <w:r w:rsidR="00EF4DDB">
        <w:rPr>
          <w:sz w:val="16"/>
          <w:szCs w:val="16"/>
        </w:rPr>
        <w:t>-</w:t>
      </w:r>
      <w:r w:rsidR="00B302AC" w:rsidRPr="003E3EBF">
        <w:rPr>
          <w:sz w:val="16"/>
          <w:szCs w:val="16"/>
        </w:rPr>
        <w:t xml:space="preserve">lines connected between the TST and </w:t>
      </w:r>
      <w:r w:rsidR="00EF4DDB">
        <w:rPr>
          <w:sz w:val="16"/>
          <w:szCs w:val="16"/>
        </w:rPr>
        <w:t>the t</w:t>
      </w:r>
      <w:r w:rsidR="00982094">
        <w:rPr>
          <w:sz w:val="16"/>
          <w:szCs w:val="16"/>
        </w:rPr>
        <w:t>orus;</w:t>
      </w:r>
      <w:r w:rsidR="00B302AC" w:rsidRPr="003E3EBF">
        <w:rPr>
          <w:sz w:val="16"/>
          <w:szCs w:val="16"/>
        </w:rPr>
        <w:t xml:space="preserve"> S-shaped conductor splices completed, (d) Conductor </w:t>
      </w:r>
      <w:r w:rsidR="008D1F15">
        <w:rPr>
          <w:sz w:val="16"/>
          <w:szCs w:val="16"/>
        </w:rPr>
        <w:t>splices in the torus “</w:t>
      </w:r>
      <w:r w:rsidR="00EF4DDB">
        <w:rPr>
          <w:sz w:val="16"/>
          <w:szCs w:val="16"/>
        </w:rPr>
        <w:t>c</w:t>
      </w:r>
      <w:r w:rsidR="008D1F15">
        <w:rPr>
          <w:sz w:val="16"/>
          <w:szCs w:val="16"/>
        </w:rPr>
        <w:t>himney”</w:t>
      </w:r>
      <w:r w:rsidR="00EF4DDB">
        <w:rPr>
          <w:sz w:val="16"/>
          <w:szCs w:val="16"/>
        </w:rPr>
        <w:t>.</w:t>
      </w:r>
    </w:p>
    <w:p w14:paraId="2AC72028" w14:textId="77777777" w:rsidR="00E11834" w:rsidRDefault="00E11834" w:rsidP="00CE3D44">
      <w:pPr>
        <w:pStyle w:val="Text"/>
        <w:spacing w:line="240" w:lineRule="auto"/>
        <w:ind w:firstLine="0"/>
        <w:rPr>
          <w:sz w:val="16"/>
          <w:szCs w:val="16"/>
        </w:rPr>
      </w:pPr>
    </w:p>
    <w:p w14:paraId="587FDA7D" w14:textId="6B61316C" w:rsidR="00B302AC" w:rsidRDefault="005676BF" w:rsidP="00CE3D44">
      <w:pPr>
        <w:pStyle w:val="Text"/>
        <w:spacing w:line="240" w:lineRule="auto"/>
        <w:ind w:firstLine="0"/>
        <w:jc w:val="center"/>
        <w:rPr>
          <w:sz w:val="16"/>
          <w:szCs w:val="16"/>
        </w:rPr>
      </w:pPr>
      <w:r>
        <w:rPr>
          <w:noProof/>
          <w:sz w:val="16"/>
          <w:szCs w:val="16"/>
        </w:rPr>
        <w:drawing>
          <wp:inline distT="0" distB="0" distL="0" distR="0" wp14:anchorId="3EEBA43D" wp14:editId="4F4EBCE3">
            <wp:extent cx="3676832" cy="245608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8375" cy="2477151"/>
                    </a:xfrm>
                    <a:prstGeom prst="rect">
                      <a:avLst/>
                    </a:prstGeom>
                    <a:noFill/>
                  </pic:spPr>
                </pic:pic>
              </a:graphicData>
            </a:graphic>
          </wp:inline>
        </w:drawing>
      </w:r>
    </w:p>
    <w:p w14:paraId="4C6F70C6" w14:textId="1CFAB7B6" w:rsidR="00534499" w:rsidRDefault="005676BF" w:rsidP="00CE3D44">
      <w:pPr>
        <w:pStyle w:val="Text"/>
        <w:spacing w:line="240" w:lineRule="auto"/>
        <w:ind w:firstLine="0"/>
        <w:jc w:val="center"/>
        <w:rPr>
          <w:sz w:val="16"/>
          <w:szCs w:val="16"/>
        </w:rPr>
      </w:pPr>
      <w:r>
        <w:rPr>
          <w:noProof/>
          <w:sz w:val="16"/>
          <w:szCs w:val="16"/>
        </w:rPr>
        <w:drawing>
          <wp:inline distT="0" distB="0" distL="0" distR="0" wp14:anchorId="09FEE443" wp14:editId="4134F56D">
            <wp:extent cx="3670482" cy="2753162"/>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85408" cy="2764358"/>
                    </a:xfrm>
                    <a:prstGeom prst="rect">
                      <a:avLst/>
                    </a:prstGeom>
                    <a:noFill/>
                  </pic:spPr>
                </pic:pic>
              </a:graphicData>
            </a:graphic>
          </wp:inline>
        </w:drawing>
      </w:r>
    </w:p>
    <w:p w14:paraId="3BEDDF14" w14:textId="11759A50" w:rsidR="00B302AC" w:rsidRPr="00684CA9"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46</w:t>
      </w:r>
      <w:r w:rsidRPr="004D2AC2">
        <w:rPr>
          <w:color w:val="000000" w:themeColor="text1"/>
          <w:sz w:val="16"/>
          <w:szCs w:val="16"/>
        </w:rPr>
        <w:t>:</w:t>
      </w:r>
      <w:r w:rsidR="00B302AC" w:rsidRPr="004D2AC2">
        <w:rPr>
          <w:color w:val="000000" w:themeColor="text1"/>
          <w:sz w:val="16"/>
          <w:szCs w:val="16"/>
        </w:rPr>
        <w:t xml:space="preserve"> </w:t>
      </w:r>
      <w:r w:rsidR="00B302AC" w:rsidRPr="00684CA9">
        <w:rPr>
          <w:sz w:val="16"/>
          <w:szCs w:val="16"/>
        </w:rPr>
        <w:t xml:space="preserve">(a) Primary pumping system mounted on </w:t>
      </w:r>
      <w:r w:rsidR="00982094">
        <w:rPr>
          <w:sz w:val="16"/>
          <w:szCs w:val="16"/>
        </w:rPr>
        <w:t xml:space="preserve">the </w:t>
      </w:r>
      <w:r w:rsidR="00B302AC" w:rsidRPr="00684CA9">
        <w:rPr>
          <w:sz w:val="16"/>
          <w:szCs w:val="16"/>
        </w:rPr>
        <w:t xml:space="preserve">service tower, (b) Supplemental pumping system mounted on </w:t>
      </w:r>
      <w:r w:rsidR="00982094">
        <w:rPr>
          <w:sz w:val="16"/>
          <w:szCs w:val="16"/>
        </w:rPr>
        <w:t xml:space="preserve">the </w:t>
      </w:r>
      <w:r w:rsidR="00B302AC" w:rsidRPr="00684CA9">
        <w:rPr>
          <w:sz w:val="16"/>
          <w:szCs w:val="16"/>
        </w:rPr>
        <w:t>hex beam</w:t>
      </w:r>
      <w:r w:rsidR="00643F35" w:rsidRPr="008C7F72">
        <w:rPr>
          <w:sz w:val="16"/>
          <w:szCs w:val="16"/>
        </w:rPr>
        <w:t xml:space="preserve"> at the lower end of the torus</w:t>
      </w:r>
      <w:r w:rsidR="00EF4DDB">
        <w:rPr>
          <w:sz w:val="16"/>
          <w:szCs w:val="16"/>
        </w:rPr>
        <w:t>.</w:t>
      </w:r>
    </w:p>
    <w:p w14:paraId="7E4FDA8A" w14:textId="77777777" w:rsidR="00B302AC" w:rsidRDefault="00B302AC" w:rsidP="00CE3D44">
      <w:pPr>
        <w:pStyle w:val="Text"/>
        <w:spacing w:line="240" w:lineRule="auto"/>
        <w:ind w:firstLine="0"/>
        <w:rPr>
          <w:sz w:val="16"/>
          <w:szCs w:val="16"/>
        </w:rPr>
      </w:pPr>
    </w:p>
    <w:p w14:paraId="6143E0B1" w14:textId="3EAD724F" w:rsidR="006C1116" w:rsidRDefault="00F83F19" w:rsidP="00CE3D44">
      <w:pPr>
        <w:jc w:val="center"/>
        <w:rPr>
          <w:lang w:eastAsia="x-none"/>
        </w:rPr>
      </w:pPr>
      <w:r>
        <w:rPr>
          <w:noProof/>
        </w:rPr>
        <w:lastRenderedPageBreak/>
        <w:drawing>
          <wp:inline distT="0" distB="0" distL="0" distR="0" wp14:anchorId="6B82BF10" wp14:editId="021ADCBA">
            <wp:extent cx="3408407" cy="3202897"/>
            <wp:effectExtent l="0" t="0" r="1905" b="0"/>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26678" cy="3220066"/>
                    </a:xfrm>
                    <a:prstGeom prst="rect">
                      <a:avLst/>
                    </a:prstGeom>
                    <a:noFill/>
                  </pic:spPr>
                </pic:pic>
              </a:graphicData>
            </a:graphic>
          </wp:inline>
        </w:drawing>
      </w:r>
    </w:p>
    <w:p w14:paraId="4514D992" w14:textId="425F7181" w:rsidR="003D1C7A" w:rsidRDefault="00F83F19" w:rsidP="00CE3D44">
      <w:pPr>
        <w:jc w:val="center"/>
        <w:rPr>
          <w:lang w:eastAsia="x-none"/>
        </w:rPr>
      </w:pPr>
      <w:r>
        <w:rPr>
          <w:noProof/>
        </w:rPr>
        <w:drawing>
          <wp:inline distT="0" distB="0" distL="0" distR="0" wp14:anchorId="3BD636A3" wp14:editId="50D4D3D4">
            <wp:extent cx="3381284" cy="2537810"/>
            <wp:effectExtent l="0" t="0" r="0" b="0"/>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4023" cy="2554876"/>
                    </a:xfrm>
                    <a:prstGeom prst="rect">
                      <a:avLst/>
                    </a:prstGeom>
                    <a:noFill/>
                  </pic:spPr>
                </pic:pic>
              </a:graphicData>
            </a:graphic>
          </wp:inline>
        </w:drawing>
      </w:r>
    </w:p>
    <w:p w14:paraId="54E29298" w14:textId="6FE7C84B" w:rsidR="00E60869" w:rsidRDefault="00E60869" w:rsidP="00CE3D44">
      <w:pPr>
        <w:jc w:val="center"/>
        <w:rPr>
          <w:lang w:eastAsia="x-none"/>
        </w:rPr>
      </w:pPr>
    </w:p>
    <w:p w14:paraId="6A71DECF" w14:textId="25BC0A8B" w:rsidR="00E60869" w:rsidRDefault="00C31E92" w:rsidP="00CE3D44">
      <w:pPr>
        <w:jc w:val="center"/>
        <w:rPr>
          <w:lang w:eastAsia="x-none"/>
        </w:rPr>
      </w:pPr>
      <w:r>
        <w:rPr>
          <w:noProof/>
        </w:rPr>
        <w:drawing>
          <wp:inline distT="0" distB="0" distL="0" distR="0" wp14:anchorId="679BF042" wp14:editId="42A85E3E">
            <wp:extent cx="2551392" cy="334191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8672" cy="3364548"/>
                    </a:xfrm>
                    <a:prstGeom prst="rect">
                      <a:avLst/>
                    </a:prstGeom>
                    <a:noFill/>
                  </pic:spPr>
                </pic:pic>
              </a:graphicData>
            </a:graphic>
          </wp:inline>
        </w:drawing>
      </w:r>
    </w:p>
    <w:p w14:paraId="2BDC7BB8" w14:textId="25BD5E59" w:rsidR="008138E9" w:rsidRDefault="008138E9" w:rsidP="00CE3D44">
      <w:pPr>
        <w:jc w:val="center"/>
        <w:rPr>
          <w:lang w:eastAsia="x-none"/>
        </w:rPr>
      </w:pPr>
    </w:p>
    <w:p w14:paraId="4E2D2163" w14:textId="5FC9CA56" w:rsidR="006A35CC" w:rsidRPr="00312E5E" w:rsidRDefault="002C2A3F" w:rsidP="00CE3D44">
      <w:pPr>
        <w:pStyle w:val="Text"/>
        <w:widowControl/>
        <w:autoSpaceDE w:val="0"/>
        <w:autoSpaceDN w:val="0"/>
        <w:adjustRightInd w:val="0"/>
        <w:spacing w:before="120" w:after="120" w:line="240" w:lineRule="auto"/>
        <w:ind w:firstLine="0"/>
        <w:jc w:val="center"/>
        <w:rPr>
          <w:color w:val="FF0000"/>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4</w:t>
      </w:r>
      <w:r w:rsidR="006F1D6D" w:rsidRPr="004D2AC2">
        <w:rPr>
          <w:color w:val="000000" w:themeColor="text1"/>
          <w:sz w:val="16"/>
          <w:szCs w:val="16"/>
        </w:rPr>
        <w:t>7</w:t>
      </w:r>
      <w:r w:rsidR="004D2AC2" w:rsidRPr="004D2AC2">
        <w:rPr>
          <w:color w:val="000000" w:themeColor="text1"/>
          <w:sz w:val="16"/>
          <w:szCs w:val="16"/>
        </w:rPr>
        <w:t>:</w:t>
      </w:r>
      <w:r w:rsidR="006A35CC" w:rsidRPr="004D2AC2">
        <w:rPr>
          <w:color w:val="000000" w:themeColor="text1"/>
          <w:sz w:val="16"/>
          <w:szCs w:val="16"/>
        </w:rPr>
        <w:t xml:space="preserve"> </w:t>
      </w:r>
      <w:r w:rsidR="000452B9" w:rsidRPr="00312E5E">
        <w:rPr>
          <w:sz w:val="16"/>
          <w:szCs w:val="16"/>
        </w:rPr>
        <w:t>(a) </w:t>
      </w:r>
      <w:r w:rsidR="00312E5E">
        <w:rPr>
          <w:sz w:val="16"/>
          <w:szCs w:val="16"/>
        </w:rPr>
        <w:t xml:space="preserve">Screen shot of vacuum pumping control screen </w:t>
      </w:r>
      <w:r w:rsidR="003B7B1F">
        <w:rPr>
          <w:sz w:val="16"/>
          <w:szCs w:val="16"/>
        </w:rPr>
        <w:t>for the</w:t>
      </w:r>
      <w:r w:rsidR="006A35CC" w:rsidRPr="007D04F5">
        <w:rPr>
          <w:sz w:val="16"/>
          <w:szCs w:val="16"/>
        </w:rPr>
        <w:t xml:space="preserve"> </w:t>
      </w:r>
      <w:r w:rsidR="00EF4DDB">
        <w:rPr>
          <w:sz w:val="16"/>
          <w:szCs w:val="16"/>
        </w:rPr>
        <w:t>t</w:t>
      </w:r>
      <w:r w:rsidR="006A35CC" w:rsidRPr="007D04F5">
        <w:rPr>
          <w:sz w:val="16"/>
          <w:szCs w:val="16"/>
        </w:rPr>
        <w:t>orus,</w:t>
      </w:r>
      <w:r w:rsidR="000452B9">
        <w:rPr>
          <w:sz w:val="16"/>
          <w:szCs w:val="16"/>
        </w:rPr>
        <w:t xml:space="preserve"> </w:t>
      </w:r>
      <w:r w:rsidR="00312E5E">
        <w:rPr>
          <w:sz w:val="16"/>
          <w:szCs w:val="16"/>
        </w:rPr>
        <w:t>(b</w:t>
      </w:r>
      <w:r w:rsidR="006A35CC" w:rsidRPr="007D04F5">
        <w:rPr>
          <w:sz w:val="16"/>
          <w:szCs w:val="16"/>
        </w:rPr>
        <w:t xml:space="preserve">) </w:t>
      </w:r>
      <w:r w:rsidR="003B7B1F">
        <w:rPr>
          <w:sz w:val="16"/>
          <w:szCs w:val="16"/>
        </w:rPr>
        <w:t>D</w:t>
      </w:r>
      <w:r w:rsidR="006A35CC" w:rsidRPr="007D04F5">
        <w:rPr>
          <w:sz w:val="16"/>
          <w:szCs w:val="16"/>
        </w:rPr>
        <w:t>istribution can</w:t>
      </w:r>
      <w:r w:rsidR="003B7B1F">
        <w:rPr>
          <w:sz w:val="16"/>
          <w:szCs w:val="16"/>
        </w:rPr>
        <w:t xml:space="preserve"> </w:t>
      </w:r>
      <w:r w:rsidR="00312E5E">
        <w:rPr>
          <w:sz w:val="16"/>
          <w:szCs w:val="16"/>
        </w:rPr>
        <w:t>being delivered to</w:t>
      </w:r>
      <w:r w:rsidR="003B7B1F">
        <w:rPr>
          <w:sz w:val="16"/>
          <w:szCs w:val="16"/>
        </w:rPr>
        <w:t xml:space="preserve"> Hall B</w:t>
      </w:r>
      <w:r w:rsidR="006A35CC" w:rsidRPr="007D04F5">
        <w:rPr>
          <w:sz w:val="16"/>
          <w:szCs w:val="16"/>
        </w:rPr>
        <w:t>,</w:t>
      </w:r>
      <w:r w:rsidR="001C43C7">
        <w:rPr>
          <w:sz w:val="16"/>
          <w:szCs w:val="16"/>
        </w:rPr>
        <w:t xml:space="preserve"> </w:t>
      </w:r>
      <w:r w:rsidR="00312E5E" w:rsidRPr="0051068A">
        <w:rPr>
          <w:sz w:val="16"/>
          <w:szCs w:val="16"/>
        </w:rPr>
        <w:t>(c)</w:t>
      </w:r>
      <w:r w:rsidR="006A35CC" w:rsidRPr="0051068A">
        <w:rPr>
          <w:sz w:val="16"/>
          <w:szCs w:val="16"/>
        </w:rPr>
        <w:t xml:space="preserve"> Flexible copper jumpers connecting the torus water-cooled leads to the magnet vapor-cooled leads</w:t>
      </w:r>
      <w:r w:rsidR="00EF4DDB" w:rsidRPr="0051068A">
        <w:rPr>
          <w:sz w:val="16"/>
          <w:szCs w:val="16"/>
        </w:rPr>
        <w:t>.</w:t>
      </w:r>
    </w:p>
    <w:p w14:paraId="04AC59EB" w14:textId="77777777" w:rsidR="00F84384" w:rsidRDefault="00236BCA" w:rsidP="00793642">
      <w:pPr>
        <w:autoSpaceDE w:val="0"/>
        <w:autoSpaceDN w:val="0"/>
        <w:adjustRightInd w:val="0"/>
        <w:spacing w:before="60"/>
        <w:jc w:val="both"/>
      </w:pPr>
      <w:r w:rsidRPr="001110FE">
        <w:rPr>
          <w:i/>
        </w:rPr>
        <w:t>Solenoid</w:t>
      </w:r>
    </w:p>
    <w:p w14:paraId="0CB03AB0" w14:textId="1A59DF64" w:rsidR="00236BCA" w:rsidRPr="001110FE" w:rsidRDefault="00236BCA" w:rsidP="00793642">
      <w:pPr>
        <w:autoSpaceDE w:val="0"/>
        <w:autoSpaceDN w:val="0"/>
        <w:adjustRightInd w:val="0"/>
        <w:spacing w:before="60"/>
        <w:jc w:val="both"/>
      </w:pPr>
      <w:r w:rsidRPr="001110FE">
        <w:t>The magnet was built b</w:t>
      </w:r>
      <w:r w:rsidRPr="008C7F72">
        <w:t xml:space="preserve">y </w:t>
      </w:r>
      <w:r w:rsidR="00B170CB" w:rsidRPr="008C7F72">
        <w:t>Everson-Tesla Inc. (ETI)</w:t>
      </w:r>
      <w:r w:rsidRPr="008C7F72">
        <w:t xml:space="preserve"> and </w:t>
      </w:r>
      <w:r w:rsidRPr="001110FE">
        <w:t xml:space="preserve">transported </w:t>
      </w:r>
      <w:r w:rsidR="00303845">
        <w:t xml:space="preserve">by road to </w:t>
      </w:r>
      <w:proofErr w:type="spellStart"/>
      <w:r w:rsidR="00303845">
        <w:t>JLab</w:t>
      </w:r>
      <w:proofErr w:type="spellEnd"/>
      <w:r w:rsidR="00303845">
        <w:t xml:space="preserve"> using a purpose-</w:t>
      </w:r>
      <w:r w:rsidRPr="001110FE">
        <w:t xml:space="preserve">built shipping cradle and </w:t>
      </w:r>
      <w:r w:rsidR="00CB5CFA">
        <w:t>vibration isolation</w:t>
      </w:r>
      <w:r w:rsidRPr="001110FE">
        <w:t xml:space="preserve"> transport </w:t>
      </w:r>
      <w:r w:rsidRPr="009B40D5">
        <w:t>fixture</w:t>
      </w:r>
      <w:r w:rsidR="000B1EFF" w:rsidRPr="009B40D5">
        <w:t xml:space="preserve"> (</w:t>
      </w:r>
      <w:r w:rsidR="00303845">
        <w:t xml:space="preserve">see </w:t>
      </w:r>
      <w:r w:rsidR="004D2AC2" w:rsidRPr="004D2AC2">
        <w:rPr>
          <w:color w:val="000000" w:themeColor="text1"/>
        </w:rPr>
        <w:t>Fig.</w:t>
      </w:r>
      <w:r w:rsidR="000B1EFF" w:rsidRPr="004D2AC2">
        <w:rPr>
          <w:color w:val="000000" w:themeColor="text1"/>
        </w:rPr>
        <w:t xml:space="preserve"> 4</w:t>
      </w:r>
      <w:r w:rsidR="006F1D6D" w:rsidRPr="004D2AC2">
        <w:rPr>
          <w:color w:val="000000" w:themeColor="text1"/>
        </w:rPr>
        <w:t>8</w:t>
      </w:r>
      <w:r w:rsidR="000B1EFF" w:rsidRPr="004D2AC2">
        <w:rPr>
          <w:color w:val="000000" w:themeColor="text1"/>
        </w:rPr>
        <w:t>)</w:t>
      </w:r>
      <w:r w:rsidR="00CB5CFA" w:rsidRPr="004D2AC2">
        <w:rPr>
          <w:color w:val="000000" w:themeColor="text1"/>
        </w:rPr>
        <w:t>. To assure safe transport</w:t>
      </w:r>
      <w:r w:rsidR="00303845" w:rsidRPr="004D2AC2">
        <w:rPr>
          <w:color w:val="000000" w:themeColor="text1"/>
        </w:rPr>
        <w:t>,</w:t>
      </w:r>
      <w:r w:rsidR="00CB5CFA" w:rsidRPr="004D2AC2">
        <w:rPr>
          <w:color w:val="000000" w:themeColor="text1"/>
        </w:rPr>
        <w:t xml:space="preserve"> </w:t>
      </w:r>
      <w:r w:rsidRPr="004D2AC2">
        <w:rPr>
          <w:color w:val="000000" w:themeColor="text1"/>
        </w:rPr>
        <w:t xml:space="preserve">several dummy runs </w:t>
      </w:r>
      <w:r w:rsidR="00CB5CFA" w:rsidRPr="004D2AC2">
        <w:rPr>
          <w:color w:val="000000" w:themeColor="text1"/>
        </w:rPr>
        <w:t xml:space="preserve">between ETI and </w:t>
      </w:r>
      <w:proofErr w:type="spellStart"/>
      <w:r w:rsidR="00CB5CFA" w:rsidRPr="008C7F72">
        <w:t>JLab</w:t>
      </w:r>
      <w:proofErr w:type="spellEnd"/>
      <w:r w:rsidR="00CB5CFA" w:rsidRPr="008C7F72">
        <w:t xml:space="preserve"> were </w:t>
      </w:r>
      <w:r w:rsidR="00B170CB" w:rsidRPr="008C7F72">
        <w:t>carried out</w:t>
      </w:r>
      <w:r w:rsidR="00CB5CFA" w:rsidRPr="008C7F72">
        <w:t xml:space="preserve"> and data on the acceleration loads </w:t>
      </w:r>
      <w:r w:rsidR="00A43AD0" w:rsidRPr="008C7F72">
        <w:t>were</w:t>
      </w:r>
      <w:r w:rsidR="00CB5CFA" w:rsidRPr="008C7F72">
        <w:t xml:space="preserve"> </w:t>
      </w:r>
      <w:r w:rsidR="00A43AD0" w:rsidRPr="008C7F72">
        <w:t>collected. These</w:t>
      </w:r>
      <w:r w:rsidR="00CB5CFA" w:rsidRPr="008C7F72">
        <w:t xml:space="preserve"> data </w:t>
      </w:r>
      <w:r w:rsidR="00A43AD0" w:rsidRPr="008C7F72">
        <w:t>were</w:t>
      </w:r>
      <w:r w:rsidR="00CB5CFA" w:rsidRPr="008C7F72">
        <w:t xml:space="preserve"> used for anal</w:t>
      </w:r>
      <w:r w:rsidR="00CB5CFA">
        <w:t>ysis of the magnet structure with temporary shipping supports</w:t>
      </w:r>
      <w:r w:rsidR="00AF5F08">
        <w:t xml:space="preserve">. </w:t>
      </w:r>
    </w:p>
    <w:p w14:paraId="096E5323" w14:textId="5B020038" w:rsidR="005A7A49" w:rsidRDefault="0033069F" w:rsidP="00CE3D44">
      <w:pPr>
        <w:jc w:val="center"/>
        <w:rPr>
          <w:lang w:eastAsia="x-none"/>
        </w:rPr>
      </w:pPr>
      <w:r>
        <w:rPr>
          <w:noProof/>
        </w:rPr>
        <w:drawing>
          <wp:inline distT="0" distB="0" distL="0" distR="0" wp14:anchorId="54804307" wp14:editId="3C22357D">
            <wp:extent cx="3334156" cy="2198914"/>
            <wp:effectExtent l="0" t="0" r="0" b="0"/>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52275" cy="2210864"/>
                    </a:xfrm>
                    <a:prstGeom prst="rect">
                      <a:avLst/>
                    </a:prstGeom>
                    <a:noFill/>
                  </pic:spPr>
                </pic:pic>
              </a:graphicData>
            </a:graphic>
          </wp:inline>
        </w:drawing>
      </w:r>
    </w:p>
    <w:p w14:paraId="3870D092" w14:textId="00E63CAF" w:rsidR="00D738B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48</w:t>
      </w:r>
      <w:r w:rsidRPr="004D2AC2">
        <w:rPr>
          <w:color w:val="000000" w:themeColor="text1"/>
          <w:sz w:val="16"/>
          <w:szCs w:val="16"/>
        </w:rPr>
        <w:t>:</w:t>
      </w:r>
      <w:r w:rsidR="00272F65" w:rsidRPr="004D2AC2">
        <w:rPr>
          <w:color w:val="000000" w:themeColor="text1"/>
          <w:sz w:val="16"/>
          <w:szCs w:val="16"/>
        </w:rPr>
        <w:t xml:space="preserve"> </w:t>
      </w:r>
      <w:r w:rsidR="00D738B1" w:rsidRPr="00D738B1">
        <w:rPr>
          <w:sz w:val="16"/>
          <w:szCs w:val="16"/>
        </w:rPr>
        <w:t xml:space="preserve">(a) Solenoid in shipping cradle and transport fixture </w:t>
      </w:r>
      <w:r w:rsidR="009F4C7C">
        <w:rPr>
          <w:sz w:val="16"/>
          <w:szCs w:val="16"/>
        </w:rPr>
        <w:t>at vendor</w:t>
      </w:r>
      <w:r w:rsidR="008D1F15">
        <w:rPr>
          <w:sz w:val="16"/>
          <w:szCs w:val="16"/>
        </w:rPr>
        <w:t>, (b) S</w:t>
      </w:r>
      <w:r w:rsidR="00D738B1" w:rsidRPr="00D738B1">
        <w:rPr>
          <w:sz w:val="16"/>
          <w:szCs w:val="16"/>
        </w:rPr>
        <w:t xml:space="preserve">olenoid arrival in at </w:t>
      </w:r>
      <w:proofErr w:type="spellStart"/>
      <w:r w:rsidR="00D738B1" w:rsidRPr="00D738B1">
        <w:rPr>
          <w:sz w:val="16"/>
          <w:szCs w:val="16"/>
        </w:rPr>
        <w:t>JLab</w:t>
      </w:r>
      <w:proofErr w:type="spellEnd"/>
      <w:r w:rsidR="00303845">
        <w:rPr>
          <w:sz w:val="16"/>
          <w:szCs w:val="16"/>
        </w:rPr>
        <w:t>.</w:t>
      </w:r>
    </w:p>
    <w:p w14:paraId="71055117" w14:textId="38E91712" w:rsidR="00B55707" w:rsidRPr="003D3E9F" w:rsidRDefault="00B55707" w:rsidP="00793642">
      <w:pPr>
        <w:pStyle w:val="Text"/>
        <w:spacing w:before="60" w:line="240" w:lineRule="auto"/>
        <w:ind w:firstLine="0"/>
        <w:rPr>
          <w:sz w:val="16"/>
          <w:szCs w:val="16"/>
        </w:rPr>
      </w:pPr>
      <w:r>
        <w:t xml:space="preserve">Upon arrival at </w:t>
      </w:r>
      <w:proofErr w:type="spellStart"/>
      <w:r>
        <w:t>JLab</w:t>
      </w:r>
      <w:proofErr w:type="spellEnd"/>
      <w:r>
        <w:t xml:space="preserve">, a visual inspection was completed along with testing of </w:t>
      </w:r>
      <w:r w:rsidR="00303845">
        <w:t xml:space="preserve">the </w:t>
      </w:r>
      <w:r>
        <w:t>internal sensors and their wi</w:t>
      </w:r>
      <w:r w:rsidR="00B170CB">
        <w:t>ring. The magnet was then lift</w:t>
      </w:r>
      <w:r w:rsidR="00B170CB" w:rsidRPr="008C7F72">
        <w:t>ed onto</w:t>
      </w:r>
      <w:r w:rsidRPr="008C7F72">
        <w:t xml:space="preserve"> </w:t>
      </w:r>
      <w:r w:rsidR="00B170CB" w:rsidRPr="008C7F72">
        <w:t>its</w:t>
      </w:r>
      <w:r w:rsidRPr="008C7F72">
        <w:t xml:space="preserve"> installation </w:t>
      </w:r>
      <w:r>
        <w:t>cart on the be</w:t>
      </w:r>
      <w:r w:rsidR="00303845">
        <w:t>am</w:t>
      </w:r>
      <w:r w:rsidR="00B170CB">
        <w:t>line in Hall B. It was rough-</w:t>
      </w:r>
      <w:r>
        <w:t xml:space="preserve">aligned by the </w:t>
      </w:r>
      <w:proofErr w:type="spellStart"/>
      <w:r>
        <w:t>JLab</w:t>
      </w:r>
      <w:proofErr w:type="spellEnd"/>
      <w:r>
        <w:t xml:space="preserve"> survey and alignment team and the temporary shipping braces were replaced with the final supports and load cells. T</w:t>
      </w:r>
      <w:r w:rsidR="008D1F15">
        <w:t>he Solenoid Service T</w:t>
      </w:r>
      <w:r w:rsidR="00303845">
        <w:t>ower (SST)</w:t>
      </w:r>
      <w:r w:rsidRPr="009430F3">
        <w:t xml:space="preserve"> </w:t>
      </w:r>
      <w:r>
        <w:t xml:space="preserve">built </w:t>
      </w:r>
      <w:r>
        <w:lastRenderedPageBreak/>
        <w:t xml:space="preserve">by </w:t>
      </w:r>
      <w:proofErr w:type="spellStart"/>
      <w:r>
        <w:t>JLab</w:t>
      </w:r>
      <w:proofErr w:type="spellEnd"/>
      <w:r>
        <w:t xml:space="preserve"> was r</w:t>
      </w:r>
      <w:r w:rsidR="00303845">
        <w:t>eady several months before the s</w:t>
      </w:r>
      <w:r>
        <w:t>olenoid arrival, and was already in Hall B and roughly positioned upon the sp</w:t>
      </w:r>
      <w:r w:rsidR="009B40D5">
        <w:t xml:space="preserve">ace frame above </w:t>
      </w:r>
      <w:r w:rsidR="009B40D5" w:rsidRPr="004D2AC2">
        <w:rPr>
          <w:color w:val="000000" w:themeColor="text1"/>
        </w:rPr>
        <w:t xml:space="preserve">the beamline </w:t>
      </w:r>
      <w:r w:rsidRPr="004D2AC2">
        <w:rPr>
          <w:color w:val="000000" w:themeColor="text1"/>
        </w:rPr>
        <w:t>(</w:t>
      </w:r>
      <w:r w:rsidR="00303845" w:rsidRPr="004D2AC2">
        <w:rPr>
          <w:color w:val="000000" w:themeColor="text1"/>
        </w:rPr>
        <w:t xml:space="preserve">see </w:t>
      </w:r>
      <w:r w:rsidR="004D2AC2" w:rsidRPr="004D2AC2">
        <w:rPr>
          <w:color w:val="000000" w:themeColor="text1"/>
        </w:rPr>
        <w:t>Fig.</w:t>
      </w:r>
      <w:r w:rsidRPr="004D2AC2">
        <w:rPr>
          <w:color w:val="000000" w:themeColor="text1"/>
        </w:rPr>
        <w:t xml:space="preserve"> 4</w:t>
      </w:r>
      <w:r w:rsidR="006F1D6D" w:rsidRPr="004D2AC2">
        <w:rPr>
          <w:color w:val="000000" w:themeColor="text1"/>
        </w:rPr>
        <w:t>9</w:t>
      </w:r>
      <w:r w:rsidR="00303845" w:rsidRPr="004D2AC2">
        <w:rPr>
          <w:color w:val="000000" w:themeColor="text1"/>
        </w:rPr>
        <w:t>). With the s</w:t>
      </w:r>
      <w:r w:rsidRPr="004D2AC2">
        <w:rPr>
          <w:color w:val="000000" w:themeColor="text1"/>
        </w:rPr>
        <w:t>olenoid on the beamline</w:t>
      </w:r>
      <w:r w:rsidR="00B170CB" w:rsidRPr="004D2AC2">
        <w:rPr>
          <w:color w:val="000000" w:themeColor="text1"/>
        </w:rPr>
        <w:t>,</w:t>
      </w:r>
      <w:r w:rsidRPr="004D2AC2">
        <w:rPr>
          <w:color w:val="000000" w:themeColor="text1"/>
        </w:rPr>
        <w:t xml:space="preserve"> the SST was then aligned to the solenoid. The two splices that connect the SST to the magnet were completed and instrumented with voltage taps and temperature sensors before the internal welding commenced. Pressure and leak tests follo</w:t>
      </w:r>
      <w:r w:rsidR="00303845" w:rsidRPr="004D2AC2">
        <w:rPr>
          <w:color w:val="000000" w:themeColor="text1"/>
        </w:rPr>
        <w:t>wed, similar to the t</w:t>
      </w:r>
      <w:r w:rsidRPr="004D2AC2">
        <w:rPr>
          <w:color w:val="000000" w:themeColor="text1"/>
        </w:rPr>
        <w:t>orus. Finally</w:t>
      </w:r>
      <w:r w:rsidR="002E31B2">
        <w:rPr>
          <w:color w:val="000000" w:themeColor="text1"/>
        </w:rPr>
        <w:t>,</w:t>
      </w:r>
      <w:r w:rsidRPr="004D2AC2">
        <w:rPr>
          <w:color w:val="000000" w:themeColor="text1"/>
        </w:rPr>
        <w:t xml:space="preserve"> the multi-layer insulation blankets were applied and the vacuum jacket was welded shut (</w:t>
      </w:r>
      <w:r w:rsidR="00303845" w:rsidRPr="004D2AC2">
        <w:rPr>
          <w:color w:val="000000" w:themeColor="text1"/>
        </w:rPr>
        <w:t xml:space="preserve">see </w:t>
      </w:r>
      <w:r w:rsidR="004D2AC2" w:rsidRPr="004D2AC2">
        <w:rPr>
          <w:color w:val="000000" w:themeColor="text1"/>
        </w:rPr>
        <w:t>Fig.</w:t>
      </w:r>
      <w:r w:rsidR="006F1D6D" w:rsidRPr="004D2AC2">
        <w:rPr>
          <w:color w:val="000000" w:themeColor="text1"/>
        </w:rPr>
        <w:t xml:space="preserve"> 50</w:t>
      </w:r>
      <w:r w:rsidRPr="004D2AC2">
        <w:rPr>
          <w:color w:val="000000" w:themeColor="text1"/>
        </w:rPr>
        <w:t>)</w:t>
      </w:r>
      <w:r w:rsidRPr="004D2AC2">
        <w:rPr>
          <w:i/>
          <w:color w:val="000000" w:themeColor="text1"/>
        </w:rPr>
        <w:t>.</w:t>
      </w:r>
    </w:p>
    <w:p w14:paraId="0D92D5F8" w14:textId="364B89ED" w:rsidR="00B55707" w:rsidRDefault="00B55707" w:rsidP="00CE3D44">
      <w:pPr>
        <w:rPr>
          <w:sz w:val="16"/>
          <w:szCs w:val="16"/>
        </w:rPr>
      </w:pPr>
    </w:p>
    <w:p w14:paraId="07588763" w14:textId="5C6F5BFC" w:rsidR="00B302AC" w:rsidRDefault="00E12D45" w:rsidP="00CE3D44">
      <w:pPr>
        <w:pStyle w:val="Text"/>
        <w:spacing w:line="240" w:lineRule="auto"/>
        <w:ind w:firstLine="0"/>
        <w:jc w:val="center"/>
        <w:rPr>
          <w:sz w:val="16"/>
          <w:szCs w:val="16"/>
        </w:rPr>
      </w:pPr>
      <w:r>
        <w:rPr>
          <w:noProof/>
          <w:sz w:val="16"/>
          <w:szCs w:val="16"/>
        </w:rPr>
        <w:drawing>
          <wp:inline distT="0" distB="0" distL="0" distR="0" wp14:anchorId="3ACFA2CE" wp14:editId="4479F7E4">
            <wp:extent cx="3375133" cy="2800350"/>
            <wp:effectExtent l="0" t="0" r="0" b="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0207" cy="2804560"/>
                    </a:xfrm>
                    <a:prstGeom prst="rect">
                      <a:avLst/>
                    </a:prstGeom>
                    <a:noFill/>
                  </pic:spPr>
                </pic:pic>
              </a:graphicData>
            </a:graphic>
          </wp:inline>
        </w:drawing>
      </w:r>
    </w:p>
    <w:p w14:paraId="7BE8693B" w14:textId="441E0A7E" w:rsidR="007D5426" w:rsidRDefault="00E12D45" w:rsidP="00CE3D44">
      <w:pPr>
        <w:pStyle w:val="Text"/>
        <w:spacing w:line="240" w:lineRule="auto"/>
        <w:ind w:firstLine="0"/>
        <w:jc w:val="center"/>
        <w:rPr>
          <w:sz w:val="16"/>
          <w:szCs w:val="16"/>
        </w:rPr>
      </w:pPr>
      <w:r>
        <w:rPr>
          <w:noProof/>
          <w:sz w:val="16"/>
          <w:szCs w:val="16"/>
        </w:rPr>
        <w:drawing>
          <wp:inline distT="0" distB="0" distL="0" distR="0" wp14:anchorId="4BF9F22E" wp14:editId="5983A57D">
            <wp:extent cx="3360147" cy="1243060"/>
            <wp:effectExtent l="0" t="0" r="0" b="0"/>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2853" cy="1258859"/>
                    </a:xfrm>
                    <a:prstGeom prst="rect">
                      <a:avLst/>
                    </a:prstGeom>
                    <a:noFill/>
                  </pic:spPr>
                </pic:pic>
              </a:graphicData>
            </a:graphic>
          </wp:inline>
        </w:drawing>
      </w:r>
    </w:p>
    <w:p w14:paraId="7F02ED10" w14:textId="04184C8E" w:rsidR="007D5426" w:rsidRDefault="00E12D45" w:rsidP="00CE3D44">
      <w:pPr>
        <w:pStyle w:val="Text"/>
        <w:spacing w:line="240" w:lineRule="auto"/>
        <w:ind w:firstLine="0"/>
        <w:jc w:val="center"/>
        <w:rPr>
          <w:sz w:val="16"/>
          <w:szCs w:val="16"/>
        </w:rPr>
      </w:pPr>
      <w:r>
        <w:rPr>
          <w:noProof/>
          <w:sz w:val="16"/>
          <w:szCs w:val="16"/>
        </w:rPr>
        <w:drawing>
          <wp:inline distT="0" distB="0" distL="0" distR="0" wp14:anchorId="1BD08732" wp14:editId="7AD8815A">
            <wp:extent cx="3287486" cy="2074126"/>
            <wp:effectExtent l="0" t="0" r="8255" b="2540"/>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24344" cy="2097380"/>
                    </a:xfrm>
                    <a:prstGeom prst="rect">
                      <a:avLst/>
                    </a:prstGeom>
                    <a:noFill/>
                  </pic:spPr>
                </pic:pic>
              </a:graphicData>
            </a:graphic>
          </wp:inline>
        </w:drawing>
      </w:r>
    </w:p>
    <w:p w14:paraId="6A4E9E1B" w14:textId="20CEB00A" w:rsidR="00B302AC" w:rsidRDefault="002C2A3F"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4</w:t>
      </w:r>
      <w:r w:rsidR="006F1D6D" w:rsidRPr="004D2AC2">
        <w:rPr>
          <w:color w:val="000000" w:themeColor="text1"/>
          <w:sz w:val="16"/>
          <w:szCs w:val="16"/>
        </w:rPr>
        <w:t>9</w:t>
      </w:r>
      <w:r w:rsidR="004D2AC2" w:rsidRPr="004D2AC2">
        <w:rPr>
          <w:color w:val="000000" w:themeColor="text1"/>
          <w:sz w:val="16"/>
          <w:szCs w:val="16"/>
        </w:rPr>
        <w:t>:</w:t>
      </w:r>
      <w:r w:rsidR="00B302AC" w:rsidRPr="004D2AC2">
        <w:rPr>
          <w:color w:val="000000" w:themeColor="text1"/>
          <w:sz w:val="16"/>
          <w:szCs w:val="16"/>
        </w:rPr>
        <w:t xml:space="preserve"> </w:t>
      </w:r>
      <w:r w:rsidR="00303845">
        <w:rPr>
          <w:sz w:val="16"/>
          <w:szCs w:val="16"/>
        </w:rPr>
        <w:t>(a) The Solenoid Service T</w:t>
      </w:r>
      <w:r w:rsidR="00B302AC" w:rsidRPr="00784004">
        <w:rPr>
          <w:sz w:val="16"/>
          <w:szCs w:val="16"/>
        </w:rPr>
        <w:t xml:space="preserve">ower </w:t>
      </w:r>
      <w:r w:rsidR="00247A2E">
        <w:rPr>
          <w:sz w:val="16"/>
          <w:szCs w:val="16"/>
        </w:rPr>
        <w:t xml:space="preserve">being lifted into place on the Hall B Space Frame </w:t>
      </w:r>
      <w:r w:rsidR="00B302AC" w:rsidRPr="00784004">
        <w:rPr>
          <w:sz w:val="16"/>
          <w:szCs w:val="16"/>
        </w:rPr>
        <w:t>to await the arrival of the magnet, (b) Solenoid on its cart awaiting removal of axial support shipping fixtures and installat</w:t>
      </w:r>
      <w:r w:rsidR="00247A2E">
        <w:rPr>
          <w:sz w:val="16"/>
          <w:szCs w:val="16"/>
        </w:rPr>
        <w:t>ion of axial support rods, (c) O</w:t>
      </w:r>
      <w:r w:rsidR="00B302AC" w:rsidRPr="00784004">
        <w:rPr>
          <w:sz w:val="16"/>
          <w:szCs w:val="16"/>
        </w:rPr>
        <w:t xml:space="preserve">ne of eight axial support rods being </w:t>
      </w:r>
      <w:r w:rsidR="00247A2E">
        <w:rPr>
          <w:sz w:val="16"/>
          <w:szCs w:val="16"/>
        </w:rPr>
        <w:t>fitted within a pocket that</w:t>
      </w:r>
      <w:r w:rsidR="00303845">
        <w:rPr>
          <w:sz w:val="16"/>
          <w:szCs w:val="16"/>
        </w:rPr>
        <w:t xml:space="preserve"> will then be connected to a load cell</w:t>
      </w:r>
      <w:r w:rsidR="00B302AC" w:rsidRPr="00784004">
        <w:rPr>
          <w:sz w:val="16"/>
          <w:szCs w:val="16"/>
        </w:rPr>
        <w:t>, (d) Axial support load cell readings being checked for consistency prior to installation, (e)</w:t>
      </w:r>
      <w:r w:rsidR="00FE1996">
        <w:rPr>
          <w:sz w:val="16"/>
          <w:szCs w:val="16"/>
        </w:rPr>
        <w:t> </w:t>
      </w:r>
      <w:r w:rsidR="008D1F15">
        <w:rPr>
          <w:sz w:val="16"/>
          <w:szCs w:val="16"/>
        </w:rPr>
        <w:t>Solenoid in position on its “cart”</w:t>
      </w:r>
      <w:r w:rsidR="00B302AC" w:rsidRPr="00784004">
        <w:rPr>
          <w:sz w:val="16"/>
          <w:szCs w:val="16"/>
        </w:rPr>
        <w:t xml:space="preserve"> with a temporary wooden platform installed to allow welding of the service tower to the magnet</w:t>
      </w:r>
      <w:r w:rsidR="00303845">
        <w:rPr>
          <w:sz w:val="16"/>
          <w:szCs w:val="16"/>
        </w:rPr>
        <w:t>.</w:t>
      </w:r>
    </w:p>
    <w:p w14:paraId="6BF28DFC" w14:textId="77777777" w:rsidR="004F2EF3" w:rsidRDefault="004F2EF3" w:rsidP="00CE3D44">
      <w:pPr>
        <w:pStyle w:val="Text"/>
        <w:spacing w:line="240" w:lineRule="auto"/>
        <w:ind w:firstLine="0"/>
        <w:jc w:val="center"/>
        <w:rPr>
          <w:sz w:val="16"/>
          <w:szCs w:val="16"/>
        </w:rPr>
      </w:pPr>
    </w:p>
    <w:p w14:paraId="09DEDBC2" w14:textId="77777777" w:rsidR="00B55707" w:rsidRDefault="00B55707" w:rsidP="00CE3D44">
      <w:pPr>
        <w:pStyle w:val="Text"/>
        <w:spacing w:line="240" w:lineRule="auto"/>
        <w:ind w:firstLine="0"/>
        <w:jc w:val="center"/>
        <w:rPr>
          <w:sz w:val="16"/>
          <w:szCs w:val="16"/>
        </w:rPr>
      </w:pPr>
    </w:p>
    <w:p w14:paraId="31F4179C" w14:textId="77777777" w:rsidR="00B55707" w:rsidRDefault="00B55707" w:rsidP="00CE3D44">
      <w:pPr>
        <w:pStyle w:val="Text"/>
        <w:spacing w:line="240" w:lineRule="auto"/>
        <w:ind w:firstLine="0"/>
        <w:jc w:val="center"/>
        <w:rPr>
          <w:sz w:val="16"/>
          <w:szCs w:val="16"/>
        </w:rPr>
      </w:pPr>
    </w:p>
    <w:p w14:paraId="76975CC1" w14:textId="716E8B2B" w:rsidR="00B302AC" w:rsidRDefault="00DC7964" w:rsidP="00CE3D44">
      <w:pPr>
        <w:pStyle w:val="Text"/>
        <w:spacing w:line="240" w:lineRule="auto"/>
        <w:ind w:firstLine="0"/>
        <w:jc w:val="center"/>
        <w:rPr>
          <w:sz w:val="16"/>
          <w:szCs w:val="16"/>
        </w:rPr>
      </w:pPr>
      <w:r>
        <w:rPr>
          <w:noProof/>
          <w:sz w:val="16"/>
          <w:szCs w:val="16"/>
        </w:rPr>
        <w:drawing>
          <wp:inline distT="0" distB="0" distL="0" distR="0" wp14:anchorId="61C4310B" wp14:editId="6373AE8F">
            <wp:extent cx="3636645" cy="2215052"/>
            <wp:effectExtent l="0" t="0" r="1905"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8922" cy="2222530"/>
                    </a:xfrm>
                    <a:prstGeom prst="rect">
                      <a:avLst/>
                    </a:prstGeom>
                    <a:noFill/>
                  </pic:spPr>
                </pic:pic>
              </a:graphicData>
            </a:graphic>
          </wp:inline>
        </w:drawing>
      </w:r>
    </w:p>
    <w:p w14:paraId="7EF364AC" w14:textId="621D975B" w:rsidR="001F39B2" w:rsidRDefault="00866FFA" w:rsidP="00CE3D44">
      <w:pPr>
        <w:pStyle w:val="Text"/>
        <w:spacing w:line="240" w:lineRule="auto"/>
        <w:ind w:firstLine="0"/>
        <w:jc w:val="center"/>
        <w:rPr>
          <w:sz w:val="16"/>
          <w:szCs w:val="16"/>
        </w:rPr>
      </w:pPr>
      <w:r>
        <w:rPr>
          <w:noProof/>
          <w:sz w:val="16"/>
          <w:szCs w:val="16"/>
        </w:rPr>
        <w:drawing>
          <wp:inline distT="0" distB="0" distL="0" distR="0" wp14:anchorId="0601BE0D" wp14:editId="65E727F4">
            <wp:extent cx="3638732" cy="1669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00113" cy="1697881"/>
                    </a:xfrm>
                    <a:prstGeom prst="rect">
                      <a:avLst/>
                    </a:prstGeom>
                    <a:noFill/>
                  </pic:spPr>
                </pic:pic>
              </a:graphicData>
            </a:graphic>
          </wp:inline>
        </w:drawing>
      </w:r>
    </w:p>
    <w:p w14:paraId="3C5E8CB6" w14:textId="2D78C232" w:rsidR="001F39B2" w:rsidRDefault="001F39B2" w:rsidP="00CE3D44">
      <w:pPr>
        <w:pStyle w:val="Text"/>
        <w:spacing w:line="240" w:lineRule="auto"/>
        <w:ind w:firstLine="0"/>
        <w:jc w:val="center"/>
        <w:rPr>
          <w:sz w:val="16"/>
          <w:szCs w:val="16"/>
        </w:rPr>
      </w:pPr>
    </w:p>
    <w:p w14:paraId="27CE436A" w14:textId="6C87A730" w:rsidR="00B302AC" w:rsidRPr="008C7F72" w:rsidRDefault="006F1D6D"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50</w:t>
      </w:r>
      <w:r w:rsidR="004D2AC2" w:rsidRPr="004D2AC2">
        <w:rPr>
          <w:color w:val="000000" w:themeColor="text1"/>
          <w:sz w:val="16"/>
          <w:szCs w:val="16"/>
        </w:rPr>
        <w:t>:</w:t>
      </w:r>
      <w:r w:rsidR="00B302AC" w:rsidRPr="004D2AC2">
        <w:rPr>
          <w:color w:val="000000" w:themeColor="text1"/>
          <w:sz w:val="16"/>
          <w:szCs w:val="16"/>
        </w:rPr>
        <w:t xml:space="preserve"> (</w:t>
      </w:r>
      <w:r w:rsidR="00B302AC" w:rsidRPr="00784004">
        <w:rPr>
          <w:sz w:val="16"/>
          <w:szCs w:val="16"/>
        </w:rPr>
        <w:t>a) Splices</w:t>
      </w:r>
      <w:r w:rsidR="00B302AC" w:rsidRPr="008C7F72">
        <w:rPr>
          <w:sz w:val="16"/>
          <w:szCs w:val="16"/>
        </w:rPr>
        <w:t xml:space="preserve"> </w:t>
      </w:r>
      <w:r w:rsidR="001F334C" w:rsidRPr="008C7F72">
        <w:rPr>
          <w:sz w:val="16"/>
          <w:szCs w:val="16"/>
        </w:rPr>
        <w:t>joining</w:t>
      </w:r>
      <w:r w:rsidR="00B302AC" w:rsidRPr="008C7F72">
        <w:rPr>
          <w:sz w:val="16"/>
          <w:szCs w:val="16"/>
        </w:rPr>
        <w:t xml:space="preserve"> the magnet start and end leads </w:t>
      </w:r>
      <w:r w:rsidR="001F334C" w:rsidRPr="008C7F72">
        <w:rPr>
          <w:sz w:val="16"/>
          <w:szCs w:val="16"/>
        </w:rPr>
        <w:t>to</w:t>
      </w:r>
      <w:r w:rsidR="00B302AC" w:rsidRPr="008C7F72">
        <w:rPr>
          <w:sz w:val="16"/>
          <w:szCs w:val="16"/>
        </w:rPr>
        <w:t xml:space="preserve"> the vapor-cooled leads in the SST, (b) Splice block and cryogenic pipework wrapped in MLI, (c) Service tower thermal shield welding completed, (d) Service tower – ready to h</w:t>
      </w:r>
      <w:r w:rsidR="00D46561">
        <w:rPr>
          <w:sz w:val="16"/>
          <w:szCs w:val="16"/>
        </w:rPr>
        <w:t>ave its vacuum jacket closed up</w:t>
      </w:r>
      <w:r w:rsidR="000B76B7">
        <w:rPr>
          <w:sz w:val="16"/>
          <w:szCs w:val="16"/>
        </w:rPr>
        <w:t>.</w:t>
      </w:r>
    </w:p>
    <w:p w14:paraId="0C29DC75" w14:textId="77777777" w:rsidR="000B1EFF" w:rsidRPr="008C7F72" w:rsidRDefault="000B1EFF" w:rsidP="00CE3D44">
      <w:pPr>
        <w:pStyle w:val="Text"/>
        <w:spacing w:line="240" w:lineRule="auto"/>
        <w:ind w:firstLine="0"/>
        <w:rPr>
          <w:sz w:val="16"/>
          <w:szCs w:val="16"/>
        </w:rPr>
      </w:pPr>
    </w:p>
    <w:p w14:paraId="5BC9A4D5" w14:textId="3FDA2817" w:rsidR="003D3E9F" w:rsidRDefault="001F334C" w:rsidP="00CE3D44">
      <w:pPr>
        <w:pStyle w:val="Text"/>
        <w:spacing w:line="240" w:lineRule="auto"/>
        <w:ind w:firstLine="0"/>
        <w:rPr>
          <w:sz w:val="16"/>
          <w:szCs w:val="16"/>
        </w:rPr>
      </w:pPr>
      <w:r w:rsidRPr="008C7F72">
        <w:t xml:space="preserve">The magnet arrived from the vendors at the end of June 2017 and was fully installed by early August 2017. </w:t>
      </w:r>
      <w:r w:rsidR="003D3E9F" w:rsidRPr="008C7F72">
        <w:t xml:space="preserve">The whole installation process </w:t>
      </w:r>
      <w:r w:rsidRPr="008C7F72">
        <w:t>took less than</w:t>
      </w:r>
      <w:r w:rsidR="003D3E9F" w:rsidRPr="008C7F72">
        <w:t xml:space="preserve"> 2 months using multiple teams working around the clock. The final installed magnet is shown </w:t>
      </w:r>
      <w:r w:rsidR="003D3E9F" w:rsidRPr="004D2AC2">
        <w:rPr>
          <w:color w:val="000000" w:themeColor="text1"/>
        </w:rPr>
        <w:t xml:space="preserve">in </w:t>
      </w:r>
      <w:r w:rsidR="004D2AC2" w:rsidRPr="004D2AC2">
        <w:rPr>
          <w:color w:val="000000" w:themeColor="text1"/>
        </w:rPr>
        <w:t>Fig.</w:t>
      </w:r>
      <w:r w:rsidR="006F1D6D" w:rsidRPr="004D2AC2">
        <w:rPr>
          <w:color w:val="000000" w:themeColor="text1"/>
        </w:rPr>
        <w:t xml:space="preserve"> 51</w:t>
      </w:r>
      <w:r w:rsidR="003D3E9F" w:rsidRPr="00D210F6">
        <w:t>.</w:t>
      </w:r>
    </w:p>
    <w:p w14:paraId="539D1B6E" w14:textId="72EAD46A" w:rsidR="000B1EFF" w:rsidRPr="00E07FAC" w:rsidRDefault="002E597D" w:rsidP="00CE3D44">
      <w:pPr>
        <w:pStyle w:val="Text"/>
        <w:spacing w:line="240" w:lineRule="auto"/>
        <w:ind w:firstLine="0"/>
        <w:jc w:val="center"/>
        <w:rPr>
          <w:sz w:val="18"/>
        </w:rPr>
      </w:pPr>
      <w:r>
        <w:rPr>
          <w:noProof/>
          <w:sz w:val="18"/>
        </w:rPr>
        <w:lastRenderedPageBreak/>
        <w:drawing>
          <wp:inline distT="0" distB="0" distL="0" distR="0" wp14:anchorId="4A585A61" wp14:editId="38C9DCC6">
            <wp:extent cx="3380775" cy="53666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9437" cy="5380407"/>
                    </a:xfrm>
                    <a:prstGeom prst="rect">
                      <a:avLst/>
                    </a:prstGeom>
                    <a:noFill/>
                  </pic:spPr>
                </pic:pic>
              </a:graphicData>
            </a:graphic>
          </wp:inline>
        </w:drawing>
      </w:r>
    </w:p>
    <w:p w14:paraId="4D3230F0" w14:textId="1486C5FD" w:rsidR="000B1EFF" w:rsidRPr="007416B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 xml:space="preserve">Figure </w:t>
      </w:r>
      <w:r w:rsidR="008A6250" w:rsidRPr="004D2AC2">
        <w:rPr>
          <w:color w:val="000000" w:themeColor="text1"/>
          <w:sz w:val="16"/>
          <w:szCs w:val="16"/>
        </w:rPr>
        <w:t>51</w:t>
      </w:r>
      <w:r w:rsidRPr="004D2AC2">
        <w:rPr>
          <w:color w:val="000000" w:themeColor="text1"/>
          <w:sz w:val="16"/>
          <w:szCs w:val="16"/>
        </w:rPr>
        <w:t>:</w:t>
      </w:r>
      <w:r w:rsidR="000B1EFF" w:rsidRPr="004D2AC2">
        <w:rPr>
          <w:color w:val="000000" w:themeColor="text1"/>
          <w:sz w:val="16"/>
          <w:szCs w:val="16"/>
        </w:rPr>
        <w:t xml:space="preserve"> </w:t>
      </w:r>
      <w:r w:rsidR="000B1EFF" w:rsidRPr="007416B1">
        <w:rPr>
          <w:sz w:val="16"/>
          <w:szCs w:val="16"/>
        </w:rPr>
        <w:t xml:space="preserve">(a) Ceramic break fitted to </w:t>
      </w:r>
      <w:r w:rsidR="000B76B7">
        <w:rPr>
          <w:sz w:val="16"/>
          <w:szCs w:val="16"/>
        </w:rPr>
        <w:t xml:space="preserve">the </w:t>
      </w:r>
      <w:r w:rsidR="000B1EFF" w:rsidRPr="007416B1">
        <w:rPr>
          <w:sz w:val="16"/>
          <w:szCs w:val="16"/>
        </w:rPr>
        <w:t xml:space="preserve">top of </w:t>
      </w:r>
      <w:r w:rsidR="00006AB6">
        <w:rPr>
          <w:sz w:val="16"/>
          <w:szCs w:val="16"/>
        </w:rPr>
        <w:t xml:space="preserve">the </w:t>
      </w:r>
      <w:r w:rsidR="00E07FAC">
        <w:rPr>
          <w:sz w:val="16"/>
          <w:szCs w:val="16"/>
        </w:rPr>
        <w:t xml:space="preserve">magnet </w:t>
      </w:r>
      <w:r w:rsidR="000B1EFF" w:rsidRPr="007416B1">
        <w:rPr>
          <w:sz w:val="16"/>
          <w:szCs w:val="16"/>
        </w:rPr>
        <w:t xml:space="preserve">vapor -cooled </w:t>
      </w:r>
      <w:r w:rsidR="00E07FAC">
        <w:rPr>
          <w:sz w:val="16"/>
          <w:szCs w:val="16"/>
        </w:rPr>
        <w:t xml:space="preserve">current </w:t>
      </w:r>
      <w:r w:rsidR="000B1EFF" w:rsidRPr="007416B1">
        <w:rPr>
          <w:sz w:val="16"/>
          <w:szCs w:val="16"/>
        </w:rPr>
        <w:t>lead</w:t>
      </w:r>
      <w:r w:rsidR="000B1EFF" w:rsidRPr="008C7F72">
        <w:rPr>
          <w:sz w:val="16"/>
          <w:szCs w:val="16"/>
        </w:rPr>
        <w:t>s</w:t>
      </w:r>
      <w:r w:rsidR="001F334C" w:rsidRPr="008C7F72">
        <w:rPr>
          <w:sz w:val="16"/>
          <w:szCs w:val="16"/>
        </w:rPr>
        <w:t xml:space="preserve"> – temporarily wrapped in paper</w:t>
      </w:r>
      <w:r w:rsidR="000B1EFF" w:rsidRPr="008C7F72">
        <w:rPr>
          <w:sz w:val="16"/>
          <w:szCs w:val="16"/>
        </w:rPr>
        <w:t xml:space="preserve">, </w:t>
      </w:r>
      <w:r w:rsidR="00E07FAC">
        <w:rPr>
          <w:sz w:val="16"/>
          <w:szCs w:val="16"/>
        </w:rPr>
        <w:t>(b</w:t>
      </w:r>
      <w:r w:rsidR="000B1EFF" w:rsidRPr="008C7F72">
        <w:rPr>
          <w:sz w:val="16"/>
          <w:szCs w:val="16"/>
        </w:rPr>
        <w:t>) Solenoid mag</w:t>
      </w:r>
      <w:r w:rsidR="008D1F15">
        <w:rPr>
          <w:sz w:val="16"/>
          <w:szCs w:val="16"/>
        </w:rPr>
        <w:t>net installation complete with “crow’s nest”</w:t>
      </w:r>
      <w:r w:rsidR="000B1EFF" w:rsidRPr="008C7F72">
        <w:rPr>
          <w:sz w:val="16"/>
          <w:szCs w:val="16"/>
        </w:rPr>
        <w:t xml:space="preserve"> service plat</w:t>
      </w:r>
      <w:r w:rsidR="000B1EFF" w:rsidRPr="007416B1">
        <w:rPr>
          <w:sz w:val="16"/>
          <w:szCs w:val="16"/>
        </w:rPr>
        <w:t>form installed around the SST</w:t>
      </w:r>
      <w:r w:rsidR="000B76B7">
        <w:rPr>
          <w:sz w:val="16"/>
          <w:szCs w:val="16"/>
        </w:rPr>
        <w:t>.</w:t>
      </w:r>
    </w:p>
    <w:p w14:paraId="7C253259" w14:textId="77777777" w:rsidR="00820BF0" w:rsidRPr="00C24332" w:rsidRDefault="00820BF0" w:rsidP="00CE3D44">
      <w:pPr>
        <w:pStyle w:val="Heading1"/>
        <w:rPr>
          <w:lang w:val="en-US"/>
        </w:rPr>
      </w:pPr>
      <w:r w:rsidRPr="00C24332">
        <w:rPr>
          <w:lang w:val="en-US"/>
        </w:rPr>
        <w:t>Commissioning and Test Results</w:t>
      </w:r>
    </w:p>
    <w:p w14:paraId="3A096C9B" w14:textId="116633C9" w:rsidR="00820BF0" w:rsidRPr="008C7F72" w:rsidRDefault="008A672E" w:rsidP="00793642">
      <w:pPr>
        <w:pStyle w:val="Text"/>
        <w:spacing w:before="60" w:line="240" w:lineRule="auto"/>
        <w:ind w:firstLine="0"/>
      </w:pPr>
      <w:r w:rsidRPr="00554F40">
        <w:t xml:space="preserve">The vacuum spaces of both </w:t>
      </w:r>
      <w:r w:rsidRPr="008C7F72">
        <w:t xml:space="preserve">magnets were pumped down before being cooled to operating temperature. Then </w:t>
      </w:r>
      <w:r w:rsidR="00820BF0" w:rsidRPr="008C7F72">
        <w:t xml:space="preserve">tests were carried out at predefined excitation currents to confirm that the overall system response was as designed. </w:t>
      </w:r>
      <w:r w:rsidRPr="008C7F72">
        <w:t>All</w:t>
      </w:r>
      <w:r w:rsidR="00820BF0" w:rsidRPr="008C7F72">
        <w:t xml:space="preserve"> electromagnetic and cryogenic parameters were monitored during the tests </w:t>
      </w:r>
      <w:r w:rsidRPr="008C7F72">
        <w:t xml:space="preserve">to validate the </w:t>
      </w:r>
      <w:r w:rsidR="00820BF0" w:rsidRPr="008C7F72">
        <w:t>cryogenic circuit design. Additionally</w:t>
      </w:r>
      <w:r w:rsidR="000B76B7">
        <w:t>,</w:t>
      </w:r>
      <w:r w:rsidR="00820BF0" w:rsidRPr="008C7F72">
        <w:t xml:space="preserve"> </w:t>
      </w:r>
      <w:r w:rsidR="00BA6CC2">
        <w:t xml:space="preserve">each </w:t>
      </w:r>
      <w:r w:rsidR="00820BF0" w:rsidRPr="008C7F72">
        <w:t xml:space="preserve">magnet was ramped to low currents to minimize its stored energy before a controlled fast discharge was initiated. This allowed the </w:t>
      </w:r>
      <w:proofErr w:type="spellStart"/>
      <w:r w:rsidR="00820BF0" w:rsidRPr="008C7F72">
        <w:t>JLab</w:t>
      </w:r>
      <w:proofErr w:type="spellEnd"/>
      <w:r w:rsidR="00820BF0" w:rsidRPr="008C7F72">
        <w:t xml:space="preserve"> team to check that all system protection mechanisms were operating as designed, thereby mitigating any further risk when the </w:t>
      </w:r>
      <w:r w:rsidRPr="008C7F72">
        <w:t>magnets</w:t>
      </w:r>
      <w:r w:rsidR="00820BF0" w:rsidRPr="008C7F72">
        <w:t xml:space="preserve"> </w:t>
      </w:r>
      <w:r w:rsidRPr="008C7F72">
        <w:t>were</w:t>
      </w:r>
      <w:r w:rsidR="00820BF0" w:rsidRPr="008C7F72">
        <w:t xml:space="preserve"> run at </w:t>
      </w:r>
      <w:r w:rsidRPr="008C7F72">
        <w:t>their</w:t>
      </w:r>
      <w:r w:rsidR="00820BF0" w:rsidRPr="008C7F72">
        <w:t xml:space="preserve"> </w:t>
      </w:r>
      <w:r w:rsidRPr="008C7F72">
        <w:t xml:space="preserve">full operating currents. </w:t>
      </w:r>
      <w:r w:rsidR="00820BF0" w:rsidRPr="008C7F72">
        <w:t xml:space="preserve">The torus magnet reached its full operating current </w:t>
      </w:r>
      <w:r w:rsidRPr="008C7F72">
        <w:t xml:space="preserve">of 3770 A </w:t>
      </w:r>
      <w:r w:rsidR="00820BF0" w:rsidRPr="008C7F72">
        <w:t>without any quenches in November 2016</w:t>
      </w:r>
      <w:r w:rsidR="00006AB6">
        <w:t>,</w:t>
      </w:r>
      <w:r w:rsidR="00820BF0" w:rsidRPr="008C7F72">
        <w:t xml:space="preserve"> while the solenoid reached its full operating current of 2416 A in September 2017 with 5 quenches in Coils 3 and 4</w:t>
      </w:r>
      <w:r w:rsidR="00BA6CC2">
        <w:t xml:space="preserve"> attributed to training quenches</w:t>
      </w:r>
      <w:r w:rsidR="00820BF0" w:rsidRPr="008C7F72">
        <w:t>.</w:t>
      </w:r>
      <w:r w:rsidRPr="008C7F72">
        <w:t xml:space="preserve"> The solenoid retained all its quench training.</w:t>
      </w:r>
    </w:p>
    <w:p w14:paraId="16983BEB" w14:textId="7DF8D7BB" w:rsidR="00820BF0" w:rsidRPr="009A115B" w:rsidRDefault="00820BF0" w:rsidP="00793642">
      <w:pPr>
        <w:pStyle w:val="Text"/>
        <w:spacing w:before="60" w:line="240" w:lineRule="auto"/>
        <w:ind w:firstLine="0"/>
      </w:pPr>
      <w:r w:rsidRPr="009A115B">
        <w:t>Each magnet has its own cryogenic service tower</w:t>
      </w:r>
      <w:r w:rsidR="000B76B7">
        <w:t>,</w:t>
      </w:r>
      <w:r w:rsidRPr="009A115B">
        <w:t xml:space="preserve"> which is fed </w:t>
      </w:r>
      <w:r w:rsidRPr="009A115B">
        <w:t>from a common cryogenic distribution box. The monitoring, control, protection, power, vacuum</w:t>
      </w:r>
      <w:r w:rsidR="000B76B7">
        <w:t>,</w:t>
      </w:r>
      <w:r w:rsidR="00006AB6">
        <w:t xml:space="preserve"> and cooling sub</w:t>
      </w:r>
      <w:r w:rsidRPr="009A115B">
        <w:t>systems are similar but independent for each magnet. Although the sys</w:t>
      </w:r>
      <w:r w:rsidR="008D1F15">
        <w:t>tems are separate, a cryogenic “event”</w:t>
      </w:r>
      <w:r w:rsidRPr="009A115B">
        <w:t xml:space="preserve"> in one magnet can affect the other </w:t>
      </w:r>
      <w:r w:rsidRPr="004D2AC2">
        <w:rPr>
          <w:color w:val="000000" w:themeColor="text1"/>
        </w:rPr>
        <w:t>and vice versa since both magnets share the same distribution box</w:t>
      </w:r>
      <w:r w:rsidR="00FE400F" w:rsidRPr="004D2AC2">
        <w:rPr>
          <w:color w:val="000000" w:themeColor="text1"/>
        </w:rPr>
        <w:t xml:space="preserve"> </w:t>
      </w:r>
      <w:r w:rsidR="008A6250" w:rsidRPr="004D2AC2">
        <w:rPr>
          <w:color w:val="000000" w:themeColor="text1"/>
        </w:rPr>
        <w:t>[6</w:t>
      </w:r>
      <w:r w:rsidR="00FE400F" w:rsidRPr="004D2AC2">
        <w:rPr>
          <w:color w:val="000000" w:themeColor="text1"/>
        </w:rPr>
        <w:t>]</w:t>
      </w:r>
      <w:r w:rsidR="008A672E" w:rsidRPr="004D2AC2">
        <w:rPr>
          <w:color w:val="000000" w:themeColor="text1"/>
        </w:rPr>
        <w:t>.</w:t>
      </w:r>
    </w:p>
    <w:p w14:paraId="0EB77CFE" w14:textId="77777777" w:rsidR="00236BCA" w:rsidRPr="00DB0E70" w:rsidRDefault="00236BCA" w:rsidP="00CE3D44">
      <w:pPr>
        <w:pStyle w:val="Text"/>
        <w:spacing w:before="120" w:after="120" w:line="240" w:lineRule="auto"/>
        <w:ind w:firstLine="0"/>
        <w:rPr>
          <w:b/>
          <w:sz w:val="22"/>
        </w:rPr>
      </w:pPr>
      <w:r w:rsidRPr="00DB0E70">
        <w:rPr>
          <w:b/>
          <w:sz w:val="22"/>
        </w:rPr>
        <w:t>Torus</w:t>
      </w:r>
    </w:p>
    <w:p w14:paraId="0DB2EFBA" w14:textId="5A9D1BB6" w:rsidR="00236BCA" w:rsidRDefault="00236BCA" w:rsidP="00CE3D44">
      <w:pPr>
        <w:pStyle w:val="Text"/>
        <w:spacing w:before="60" w:line="240" w:lineRule="auto"/>
        <w:ind w:firstLine="0"/>
      </w:pPr>
      <w:r w:rsidRPr="004C4A6B">
        <w:rPr>
          <w:i/>
        </w:rPr>
        <w:t>Pump Down</w:t>
      </w:r>
      <w:r w:rsidR="001110FE">
        <w:rPr>
          <w:i/>
        </w:rPr>
        <w:t xml:space="preserve"> - </w:t>
      </w:r>
      <w:r>
        <w:t>Before the final vacuum pump down proceeded, all the OOPS were properly set to allow for vacuum jacket deflection. The pump down started gradually at about 2</w:t>
      </w:r>
      <w:r w:rsidR="00F73A11">
        <w:t xml:space="preserve"> psig/</w:t>
      </w:r>
      <w:proofErr w:type="spellStart"/>
      <w:r w:rsidR="00F73A11">
        <w:t>h</w:t>
      </w:r>
      <w:r>
        <w:t>r</w:t>
      </w:r>
      <w:proofErr w:type="spellEnd"/>
      <w:r>
        <w:t xml:space="preserve"> for the first 7 ho</w:t>
      </w:r>
      <w:r w:rsidR="008D1F15">
        <w:t>urs to alleviate any coil-case “ballooning”</w:t>
      </w:r>
      <w:r>
        <w:t xml:space="preserve"> effects and to minimize any movement of the MLI. </w:t>
      </w:r>
      <w:r w:rsidR="00F73A11">
        <w:t>A</w:t>
      </w:r>
      <w:r>
        <w:t xml:space="preserve"> roots blower </w:t>
      </w:r>
      <w:r w:rsidR="006211B2">
        <w:t xml:space="preserve">followed by turbo-molecular pumps </w:t>
      </w:r>
      <w:r w:rsidR="006E2D2E">
        <w:t>were</w:t>
      </w:r>
      <w:r w:rsidR="006878E0">
        <w:t xml:space="preserve"> used </w:t>
      </w:r>
      <w:r>
        <w:t>to reduce the pressure to about 10</w:t>
      </w:r>
      <w:r w:rsidRPr="00AB15A0">
        <w:rPr>
          <w:vertAlign w:val="superscript"/>
        </w:rPr>
        <w:t>-4</w:t>
      </w:r>
      <w:r>
        <w:t xml:space="preserve"> </w:t>
      </w:r>
      <w:proofErr w:type="spellStart"/>
      <w:r>
        <w:t>Torr</w:t>
      </w:r>
      <w:proofErr w:type="spellEnd"/>
      <w:r w:rsidR="006211B2">
        <w:t xml:space="preserve"> before initial cool</w:t>
      </w:r>
      <w:r w:rsidR="009713F5">
        <w:t xml:space="preserve"> </w:t>
      </w:r>
      <w:r w:rsidR="006211B2">
        <w:t>down</w:t>
      </w:r>
      <w:r>
        <w:t xml:space="preserve"> and several backfills with gaseous nitrogen were used to assist with the removal of water within the system. </w:t>
      </w:r>
      <w:r w:rsidR="006E2D2E">
        <w:t>The</w:t>
      </w:r>
      <w:r>
        <w:t xml:space="preserve"> pressure </w:t>
      </w:r>
      <w:r w:rsidR="006211B2">
        <w:t xml:space="preserve">in the system </w:t>
      </w:r>
      <w:r w:rsidR="006E2D2E">
        <w:t>reached</w:t>
      </w:r>
      <w:r>
        <w:t xml:space="preserve"> about 5x10</w:t>
      </w:r>
      <w:r w:rsidR="0040313A">
        <w:rPr>
          <w:vertAlign w:val="superscript"/>
        </w:rPr>
        <w:t>-</w:t>
      </w:r>
      <w:r w:rsidRPr="00695255">
        <w:rPr>
          <w:vertAlign w:val="superscript"/>
        </w:rPr>
        <w:t>5</w:t>
      </w:r>
      <w:r>
        <w:t xml:space="preserve"> </w:t>
      </w:r>
      <w:proofErr w:type="spellStart"/>
      <w:r>
        <w:t>Torr</w:t>
      </w:r>
      <w:proofErr w:type="spellEnd"/>
      <w:r w:rsidR="006E2D2E">
        <w:t xml:space="preserve"> after cool down started</w:t>
      </w:r>
      <w:r>
        <w:t>.</w:t>
      </w:r>
    </w:p>
    <w:p w14:paraId="0B049F58" w14:textId="4E790A22" w:rsidR="00AB2BA9" w:rsidRDefault="00236BCA" w:rsidP="00CE3D44">
      <w:pPr>
        <w:pStyle w:val="Text"/>
        <w:spacing w:before="60" w:line="240" w:lineRule="auto"/>
        <w:ind w:firstLine="0"/>
      </w:pPr>
      <w:r w:rsidRPr="004C4A6B">
        <w:rPr>
          <w:i/>
        </w:rPr>
        <w:t>Purification</w:t>
      </w:r>
      <w:r w:rsidR="001110FE">
        <w:rPr>
          <w:i/>
        </w:rPr>
        <w:t xml:space="preserve"> -</w:t>
      </w:r>
      <w:r>
        <w:t xml:space="preserve">A </w:t>
      </w:r>
      <w:r w:rsidR="007E02C3">
        <w:t xml:space="preserve">process piping </w:t>
      </w:r>
      <w:r>
        <w:t>purification process using gaseous nitrogen (GN</w:t>
      </w:r>
      <w:r w:rsidRPr="004B2D2B">
        <w:rPr>
          <w:vertAlign w:val="subscript"/>
        </w:rPr>
        <w:t>2</w:t>
      </w:r>
      <w:r>
        <w:t xml:space="preserve">) </w:t>
      </w:r>
      <w:r w:rsidR="009713F5">
        <w:t xml:space="preserve">and </w:t>
      </w:r>
      <w:r w:rsidR="00F36F67">
        <w:t>gaseous helium (</w:t>
      </w:r>
      <w:proofErr w:type="spellStart"/>
      <w:r w:rsidR="00F36F67">
        <w:t>GHe</w:t>
      </w:r>
      <w:proofErr w:type="spellEnd"/>
      <w:r w:rsidR="00F36F67">
        <w:t xml:space="preserve">) </w:t>
      </w:r>
      <w:r>
        <w:t>was used to clean the nitrogen and helium circuits. The nitrogen circuit only needed to be free of water and flow purged with warm GN</w:t>
      </w:r>
      <w:r w:rsidRPr="004B2D2B">
        <w:rPr>
          <w:vertAlign w:val="subscript"/>
        </w:rPr>
        <w:t>2</w:t>
      </w:r>
      <w:r>
        <w:t>. The helium circuits needed to be free of water</w:t>
      </w:r>
      <w:r w:rsidR="00006AB6">
        <w:t>,</w:t>
      </w:r>
      <w:r>
        <w:t xml:space="preserve"> as well as all other contaminate gases. </w:t>
      </w:r>
    </w:p>
    <w:p w14:paraId="345E086D" w14:textId="7289F6D2" w:rsidR="00AB2BA9" w:rsidRPr="008C7F72" w:rsidRDefault="00AB2BA9" w:rsidP="00006AB6">
      <w:pPr>
        <w:pStyle w:val="Text"/>
        <w:spacing w:before="120" w:after="120" w:line="240" w:lineRule="auto"/>
        <w:ind w:firstLine="0"/>
      </w:pPr>
      <w:r>
        <w:t>T</w:t>
      </w:r>
      <w:r w:rsidR="00F73A11">
        <w:t>he initial purification of the t</w:t>
      </w:r>
      <w:r>
        <w:t>orus included purification of the entire Hall B cryogenic system. This included all the warm gas piping, ambient vaporizers, cryogenic transfer lines, distribution box (DBX), U-tubes that interconnect the DBX to the 500</w:t>
      </w:r>
      <w:r w:rsidR="00006AB6">
        <w:t>-</w:t>
      </w:r>
      <w:r>
        <w:t xml:space="preserve">liter helium buffer </w:t>
      </w:r>
      <w:proofErr w:type="spellStart"/>
      <w:proofErr w:type="gramStart"/>
      <w:r>
        <w:t>dewar</w:t>
      </w:r>
      <w:proofErr w:type="spellEnd"/>
      <w:proofErr w:type="gramEnd"/>
      <w:r>
        <w:t>, U-tubes th</w:t>
      </w:r>
      <w:r w:rsidR="00F73A11">
        <w:t>at interconnect the DBX to the torus, the Buffer Dewar</w:t>
      </w:r>
      <w:r w:rsidR="00006AB6">
        <w:t>,</w:t>
      </w:r>
      <w:r w:rsidR="00F73A11">
        <w:t xml:space="preserve"> and the t</w:t>
      </w:r>
      <w:r>
        <w:t>orus. There are 3 cold connections at the End Station Refrigerator (ESR) that are used, 4K heliu</w:t>
      </w:r>
      <w:r w:rsidR="00F73A11">
        <w:t>m supply, 4K helium return, and L</w:t>
      </w:r>
      <w:r>
        <w:t>N</w:t>
      </w:r>
      <w:r w:rsidRPr="00F73A11">
        <w:rPr>
          <w:vertAlign w:val="subscript"/>
        </w:rPr>
        <w:t>2</w:t>
      </w:r>
      <w:r>
        <w:t xml:space="preserve"> supply. There are tw</w:t>
      </w:r>
      <w:r w:rsidR="00820E93">
        <w:t xml:space="preserve">o warm gas connections to the </w:t>
      </w:r>
      <w:r>
        <w:t>ESR, 300</w:t>
      </w:r>
      <w:r w:rsidR="00F73A11">
        <w:t xml:space="preserve"> </w:t>
      </w:r>
      <w:r>
        <w:t>K 4</w:t>
      </w:r>
      <w:r w:rsidR="00F73A11">
        <w:t xml:space="preserve"> </w:t>
      </w:r>
      <w:proofErr w:type="spellStart"/>
      <w:r>
        <w:t>atm</w:t>
      </w:r>
      <w:proofErr w:type="spellEnd"/>
      <w:r>
        <w:t xml:space="preserve"> helium and 1 </w:t>
      </w:r>
      <w:proofErr w:type="spellStart"/>
      <w:r w:rsidRPr="008C7F72">
        <w:t>atm</w:t>
      </w:r>
      <w:proofErr w:type="spellEnd"/>
      <w:r w:rsidRPr="008C7F72">
        <w:t xml:space="preserve"> 300</w:t>
      </w:r>
      <w:r w:rsidR="00F73A11">
        <w:t xml:space="preserve"> </w:t>
      </w:r>
      <w:r w:rsidRPr="008C7F72">
        <w:t xml:space="preserve">K return helium. </w:t>
      </w:r>
    </w:p>
    <w:p w14:paraId="16761FE8" w14:textId="0DFD1A22" w:rsidR="00AB2BA9" w:rsidRPr="008C7F72" w:rsidRDefault="00D76889" w:rsidP="00006AB6">
      <w:pPr>
        <w:pStyle w:val="Text"/>
        <w:spacing w:after="120" w:line="240" w:lineRule="auto"/>
        <w:ind w:firstLine="0"/>
      </w:pPr>
      <w:r w:rsidRPr="008C7F72">
        <w:t>Cold-</w:t>
      </w:r>
      <w:r w:rsidR="00AB2BA9" w:rsidRPr="008C7F72">
        <w:t xml:space="preserve">connection U-tubes at </w:t>
      </w:r>
      <w:r w:rsidRPr="008C7F72">
        <w:t xml:space="preserve">the </w:t>
      </w:r>
      <w:r w:rsidR="00AB2BA9" w:rsidRPr="008C7F72">
        <w:t>ESR were not i</w:t>
      </w:r>
      <w:r w:rsidRPr="008C7F72">
        <w:t xml:space="preserve">nstalled and </w:t>
      </w:r>
      <w:r w:rsidR="00006AB6">
        <w:t xml:space="preserve">the </w:t>
      </w:r>
      <w:r w:rsidRPr="008C7F72">
        <w:t>w</w:t>
      </w:r>
      <w:r w:rsidR="00AB2BA9" w:rsidRPr="008C7F72">
        <w:t>arm connection valves were closed. Where possible each circuit was pu</w:t>
      </w:r>
      <w:r w:rsidR="00006AB6">
        <w:t>rged with room temperature boil-</w:t>
      </w:r>
      <w:r w:rsidR="00AB2BA9" w:rsidRPr="008C7F72">
        <w:t>off nitrogen gas for several days to drive off moisture. The warm helium supply line could not be purged this way because there is no vent on the ESR end. It is al</w:t>
      </w:r>
      <w:r w:rsidRPr="008C7F72">
        <w:t xml:space="preserve">so noted that care was taken not to </w:t>
      </w:r>
      <w:r w:rsidR="00AB2BA9" w:rsidRPr="008C7F72">
        <w:t xml:space="preserve">pressurize the helium circuits above 1 </w:t>
      </w:r>
      <w:proofErr w:type="spellStart"/>
      <w:r w:rsidR="00AB2BA9" w:rsidRPr="008C7F72">
        <w:t>atm</w:t>
      </w:r>
      <w:proofErr w:type="spellEnd"/>
      <w:r w:rsidR="00AB2BA9" w:rsidRPr="008C7F72">
        <w:t xml:space="preserve"> with nitrogen, to keep from contaminating the operating ESR. The nitrogen circuits were then pumped between </w:t>
      </w:r>
      <w:r w:rsidRPr="008C7F72">
        <w:t>0</w:t>
      </w:r>
      <w:r w:rsidR="00AB2BA9" w:rsidRPr="008C7F72">
        <w:t xml:space="preserve">.5 </w:t>
      </w:r>
      <w:proofErr w:type="spellStart"/>
      <w:r w:rsidR="00AB2BA9" w:rsidRPr="008C7F72">
        <w:t>atm</w:t>
      </w:r>
      <w:proofErr w:type="spellEnd"/>
      <w:r w:rsidR="00AB2BA9" w:rsidRPr="008C7F72">
        <w:t xml:space="preserve"> and </w:t>
      </w:r>
      <w:r w:rsidRPr="008C7F72">
        <w:t>0</w:t>
      </w:r>
      <w:r w:rsidR="00AB2BA9" w:rsidRPr="008C7F72">
        <w:t>.1</w:t>
      </w:r>
      <w:r w:rsidR="00F73A11">
        <w:t xml:space="preserve"> </w:t>
      </w:r>
      <w:proofErr w:type="spellStart"/>
      <w:r w:rsidR="00F73A11">
        <w:t>T</w:t>
      </w:r>
      <w:r w:rsidR="00AB2BA9" w:rsidRPr="008C7F72">
        <w:t>orr</w:t>
      </w:r>
      <w:proofErr w:type="spellEnd"/>
      <w:r w:rsidR="00AB2BA9" w:rsidRPr="008C7F72">
        <w:t xml:space="preserve"> </w:t>
      </w:r>
      <w:r w:rsidRPr="008C7F72">
        <w:t>three</w:t>
      </w:r>
      <w:r w:rsidR="00AB2BA9" w:rsidRPr="008C7F72">
        <w:t xml:space="preserve"> times and backfilled with nitrogen. At this point the N</w:t>
      </w:r>
      <w:r w:rsidR="00AB2BA9" w:rsidRPr="00F73A11">
        <w:rPr>
          <w:vertAlign w:val="subscript"/>
        </w:rPr>
        <w:t>2</w:t>
      </w:r>
      <w:r w:rsidR="00AB2BA9" w:rsidRPr="008C7F72">
        <w:t xml:space="preserve"> circuits </w:t>
      </w:r>
      <w:r w:rsidRPr="008C7F72">
        <w:t>were</w:t>
      </w:r>
      <w:r w:rsidR="00AB2BA9" w:rsidRPr="008C7F72">
        <w:t xml:space="preserve"> considered clean.</w:t>
      </w:r>
    </w:p>
    <w:p w14:paraId="4CB2C6BF" w14:textId="60FEBFCA" w:rsidR="00AB2BA9" w:rsidRPr="008C7F72" w:rsidRDefault="00AB2BA9" w:rsidP="00793642">
      <w:pPr>
        <w:pStyle w:val="Text"/>
        <w:spacing w:line="240" w:lineRule="auto"/>
        <w:ind w:firstLine="0"/>
      </w:pPr>
      <w:r>
        <w:t>The helium circuits were pumped and backfilled throu</w:t>
      </w:r>
      <w:r w:rsidR="005D3408">
        <w:t>gh the same pressure range five</w:t>
      </w:r>
      <w:r>
        <w:t xml:space="preserve"> times</w:t>
      </w:r>
      <w:r w:rsidR="005D3408">
        <w:t>. Pumping and backfilling allowed</w:t>
      </w:r>
      <w:r w:rsidR="00006AB6">
        <w:t xml:space="preserve"> access to the small dead-</w:t>
      </w:r>
      <w:r>
        <w:t>end ranges of the circuits</w:t>
      </w:r>
      <w:r w:rsidR="00006AB6">
        <w:t>,</w:t>
      </w:r>
      <w:r>
        <w:t xml:space="preserve"> such as </w:t>
      </w:r>
      <w:r w:rsidR="00006AB6">
        <w:t xml:space="preserve">the pressure transducer </w:t>
      </w:r>
      <w:r>
        <w:t>and relief valve lines. After pumping and backfilling the helium circuits, purging through the system was done using clean helium from the ESR and sending it back to the refrigerator helium recovery system. This recovery system has nitrogen co</w:t>
      </w:r>
      <w:r w:rsidRPr="008C7F72">
        <w:t xml:space="preserve">ntamination monitors to verify the level of contamination in the return gas. After the pump and backfills, the return gas to the recovery system </w:t>
      </w:r>
      <w:r w:rsidR="00D76889" w:rsidRPr="008C7F72">
        <w:t>indicated</w:t>
      </w:r>
      <w:r w:rsidRPr="008C7F72">
        <w:t xml:space="preserve"> </w:t>
      </w:r>
      <w:r w:rsidR="00D76889" w:rsidRPr="008C7F72">
        <w:t xml:space="preserve">that </w:t>
      </w:r>
      <w:r w:rsidRPr="008C7F72">
        <w:t>little to no contamination was returned, thus our N</w:t>
      </w:r>
      <w:r w:rsidRPr="005D3408">
        <w:rPr>
          <w:vertAlign w:val="subscript"/>
        </w:rPr>
        <w:t>2</w:t>
      </w:r>
      <w:r w:rsidRPr="008C7F72">
        <w:t xml:space="preserve"> purge</w:t>
      </w:r>
      <w:r w:rsidR="00006AB6">
        <w:t xml:space="preserve">, </w:t>
      </w:r>
      <w:r w:rsidRPr="008C7F72">
        <w:t>helium pump</w:t>
      </w:r>
      <w:r w:rsidR="00006AB6">
        <w:t>,</w:t>
      </w:r>
      <w:r w:rsidRPr="008C7F72">
        <w:t xml:space="preserve"> and backfills were </w:t>
      </w:r>
      <w:r w:rsidR="00D76889" w:rsidRPr="008C7F72">
        <w:t xml:space="preserve">deemed to have been </w:t>
      </w:r>
      <w:r w:rsidRPr="008C7F72">
        <w:t>successful</w:t>
      </w:r>
      <w:r w:rsidR="00D76889" w:rsidRPr="008C7F72">
        <w:t xml:space="preserve"> and complete</w:t>
      </w:r>
      <w:r w:rsidRPr="008C7F72">
        <w:t xml:space="preserve">. </w:t>
      </w:r>
      <w:r w:rsidR="00D76889" w:rsidRPr="008C7F72">
        <w:t>A s</w:t>
      </w:r>
      <w:r w:rsidRPr="008C7F72">
        <w:t xml:space="preserve">imilar process but on a much smaller scale was </w:t>
      </w:r>
      <w:r w:rsidR="00D76889" w:rsidRPr="008C7F72">
        <w:t>performed</w:t>
      </w:r>
      <w:r w:rsidR="005D3408">
        <w:t xml:space="preserve"> for the </w:t>
      </w:r>
      <w:r w:rsidR="005D3408">
        <w:lastRenderedPageBreak/>
        <w:t>s</w:t>
      </w:r>
      <w:r w:rsidRPr="008C7F72">
        <w:t>olenoid</w:t>
      </w:r>
      <w:r w:rsidR="00D76889" w:rsidRPr="008C7F72">
        <w:t>.</w:t>
      </w:r>
    </w:p>
    <w:p w14:paraId="2A435A1E" w14:textId="20EFA1E0" w:rsidR="00454EA5" w:rsidRPr="008C7F72" w:rsidRDefault="00236BCA" w:rsidP="00CE3D44">
      <w:pPr>
        <w:pStyle w:val="Text"/>
        <w:spacing w:before="120" w:line="240" w:lineRule="auto"/>
        <w:ind w:firstLine="0"/>
      </w:pPr>
      <w:r w:rsidRPr="008C7F72">
        <w:rPr>
          <w:i/>
        </w:rPr>
        <w:t xml:space="preserve">Cool </w:t>
      </w:r>
      <w:r w:rsidR="00454EA5" w:rsidRPr="008C7F72">
        <w:rPr>
          <w:i/>
        </w:rPr>
        <w:t>D</w:t>
      </w:r>
      <w:r w:rsidRPr="008C7F72">
        <w:rPr>
          <w:i/>
        </w:rPr>
        <w:t>own</w:t>
      </w:r>
      <w:r w:rsidR="001110FE" w:rsidRPr="008C7F72">
        <w:rPr>
          <w:i/>
        </w:rPr>
        <w:t xml:space="preserve"> </w:t>
      </w:r>
      <w:r w:rsidR="00454EA5" w:rsidRPr="008C7F72">
        <w:rPr>
          <w:i/>
        </w:rPr>
        <w:t>–</w:t>
      </w:r>
      <w:r w:rsidR="001110FE" w:rsidRPr="008C7F72">
        <w:rPr>
          <w:i/>
        </w:rPr>
        <w:t xml:space="preserve"> </w:t>
      </w:r>
      <w:r w:rsidR="005D3408">
        <w:t>The unique nature of the t</w:t>
      </w:r>
      <w:r w:rsidR="00454EA5" w:rsidRPr="008C7F72">
        <w:t xml:space="preserve">orus structure with a cold hub and cold beams made it especially critical to minimize temperature differences between the beams and the coils. Detailed FEA </w:t>
      </w:r>
      <w:r w:rsidR="005D3408">
        <w:t xml:space="preserve">calculations </w:t>
      </w:r>
      <w:r w:rsidR="00454EA5" w:rsidRPr="008C7F72">
        <w:t xml:space="preserve">were done and showed that a maximum DT </w:t>
      </w:r>
      <w:r w:rsidR="00D47A11" w:rsidRPr="008C7F72">
        <w:t xml:space="preserve">(temperature gradient) </w:t>
      </w:r>
      <w:r w:rsidR="00454EA5" w:rsidRPr="008C7F72">
        <w:t>o</w:t>
      </w:r>
      <w:r w:rsidR="00454EA5">
        <w:t>f 50</w:t>
      </w:r>
      <w:r w:rsidR="005D3408">
        <w:t xml:space="preserve"> </w:t>
      </w:r>
      <w:r w:rsidR="00454EA5">
        <w:t>K between them could be tolerated during the cooling process at temperatures between 300 and 100</w:t>
      </w:r>
      <w:r w:rsidR="005D3408">
        <w:t xml:space="preserve"> </w:t>
      </w:r>
      <w:r w:rsidR="00454EA5">
        <w:t>K for the 4</w:t>
      </w:r>
      <w:r w:rsidR="005D3408">
        <w:t xml:space="preserve"> </w:t>
      </w:r>
      <w:r w:rsidR="00454EA5">
        <w:t>K mass. The independent nature of the LN</w:t>
      </w:r>
      <w:r w:rsidR="00454EA5" w:rsidRPr="00103DF6">
        <w:rPr>
          <w:vertAlign w:val="subscript"/>
        </w:rPr>
        <w:t>2</w:t>
      </w:r>
      <w:r w:rsidR="00454EA5">
        <w:t xml:space="preserve"> shields did not have this physical requirement. The piping of the supercritical circuit is nearly 200</w:t>
      </w:r>
      <w:r w:rsidR="005D3408">
        <w:t xml:space="preserve"> </w:t>
      </w:r>
      <w:r w:rsidR="00454EA5">
        <w:t>m long with most of it split equally betw</w:t>
      </w:r>
      <w:r w:rsidR="00454EA5" w:rsidRPr="008C7F72">
        <w:t>een tubes in the coils and re</w:t>
      </w:r>
      <w:r w:rsidR="006878E0" w:rsidRPr="008C7F72">
        <w:t>-</w:t>
      </w:r>
      <w:r w:rsidR="00454EA5" w:rsidRPr="008C7F72">
        <w:t>coolers. Due to this long length</w:t>
      </w:r>
      <w:r w:rsidR="00D47A11" w:rsidRPr="008C7F72">
        <w:t>,</w:t>
      </w:r>
      <w:r w:rsidR="00454EA5" w:rsidRPr="008C7F72">
        <w:t xml:space="preserve"> limited flow at room temperature can be pushed through this circuit with the 4</w:t>
      </w:r>
      <w:r w:rsidR="00006AB6">
        <w:t>-</w:t>
      </w:r>
      <w:r w:rsidR="005D3408">
        <w:t>atm helium supplied to the h</w:t>
      </w:r>
      <w:r w:rsidR="00454EA5" w:rsidRPr="008C7F72">
        <w:t>all at room temperature. To achieve the required cool down time of 3 weeks, the re</w:t>
      </w:r>
      <w:r w:rsidR="006878E0" w:rsidRPr="008C7F72">
        <w:t>-</w:t>
      </w:r>
      <w:r w:rsidR="00454EA5" w:rsidRPr="008C7F72">
        <w:t xml:space="preserve">coolers were also designed to be used </w:t>
      </w:r>
      <w:r w:rsidR="00D47A11" w:rsidRPr="008C7F72">
        <w:t xml:space="preserve">during the cool down process </w:t>
      </w:r>
      <w:r w:rsidR="00454EA5" w:rsidRPr="008C7F72">
        <w:t>and perform</w:t>
      </w:r>
      <w:r w:rsidR="0078067E" w:rsidRPr="008C7F72">
        <w:t>ed</w:t>
      </w:r>
      <w:r w:rsidR="00454EA5" w:rsidRPr="008C7F72">
        <w:t xml:space="preserve"> well. </w:t>
      </w:r>
    </w:p>
    <w:p w14:paraId="7CA63CEB" w14:textId="03D6B1DE" w:rsidR="00454EA5" w:rsidRDefault="00357F77" w:rsidP="00793642">
      <w:pPr>
        <w:pStyle w:val="Text"/>
        <w:spacing w:before="60" w:line="240" w:lineRule="auto"/>
        <w:ind w:firstLine="0"/>
      </w:pPr>
      <w:r w:rsidRPr="008C7F72">
        <w:t>The cool</w:t>
      </w:r>
      <w:r w:rsidR="009713F5" w:rsidRPr="008C7F72">
        <w:t xml:space="preserve"> </w:t>
      </w:r>
      <w:r w:rsidR="005D3408">
        <w:t>down of the t</w:t>
      </w:r>
      <w:r w:rsidRPr="008C7F72">
        <w:t xml:space="preserve">orus was </w:t>
      </w:r>
      <w:r w:rsidR="00D47A11" w:rsidRPr="008C7F72">
        <w:t>carried out</w:t>
      </w:r>
      <w:r w:rsidRPr="008C7F72">
        <w:t xml:space="preserve"> using variable temperature helium gas provided by the distribution box. Inside the distribution box are two heat exchangers that cool one stream of helium to 80</w:t>
      </w:r>
      <w:r w:rsidR="005D3408">
        <w:t xml:space="preserve"> </w:t>
      </w:r>
      <w:r w:rsidRPr="008C7F72">
        <w:t>K. This 80</w:t>
      </w:r>
      <w:r w:rsidR="005D3408">
        <w:t xml:space="preserve"> </w:t>
      </w:r>
      <w:r w:rsidRPr="008C7F72">
        <w:t>K helium was mixed with room temperature helium to allow variable tempera</w:t>
      </w:r>
      <w:r w:rsidR="00FA75A9" w:rsidRPr="008C7F72">
        <w:t>ture gas to be fed to the super</w:t>
      </w:r>
      <w:r w:rsidRPr="008C7F72">
        <w:t>critical circuit and also the shell side of the re</w:t>
      </w:r>
      <w:r w:rsidR="006878E0" w:rsidRPr="008C7F72">
        <w:t>-</w:t>
      </w:r>
      <w:r w:rsidRPr="008C7F72">
        <w:t>coolers. This then allowed the even cooling of all the coils and the hex beams.   During the cool</w:t>
      </w:r>
      <w:r w:rsidR="009713F5" w:rsidRPr="008C7F72">
        <w:t xml:space="preserve"> </w:t>
      </w:r>
      <w:r w:rsidRPr="008C7F72">
        <w:t>down the maximum difference between the average co</w:t>
      </w:r>
      <w:r w:rsidR="00006AB6">
        <w:t>il temperature and the average upstream h</w:t>
      </w:r>
      <w:r w:rsidRPr="008C7F72">
        <w:t>ex beam temperature was 12</w:t>
      </w:r>
      <w:r w:rsidR="005D3408">
        <w:t xml:space="preserve"> </w:t>
      </w:r>
      <w:r w:rsidRPr="008C7F72">
        <w:t>K and it averaged about 10</w:t>
      </w:r>
      <w:r w:rsidR="005D3408">
        <w:t xml:space="preserve"> </w:t>
      </w:r>
      <w:r w:rsidRPr="008C7F72">
        <w:t>K. For the downstream beams vs</w:t>
      </w:r>
      <w:r w:rsidR="005D3408">
        <w:t>.</w:t>
      </w:r>
      <w:r w:rsidRPr="008C7F72">
        <w:t xml:space="preserve"> the coils</w:t>
      </w:r>
      <w:r w:rsidR="005D3408">
        <w:t>,</w:t>
      </w:r>
      <w:r w:rsidRPr="008C7F72">
        <w:t xml:space="preserve"> the max</w:t>
      </w:r>
      <w:r w:rsidR="005D3408">
        <w:t>imum</w:t>
      </w:r>
      <w:r w:rsidRPr="008C7F72">
        <w:t xml:space="preserve"> difference was </w:t>
      </w:r>
      <w:r w:rsidR="005C1C0C" w:rsidRPr="008C7F72">
        <w:t>25</w:t>
      </w:r>
      <w:r w:rsidR="005D3408">
        <w:t xml:space="preserve"> </w:t>
      </w:r>
      <w:r w:rsidR="005C1C0C" w:rsidRPr="008C7F72">
        <w:t>K at the beginning</w:t>
      </w:r>
      <w:r w:rsidR="005D3408">
        <w:t>,</w:t>
      </w:r>
      <w:r w:rsidR="005C1C0C" w:rsidRPr="008C7F72">
        <w:t xml:space="preserve"> but once the flows were balanced</w:t>
      </w:r>
      <w:r w:rsidR="005D3408">
        <w:t>,</w:t>
      </w:r>
      <w:r w:rsidR="005C1C0C" w:rsidRPr="008C7F72">
        <w:t xml:space="preserve"> it averaged about 2</w:t>
      </w:r>
      <w:r w:rsidR="005D3408">
        <w:t xml:space="preserve"> </w:t>
      </w:r>
      <w:r w:rsidR="005C1C0C" w:rsidRPr="008C7F72">
        <w:t xml:space="preserve">K. With these achieved values we were very safe </w:t>
      </w:r>
      <w:r w:rsidR="005D3408">
        <w:t>compared to</w:t>
      </w:r>
      <w:r w:rsidR="005C1C0C" w:rsidRPr="008C7F72">
        <w:t xml:space="preserve"> our allowable </w:t>
      </w:r>
      <w:r w:rsidR="00553673" w:rsidRPr="008C7F72">
        <w:t>difference of 50</w:t>
      </w:r>
      <w:r w:rsidR="005D3408">
        <w:t xml:space="preserve"> </w:t>
      </w:r>
      <w:r w:rsidR="0078067E" w:rsidRPr="008C7F72">
        <w:t>K</w:t>
      </w:r>
      <w:r w:rsidR="005C1C0C" w:rsidRPr="008C7F72">
        <w:t>. For safety we had the PLC program</w:t>
      </w:r>
      <w:r w:rsidR="00FA75A9" w:rsidRPr="008C7F72">
        <w:t>m</w:t>
      </w:r>
      <w:r w:rsidR="005C1C0C" w:rsidRPr="008C7F72">
        <w:t>ed to shut off all cool</w:t>
      </w:r>
      <w:r w:rsidR="00C51F67" w:rsidRPr="008C7F72">
        <w:t xml:space="preserve"> </w:t>
      </w:r>
      <w:r w:rsidR="005C1C0C" w:rsidRPr="008C7F72">
        <w:t xml:space="preserve">down flow if the differences ever exceeded the </w:t>
      </w:r>
      <w:r w:rsidR="00FA75A9" w:rsidRPr="008C7F72">
        <w:t xml:space="preserve">allowable </w:t>
      </w:r>
      <w:r w:rsidR="005C1C0C" w:rsidRPr="008C7F72">
        <w:t>maximum</w:t>
      </w:r>
      <w:r w:rsidR="00FA75A9" w:rsidRPr="008C7F72">
        <w:t>.</w:t>
      </w:r>
    </w:p>
    <w:p w14:paraId="62C62F1D" w14:textId="3F900B12" w:rsidR="005C1C0C" w:rsidRPr="008C7F72" w:rsidRDefault="005C1C0C" w:rsidP="00793642">
      <w:pPr>
        <w:pStyle w:val="Text"/>
        <w:spacing w:before="60" w:line="240" w:lineRule="auto"/>
        <w:ind w:firstLine="0"/>
        <w:rPr>
          <w:lang w:eastAsia="x-none"/>
        </w:rPr>
      </w:pPr>
      <w:r>
        <w:t>T</w:t>
      </w:r>
      <w:r w:rsidRPr="008C7F72">
        <w:t>o gently cool the heat shield we took 80</w:t>
      </w:r>
      <w:r w:rsidR="005D3408">
        <w:t xml:space="preserve"> </w:t>
      </w:r>
      <w:r w:rsidRPr="008C7F72">
        <w:t>K boil off from the LN</w:t>
      </w:r>
      <w:r w:rsidRPr="00103DF6">
        <w:rPr>
          <w:vertAlign w:val="subscript"/>
        </w:rPr>
        <w:t>2</w:t>
      </w:r>
      <w:r w:rsidRPr="008C7F72">
        <w:t xml:space="preserve"> pot in the distribution box and with an electrical heater in the U-tube between it and the TST</w:t>
      </w:r>
      <w:r w:rsidR="00FA75A9" w:rsidRPr="008C7F72">
        <w:t>,</w:t>
      </w:r>
      <w:r w:rsidRPr="008C7F72">
        <w:t xml:space="preserve"> heated the gas to </w:t>
      </w:r>
      <w:r w:rsidR="00FA75A9" w:rsidRPr="008C7F72">
        <w:t>provide</w:t>
      </w:r>
      <w:r w:rsidRPr="008C7F72">
        <w:t xml:space="preserve"> a controlled temperature gas to the shield. Again this was interlocked to </w:t>
      </w:r>
      <w:r w:rsidR="00FA75A9" w:rsidRPr="008C7F72">
        <w:t>turn</w:t>
      </w:r>
      <w:r w:rsidRPr="008C7F72">
        <w:t xml:space="preserve"> </w:t>
      </w:r>
      <w:r w:rsidR="00FA75A9" w:rsidRPr="008C7F72">
        <w:t xml:space="preserve">off </w:t>
      </w:r>
      <w:r w:rsidRPr="008C7F72">
        <w:t>the heater and the flow if the maximum difference between any of the six coil shield outlets and the shield supply reached 60</w:t>
      </w:r>
      <w:r w:rsidR="005D3408">
        <w:t xml:space="preserve"> </w:t>
      </w:r>
      <w:r w:rsidRPr="008C7F72">
        <w:t>K.</w:t>
      </w:r>
      <w:r w:rsidRPr="008C7F72">
        <w:rPr>
          <w:lang w:eastAsia="x-none"/>
        </w:rPr>
        <w:t xml:space="preserve"> </w:t>
      </w:r>
    </w:p>
    <w:p w14:paraId="5D51014D" w14:textId="046AC767" w:rsidR="005C1C0C" w:rsidRDefault="005C1C0C" w:rsidP="00793642">
      <w:pPr>
        <w:pStyle w:val="Text"/>
        <w:spacing w:before="60" w:line="240" w:lineRule="auto"/>
        <w:ind w:firstLine="0"/>
        <w:rPr>
          <w:lang w:eastAsia="x-none"/>
        </w:rPr>
      </w:pPr>
      <w:r w:rsidRPr="008C7F72">
        <w:rPr>
          <w:lang w:eastAsia="x-none"/>
        </w:rPr>
        <w:t xml:space="preserve">From room temperature to </w:t>
      </w:r>
      <w:r w:rsidRPr="008C7F72">
        <w:t>about</w:t>
      </w:r>
      <w:r w:rsidRPr="008C7F72">
        <w:rPr>
          <w:lang w:eastAsia="x-none"/>
        </w:rPr>
        <w:t xml:space="preserve"> 1</w:t>
      </w:r>
      <w:r w:rsidR="005D3408">
        <w:rPr>
          <w:lang w:eastAsia="x-none"/>
        </w:rPr>
        <w:t>00 K the cool down rate of the torus was 0.5-0.7 K/h</w:t>
      </w:r>
      <w:r w:rsidRPr="008C7F72">
        <w:rPr>
          <w:lang w:eastAsia="x-none"/>
        </w:rPr>
        <w:t>r</w:t>
      </w:r>
      <w:r w:rsidR="00006AB6">
        <w:rPr>
          <w:lang w:eastAsia="x-none"/>
        </w:rPr>
        <w:t>.</w:t>
      </w:r>
      <w:r w:rsidRPr="008C7F72">
        <w:rPr>
          <w:lang w:eastAsia="x-none"/>
        </w:rPr>
        <w:t xml:space="preserve"> The cool down time from 300 K to about 4 K for the torus was calculated to be about 14 days assuming a maximum temperature differential across the cold mass of 30 K and </w:t>
      </w:r>
      <w:r w:rsidR="00006AB6">
        <w:rPr>
          <w:lang w:eastAsia="x-none"/>
        </w:rPr>
        <w:t xml:space="preserve">a </w:t>
      </w:r>
      <w:r w:rsidRPr="008C7F72">
        <w:rPr>
          <w:lang w:eastAsia="x-none"/>
        </w:rPr>
        <w:t xml:space="preserve">helium flow rate of 7 g/s. In reality, the cool down took longer and was carried out in several steps. During </w:t>
      </w:r>
      <w:r w:rsidRPr="008C7F72">
        <w:t>t</w:t>
      </w:r>
      <w:r w:rsidRPr="008C7F72">
        <w:rPr>
          <w:lang w:eastAsia="x-none"/>
        </w:rPr>
        <w:t>he cool down process (</w:t>
      </w:r>
      <w:r w:rsidR="00FA75A9" w:rsidRPr="008C7F72">
        <w:rPr>
          <w:lang w:eastAsia="x-none"/>
        </w:rPr>
        <w:t>at about an average CCM temperature of</w:t>
      </w:r>
      <w:r w:rsidRPr="008C7F72">
        <w:rPr>
          <w:lang w:eastAsia="x-none"/>
        </w:rPr>
        <w:t xml:space="preserve"> 209 K), it was </w:t>
      </w:r>
      <w:r w:rsidRPr="008C7F72">
        <w:rPr>
          <w:lang w:eastAsia="x-none"/>
        </w:rPr>
        <w:t>noted (via observation of strain gauge readings on the supports) that the four torus vertical supports were apparently bending. This necessitated a slow-down in the cooling process (to about 170 K) and finally a temporary halt while measurements and strain gauge calibrations were checked. It was discovered that although some of the strain gauges were not being adequately temperature-compensated, the vertical supports were indeed experiencing some level of bending. A risk review was convened to plan the path forward and four options were</w:t>
      </w:r>
      <w:r w:rsidR="008D1F15">
        <w:rPr>
          <w:lang w:eastAsia="x-none"/>
        </w:rPr>
        <w:t xml:space="preserve"> considered – which included a “worst”</w:t>
      </w:r>
      <w:r w:rsidRPr="008C7F72">
        <w:rPr>
          <w:lang w:eastAsia="x-none"/>
        </w:rPr>
        <w:t xml:space="preserve"> case option that required a warm-up to room temperature to repair the vertical supports by cutting </w:t>
      </w:r>
      <w:r w:rsidRPr="00C31492">
        <w:rPr>
          <w:lang w:eastAsia="x-none"/>
        </w:rPr>
        <w:t>into the vacuum jacket. A spare vertica</w:t>
      </w:r>
      <w:r w:rsidR="005D3408">
        <w:rPr>
          <w:lang w:eastAsia="x-none"/>
        </w:rPr>
        <w:t>l support was tested at liquid</w:t>
      </w:r>
      <w:r w:rsidR="00006AB6">
        <w:rPr>
          <w:lang w:eastAsia="x-none"/>
        </w:rPr>
        <w:t>-</w:t>
      </w:r>
      <w:r w:rsidR="005D3408">
        <w:rPr>
          <w:lang w:eastAsia="x-none"/>
        </w:rPr>
        <w:t>n</w:t>
      </w:r>
      <w:r w:rsidRPr="00C31492">
        <w:rPr>
          <w:lang w:eastAsia="x-none"/>
        </w:rPr>
        <w:t>itrogen temperature and was demonstrated to have a more than adequate strength safety factor under bending</w:t>
      </w:r>
      <w:r w:rsidR="00FE1996">
        <w:rPr>
          <w:lang w:eastAsia="x-none"/>
        </w:rPr>
        <w:t xml:space="preserve"> </w:t>
      </w:r>
      <w:r w:rsidR="00FE1996" w:rsidRPr="00D210F6">
        <w:rPr>
          <w:lang w:eastAsia="x-none"/>
        </w:rPr>
        <w:t>(</w:t>
      </w:r>
      <w:r w:rsidR="005D3408" w:rsidRPr="004D2AC2">
        <w:rPr>
          <w:color w:val="000000" w:themeColor="text1"/>
          <w:lang w:eastAsia="x-none"/>
        </w:rPr>
        <w:t xml:space="preserve">see </w:t>
      </w:r>
      <w:r w:rsidR="004D2AC2" w:rsidRPr="004D2AC2">
        <w:rPr>
          <w:color w:val="000000" w:themeColor="text1"/>
          <w:lang w:eastAsia="x-none"/>
        </w:rPr>
        <w:t>Fig.</w:t>
      </w:r>
      <w:r w:rsidR="008A6250" w:rsidRPr="004D2AC2">
        <w:rPr>
          <w:color w:val="000000" w:themeColor="text1"/>
          <w:lang w:eastAsia="x-none"/>
        </w:rPr>
        <w:t xml:space="preserve"> 52</w:t>
      </w:r>
      <w:r w:rsidR="00C51F67" w:rsidRPr="004D2AC2">
        <w:rPr>
          <w:color w:val="000000" w:themeColor="text1"/>
          <w:lang w:eastAsia="x-none"/>
        </w:rPr>
        <w:t>)</w:t>
      </w:r>
      <w:r w:rsidRPr="004D2AC2">
        <w:rPr>
          <w:color w:val="000000" w:themeColor="text1"/>
          <w:lang w:eastAsia="x-none"/>
        </w:rPr>
        <w:t xml:space="preserve">. </w:t>
      </w:r>
      <w:r w:rsidRPr="00C31492">
        <w:rPr>
          <w:lang w:eastAsia="x-none"/>
        </w:rPr>
        <w:t xml:space="preserve">It was thus </w:t>
      </w:r>
      <w:r w:rsidR="009A3816" w:rsidRPr="00DB0E70">
        <w:rPr>
          <w:lang w:eastAsia="x-none"/>
        </w:rPr>
        <w:t xml:space="preserve">experimentally </w:t>
      </w:r>
      <w:r w:rsidRPr="00C31492">
        <w:rPr>
          <w:lang w:eastAsia="x-none"/>
        </w:rPr>
        <w:t>determined that it was safe to continue with the torus cool down</w:t>
      </w:r>
      <w:r w:rsidR="005D3408">
        <w:rPr>
          <w:lang w:eastAsia="x-none"/>
        </w:rPr>
        <w:t>,</w:t>
      </w:r>
      <w:r w:rsidRPr="00C31492">
        <w:rPr>
          <w:lang w:eastAsia="x-none"/>
        </w:rPr>
        <w:t xml:space="preserve"> which was then resu</w:t>
      </w:r>
      <w:r w:rsidR="005D3408">
        <w:rPr>
          <w:lang w:eastAsia="x-none"/>
        </w:rPr>
        <w:t>med and the torus achieved its h</w:t>
      </w:r>
      <w:r w:rsidRPr="00C31492">
        <w:rPr>
          <w:lang w:eastAsia="x-none"/>
        </w:rPr>
        <w:t>elium operating temperature of 4.5 K without any further issues.</w:t>
      </w:r>
    </w:p>
    <w:p w14:paraId="07ABC084" w14:textId="6D3B7985" w:rsidR="005C1C0C" w:rsidRDefault="000B4AE6" w:rsidP="00CE3D44">
      <w:pPr>
        <w:pStyle w:val="Text"/>
        <w:spacing w:before="120" w:line="240" w:lineRule="auto"/>
        <w:ind w:firstLine="0"/>
        <w:jc w:val="center"/>
      </w:pPr>
      <w:r>
        <w:rPr>
          <w:noProof/>
        </w:rPr>
        <w:drawing>
          <wp:inline distT="0" distB="0" distL="0" distR="0" wp14:anchorId="4D2D7394" wp14:editId="4DD483BB">
            <wp:extent cx="3237109" cy="2236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64346" cy="2255288"/>
                    </a:xfrm>
                    <a:prstGeom prst="rect">
                      <a:avLst/>
                    </a:prstGeom>
                    <a:noFill/>
                  </pic:spPr>
                </pic:pic>
              </a:graphicData>
            </a:graphic>
          </wp:inline>
        </w:drawing>
      </w:r>
    </w:p>
    <w:p w14:paraId="63053DC0" w14:textId="495028D9" w:rsidR="005C1C0C" w:rsidRPr="008C7F72" w:rsidRDefault="008A6250"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52</w:t>
      </w:r>
      <w:r w:rsidR="004D2AC2" w:rsidRPr="004D2AC2">
        <w:rPr>
          <w:color w:val="000000" w:themeColor="text1"/>
          <w:sz w:val="16"/>
          <w:szCs w:val="16"/>
        </w:rPr>
        <w:t>:</w:t>
      </w:r>
      <w:r w:rsidR="005C1C0C" w:rsidRPr="004D2AC2">
        <w:rPr>
          <w:color w:val="000000" w:themeColor="text1"/>
          <w:sz w:val="16"/>
          <w:szCs w:val="16"/>
        </w:rPr>
        <w:t xml:space="preserve"> </w:t>
      </w:r>
      <w:r w:rsidR="002307B1">
        <w:rPr>
          <w:sz w:val="16"/>
          <w:szCs w:val="16"/>
        </w:rPr>
        <w:t>(a</w:t>
      </w:r>
      <w:r w:rsidR="005C1C0C" w:rsidRPr="008C7F72">
        <w:rPr>
          <w:sz w:val="16"/>
          <w:szCs w:val="16"/>
        </w:rPr>
        <w:t xml:space="preserve">) Bend testing a spare </w:t>
      </w:r>
      <w:r w:rsidR="001F781D">
        <w:rPr>
          <w:sz w:val="16"/>
          <w:szCs w:val="16"/>
        </w:rPr>
        <w:t xml:space="preserve">torus </w:t>
      </w:r>
      <w:r w:rsidR="005C1C0C" w:rsidRPr="008C7F72">
        <w:rPr>
          <w:sz w:val="16"/>
          <w:szCs w:val="16"/>
        </w:rPr>
        <w:t>vertical support</w:t>
      </w:r>
      <w:r w:rsidR="001F781D">
        <w:rPr>
          <w:sz w:val="16"/>
          <w:szCs w:val="16"/>
        </w:rPr>
        <w:t>.</w:t>
      </w:r>
    </w:p>
    <w:p w14:paraId="63928BA9" w14:textId="293012A8" w:rsidR="00236BCA" w:rsidRDefault="005C1C0C" w:rsidP="00793642">
      <w:pPr>
        <w:pStyle w:val="Text"/>
        <w:spacing w:before="60" w:line="240" w:lineRule="auto"/>
        <w:ind w:firstLine="0"/>
      </w:pPr>
      <w:r w:rsidRPr="008C7F72">
        <w:rPr>
          <w:i/>
        </w:rPr>
        <w:t xml:space="preserve">Steady State Cooling - </w:t>
      </w:r>
      <w:r w:rsidR="00236BCA" w:rsidRPr="008C7F72">
        <w:t xml:space="preserve">The </w:t>
      </w:r>
      <w:r w:rsidR="001F781D">
        <w:t>upstream (</w:t>
      </w:r>
      <w:r w:rsidR="00236BCA" w:rsidRPr="008C7F72">
        <w:t>US</w:t>
      </w:r>
      <w:r w:rsidR="001F781D">
        <w:t>)</w:t>
      </w:r>
      <w:r w:rsidR="0009286B" w:rsidRPr="008C7F72">
        <w:t xml:space="preserve"> </w:t>
      </w:r>
      <w:r w:rsidR="00236BCA" w:rsidRPr="008C7F72">
        <w:t>cold hex beams contain the cryogenic and electrical connections (splices) between coils</w:t>
      </w:r>
      <w:r w:rsidR="00D2252F">
        <w:t>,</w:t>
      </w:r>
      <w:r w:rsidR="00236BCA" w:rsidRPr="008C7F72">
        <w:t xml:space="preserve"> as well as the re-cooler heat exchangers.  The re-coolers contain liquid helium and are connected by large tubes to </w:t>
      </w:r>
      <w:r w:rsidR="001F781D">
        <w:t xml:space="preserve">the helium reservoir at 1.3 </w:t>
      </w:r>
      <w:proofErr w:type="spellStart"/>
      <w:r w:rsidR="001F781D">
        <w:t>atm</w:t>
      </w:r>
      <w:proofErr w:type="spellEnd"/>
      <w:r w:rsidR="00236BCA" w:rsidRPr="008C7F72">
        <w:t xml:space="preserve"> located </w:t>
      </w:r>
      <w:r w:rsidR="002250BD">
        <w:t xml:space="preserve">within the </w:t>
      </w:r>
      <w:r w:rsidR="00236BCA" w:rsidRPr="008C7F72">
        <w:t>TS</w:t>
      </w:r>
      <w:r w:rsidR="002250BD">
        <w:t>T</w:t>
      </w:r>
      <w:r w:rsidR="00236BCA" w:rsidRPr="009A115B">
        <w:t xml:space="preserve">. Two small tubes originate at the bottom of the TST and run through the three re-coolers, exiting at the bottom of the re-cooler outer shell. Since the liquid in the small tube is denser than the heated fluid in the re-cooler’s outer shell, a </w:t>
      </w:r>
      <w:r w:rsidR="00942CE0">
        <w:t>thermo-</w:t>
      </w:r>
      <w:r w:rsidR="00236BCA" w:rsidRPr="009A115B">
        <w:t xml:space="preserve">siphon is </w:t>
      </w:r>
      <w:r w:rsidR="00D2252F">
        <w:t>used to exchange the</w:t>
      </w:r>
      <w:r w:rsidR="00236BCA" w:rsidRPr="009A115B">
        <w:t xml:space="preserve"> cooler reservoir liquid with the shell side fluid.  The 1.3 at</w:t>
      </w:r>
      <w:r w:rsidR="0089003A">
        <w:t>m. liquid helium coo</w:t>
      </w:r>
      <w:r w:rsidR="0089003A" w:rsidRPr="008C7F72">
        <w:t xml:space="preserve">ls </w:t>
      </w:r>
      <w:r w:rsidR="0009286B" w:rsidRPr="008C7F72">
        <w:t xml:space="preserve">the </w:t>
      </w:r>
      <w:r w:rsidR="001F781D">
        <w:t>3.0-</w:t>
      </w:r>
      <w:r w:rsidR="00D2252F">
        <w:t>atm</w:t>
      </w:r>
      <w:r w:rsidR="0089003A" w:rsidRPr="008C7F72">
        <w:t xml:space="preserve"> </w:t>
      </w:r>
      <w:r w:rsidR="00236BCA" w:rsidRPr="008C7F72">
        <w:t>heliu</w:t>
      </w:r>
      <w:r w:rsidR="00236BCA" w:rsidRPr="009A115B">
        <w:t>m before entering each coil</w:t>
      </w:r>
      <w:r>
        <w:t>.</w:t>
      </w:r>
    </w:p>
    <w:p w14:paraId="12282DF8" w14:textId="77777777" w:rsidR="008A1F99" w:rsidRDefault="008A1F99" w:rsidP="00CE3D44">
      <w:pPr>
        <w:pStyle w:val="Text"/>
        <w:spacing w:before="120" w:line="240" w:lineRule="auto"/>
        <w:ind w:firstLine="0"/>
        <w:jc w:val="center"/>
        <w:sectPr w:rsidR="008A1F99" w:rsidSect="004D2AC2">
          <w:type w:val="continuous"/>
          <w:pgSz w:w="12240" w:h="15840" w:code="1"/>
          <w:pgMar w:top="1080" w:right="720" w:bottom="1008" w:left="810" w:header="432" w:footer="432" w:gutter="0"/>
          <w:cols w:num="2" w:space="288"/>
          <w:docGrid w:linePitch="272"/>
        </w:sectPr>
      </w:pPr>
    </w:p>
    <w:p w14:paraId="5F59C1A7" w14:textId="77777777" w:rsidR="008A1F99" w:rsidRDefault="00C47C9A" w:rsidP="00CE3D44">
      <w:pPr>
        <w:pStyle w:val="Text"/>
        <w:spacing w:before="120" w:line="240" w:lineRule="auto"/>
        <w:ind w:firstLine="0"/>
        <w:jc w:val="center"/>
        <w:sectPr w:rsidR="008A1F99"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30AE25F7" wp14:editId="2D2DF20F">
            <wp:extent cx="5547713" cy="346353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39661" cy="3520940"/>
                    </a:xfrm>
                    <a:prstGeom prst="rect">
                      <a:avLst/>
                    </a:prstGeom>
                    <a:noFill/>
                  </pic:spPr>
                </pic:pic>
              </a:graphicData>
            </a:graphic>
          </wp:inline>
        </w:drawing>
      </w:r>
    </w:p>
    <w:p w14:paraId="60304177" w14:textId="2A782CC1" w:rsidR="00D21F51" w:rsidRDefault="00D21F51" w:rsidP="00CE3D44">
      <w:pPr>
        <w:pStyle w:val="Text"/>
        <w:spacing w:before="120" w:line="240" w:lineRule="auto"/>
        <w:ind w:firstLine="0"/>
        <w:jc w:val="center"/>
      </w:pPr>
    </w:p>
    <w:p w14:paraId="79CD0A2B" w14:textId="77777777" w:rsidR="009A1773" w:rsidRDefault="009A1773" w:rsidP="00CE3D44">
      <w:pPr>
        <w:pStyle w:val="Text"/>
        <w:widowControl/>
        <w:autoSpaceDE w:val="0"/>
        <w:autoSpaceDN w:val="0"/>
        <w:adjustRightInd w:val="0"/>
        <w:spacing w:before="120" w:after="120" w:line="240" w:lineRule="auto"/>
        <w:ind w:firstLine="0"/>
        <w:jc w:val="center"/>
        <w:rPr>
          <w:color w:val="FF0000"/>
          <w:sz w:val="16"/>
          <w:szCs w:val="16"/>
        </w:rPr>
        <w:sectPr w:rsidR="009A1773" w:rsidSect="004D2AC2">
          <w:type w:val="continuous"/>
          <w:pgSz w:w="12240" w:h="15840" w:code="1"/>
          <w:pgMar w:top="1080" w:right="720" w:bottom="1008" w:left="810" w:header="432" w:footer="432" w:gutter="0"/>
          <w:cols w:num="2" w:space="288"/>
          <w:docGrid w:linePitch="272"/>
        </w:sectPr>
      </w:pPr>
    </w:p>
    <w:p w14:paraId="38F184BC" w14:textId="57429B2D" w:rsidR="0030453F" w:rsidRPr="0030453F"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8A6250" w:rsidRPr="004D2AC2">
        <w:rPr>
          <w:color w:val="000000" w:themeColor="text1"/>
          <w:sz w:val="16"/>
          <w:szCs w:val="16"/>
        </w:rPr>
        <w:t xml:space="preserve"> 53</w:t>
      </w:r>
      <w:r w:rsidRPr="004D2AC2">
        <w:rPr>
          <w:color w:val="000000" w:themeColor="text1"/>
          <w:sz w:val="16"/>
          <w:szCs w:val="16"/>
        </w:rPr>
        <w:t>:</w:t>
      </w:r>
      <w:r w:rsidR="0030453F" w:rsidRPr="004D2AC2">
        <w:rPr>
          <w:color w:val="000000" w:themeColor="text1"/>
          <w:sz w:val="16"/>
          <w:szCs w:val="16"/>
        </w:rPr>
        <w:t xml:space="preserve"> </w:t>
      </w:r>
      <w:r w:rsidR="0030453F" w:rsidRPr="0030453F">
        <w:rPr>
          <w:sz w:val="16"/>
          <w:szCs w:val="16"/>
        </w:rPr>
        <w:t>Simplified flow diagram of the CLAS12 torus helium and nitrogen cooling circuits</w:t>
      </w:r>
      <w:r w:rsidR="00D2252F">
        <w:rPr>
          <w:sz w:val="16"/>
          <w:szCs w:val="16"/>
        </w:rPr>
        <w:t>.</w:t>
      </w:r>
    </w:p>
    <w:p w14:paraId="4C899597" w14:textId="77777777" w:rsidR="009A1773" w:rsidRDefault="009A1773" w:rsidP="00CE3D44">
      <w:pPr>
        <w:pStyle w:val="Text"/>
        <w:spacing w:before="60" w:line="240" w:lineRule="auto"/>
        <w:ind w:firstLine="180"/>
        <w:sectPr w:rsidR="009A1773" w:rsidSect="004D2AC2">
          <w:type w:val="continuous"/>
          <w:pgSz w:w="12240" w:h="15840" w:code="1"/>
          <w:pgMar w:top="1080" w:right="720" w:bottom="1008" w:left="810" w:header="432" w:footer="432" w:gutter="0"/>
          <w:cols w:space="288"/>
          <w:docGrid w:linePitch="272"/>
        </w:sectPr>
      </w:pPr>
    </w:p>
    <w:p w14:paraId="0804C650" w14:textId="744E8D04" w:rsidR="00236BCA" w:rsidRPr="009A115B" w:rsidRDefault="00236BCA" w:rsidP="00793642">
      <w:pPr>
        <w:pStyle w:val="Text"/>
        <w:spacing w:before="60" w:line="240" w:lineRule="auto"/>
        <w:ind w:firstLine="0"/>
      </w:pPr>
      <w:r w:rsidRPr="009A115B">
        <w:t xml:space="preserve">The </w:t>
      </w:r>
      <w:r>
        <w:t xml:space="preserve">cooling </w:t>
      </w:r>
      <w:r w:rsidRPr="009A115B">
        <w:t xml:space="preserve">scheme </w:t>
      </w:r>
      <w:r w:rsidR="00FE1996">
        <w:t>(</w:t>
      </w:r>
      <w:r w:rsidR="00D2252F">
        <w:t xml:space="preserve">see </w:t>
      </w:r>
      <w:r w:rsidR="004D2AC2" w:rsidRPr="004D2AC2">
        <w:rPr>
          <w:color w:val="000000" w:themeColor="text1"/>
        </w:rPr>
        <w:t>Fig.</w:t>
      </w:r>
      <w:r w:rsidR="008A6250" w:rsidRPr="004D2AC2">
        <w:rPr>
          <w:color w:val="000000" w:themeColor="text1"/>
        </w:rPr>
        <w:t xml:space="preserve"> 53</w:t>
      </w:r>
      <w:r w:rsidR="001A61D3" w:rsidRPr="004D2AC2">
        <w:rPr>
          <w:color w:val="000000" w:themeColor="text1"/>
        </w:rPr>
        <w:t xml:space="preserve">) </w:t>
      </w:r>
      <w:r w:rsidRPr="009A115B">
        <w:t>consists of three separate flow circuits as follows:</w:t>
      </w:r>
    </w:p>
    <w:p w14:paraId="3A389E77" w14:textId="5AC2D2A1" w:rsidR="00236BCA" w:rsidRPr="008C7F72" w:rsidRDefault="00D2252F" w:rsidP="00CE3D44">
      <w:pPr>
        <w:pStyle w:val="ListParagraph"/>
        <w:numPr>
          <w:ilvl w:val="0"/>
          <w:numId w:val="3"/>
        </w:numPr>
        <w:autoSpaceDE w:val="0"/>
        <w:autoSpaceDN w:val="0"/>
        <w:adjustRightInd w:val="0"/>
        <w:ind w:left="360"/>
        <w:jc w:val="both"/>
        <w:rPr>
          <w:rFonts w:ascii="Times New Roman" w:hAnsi="Times New Roman"/>
          <w:sz w:val="20"/>
          <w:szCs w:val="20"/>
        </w:rPr>
      </w:pPr>
      <w:r>
        <w:rPr>
          <w:rFonts w:ascii="Times New Roman" w:hAnsi="Times New Roman"/>
          <w:i/>
          <w:sz w:val="20"/>
          <w:szCs w:val="20"/>
        </w:rPr>
        <w:t xml:space="preserve">1.3 </w:t>
      </w:r>
      <w:proofErr w:type="spellStart"/>
      <w:r>
        <w:rPr>
          <w:rFonts w:ascii="Times New Roman" w:hAnsi="Times New Roman"/>
          <w:i/>
          <w:sz w:val="20"/>
          <w:szCs w:val="20"/>
        </w:rPr>
        <w:t>atm</w:t>
      </w:r>
      <w:proofErr w:type="spellEnd"/>
      <w:r>
        <w:rPr>
          <w:rFonts w:ascii="Times New Roman" w:hAnsi="Times New Roman"/>
          <w:i/>
          <w:sz w:val="20"/>
          <w:szCs w:val="20"/>
        </w:rPr>
        <w:t xml:space="preserve"> h</w:t>
      </w:r>
      <w:r w:rsidR="00236BCA" w:rsidRPr="009A115B">
        <w:rPr>
          <w:rFonts w:ascii="Times New Roman" w:hAnsi="Times New Roman"/>
          <w:i/>
          <w:sz w:val="20"/>
          <w:szCs w:val="20"/>
        </w:rPr>
        <w:t>elium circuit</w:t>
      </w:r>
      <w:r w:rsidR="00236BCA" w:rsidRPr="009A115B">
        <w:rPr>
          <w:rFonts w:ascii="Times New Roman" w:hAnsi="Times New Roman"/>
          <w:sz w:val="20"/>
          <w:szCs w:val="20"/>
        </w:rPr>
        <w:t xml:space="preserve"> </w:t>
      </w:r>
      <w:r w:rsidR="003B6A11">
        <w:rPr>
          <w:rFonts w:ascii="Times New Roman" w:hAnsi="Times New Roman"/>
          <w:sz w:val="20"/>
          <w:szCs w:val="20"/>
        </w:rPr>
        <w:t>–</w:t>
      </w:r>
      <w:r w:rsidR="00236BCA" w:rsidRPr="009A115B">
        <w:rPr>
          <w:rFonts w:ascii="Times New Roman" w:hAnsi="Times New Roman"/>
          <w:sz w:val="20"/>
          <w:szCs w:val="20"/>
        </w:rPr>
        <w:t xml:space="preserve"> </w:t>
      </w:r>
      <w:r w:rsidR="003B6A11">
        <w:rPr>
          <w:rFonts w:ascii="Times New Roman" w:hAnsi="Times New Roman"/>
          <w:sz w:val="20"/>
          <w:szCs w:val="20"/>
        </w:rPr>
        <w:t xml:space="preserve">The </w:t>
      </w:r>
      <w:proofErr w:type="spellStart"/>
      <w:r w:rsidR="003B6A11">
        <w:rPr>
          <w:rFonts w:ascii="Times New Roman" w:hAnsi="Times New Roman"/>
          <w:sz w:val="20"/>
          <w:szCs w:val="20"/>
        </w:rPr>
        <w:t>LHe</w:t>
      </w:r>
      <w:proofErr w:type="spellEnd"/>
      <w:r w:rsidR="003B6A11">
        <w:rPr>
          <w:rFonts w:ascii="Times New Roman" w:hAnsi="Times New Roman"/>
          <w:sz w:val="20"/>
          <w:szCs w:val="20"/>
        </w:rPr>
        <w:t xml:space="preserve"> reservoir (shown in light blue) within the TST, is filled with liquid helium. </w:t>
      </w:r>
      <w:proofErr w:type="spellStart"/>
      <w:r w:rsidR="003B6A11">
        <w:rPr>
          <w:rFonts w:ascii="Times New Roman" w:hAnsi="Times New Roman"/>
          <w:sz w:val="20"/>
          <w:szCs w:val="20"/>
        </w:rPr>
        <w:t>LHe</w:t>
      </w:r>
      <w:proofErr w:type="spellEnd"/>
      <w:r w:rsidR="00236BCA" w:rsidRPr="009A115B">
        <w:rPr>
          <w:rFonts w:ascii="Times New Roman" w:hAnsi="Times New Roman"/>
          <w:sz w:val="20"/>
          <w:szCs w:val="20"/>
        </w:rPr>
        <w:t xml:space="preserve"> then flows down through the re-coolers to the blue dot</w:t>
      </w:r>
      <w:r w:rsidR="003B6A11">
        <w:rPr>
          <w:rFonts w:ascii="Times New Roman" w:hAnsi="Times New Roman"/>
          <w:sz w:val="20"/>
          <w:szCs w:val="20"/>
        </w:rPr>
        <w:t xml:space="preserve"> shown in the figure</w:t>
      </w:r>
      <w:r w:rsidR="00942CE0">
        <w:rPr>
          <w:rFonts w:ascii="Times New Roman" w:hAnsi="Times New Roman"/>
          <w:sz w:val="20"/>
          <w:szCs w:val="20"/>
        </w:rPr>
        <w:t>.  Thermal-</w:t>
      </w:r>
      <w:r w:rsidR="00236BCA" w:rsidRPr="009A115B">
        <w:rPr>
          <w:rFonts w:ascii="Times New Roman" w:hAnsi="Times New Roman"/>
          <w:sz w:val="20"/>
          <w:szCs w:val="20"/>
        </w:rPr>
        <w:t xml:space="preserve">siphon flow returns </w:t>
      </w:r>
      <w:r w:rsidR="003B6A11">
        <w:rPr>
          <w:rFonts w:ascii="Times New Roman" w:hAnsi="Times New Roman"/>
          <w:sz w:val="20"/>
          <w:szCs w:val="20"/>
        </w:rPr>
        <w:t xml:space="preserve">helium </w:t>
      </w:r>
      <w:r w:rsidR="00236BCA" w:rsidRPr="009A115B">
        <w:rPr>
          <w:rFonts w:ascii="Times New Roman" w:hAnsi="Times New Roman"/>
          <w:sz w:val="20"/>
          <w:szCs w:val="20"/>
        </w:rPr>
        <w:t>back up through the re-cooler outer s</w:t>
      </w:r>
      <w:r w:rsidR="00236BCA" w:rsidRPr="008C7F72">
        <w:rPr>
          <w:rFonts w:ascii="Times New Roman" w:hAnsi="Times New Roman"/>
          <w:sz w:val="20"/>
          <w:szCs w:val="20"/>
        </w:rPr>
        <w:t xml:space="preserve">hells and </w:t>
      </w:r>
      <w:r w:rsidR="003B6A11">
        <w:rPr>
          <w:rFonts w:ascii="Times New Roman" w:hAnsi="Times New Roman"/>
          <w:sz w:val="20"/>
          <w:szCs w:val="20"/>
        </w:rPr>
        <w:t xml:space="preserve">via </w:t>
      </w:r>
      <w:r w:rsidR="00236BCA" w:rsidRPr="008C7F72">
        <w:rPr>
          <w:rFonts w:ascii="Times New Roman" w:hAnsi="Times New Roman"/>
          <w:sz w:val="20"/>
          <w:szCs w:val="20"/>
        </w:rPr>
        <w:t xml:space="preserve">the upstream hex beams. </w:t>
      </w:r>
    </w:p>
    <w:p w14:paraId="437A38ED" w14:textId="68113D70" w:rsidR="00553673" w:rsidRPr="008C7F72" w:rsidRDefault="00236BCA" w:rsidP="00CE3D44">
      <w:pPr>
        <w:pStyle w:val="ListParagraph"/>
        <w:numPr>
          <w:ilvl w:val="0"/>
          <w:numId w:val="3"/>
        </w:numPr>
        <w:autoSpaceDE w:val="0"/>
        <w:autoSpaceDN w:val="0"/>
        <w:adjustRightInd w:val="0"/>
        <w:ind w:left="360"/>
        <w:jc w:val="both"/>
        <w:rPr>
          <w:rFonts w:ascii="Times New Roman" w:hAnsi="Times New Roman"/>
          <w:sz w:val="20"/>
          <w:szCs w:val="20"/>
        </w:rPr>
      </w:pPr>
      <w:r w:rsidRPr="008C7F72">
        <w:rPr>
          <w:rFonts w:ascii="Times New Roman" w:hAnsi="Times New Roman"/>
          <w:i/>
          <w:sz w:val="20"/>
          <w:szCs w:val="20"/>
        </w:rPr>
        <w:t xml:space="preserve">Supercritical helium at 3.0 </w:t>
      </w:r>
      <w:proofErr w:type="spellStart"/>
      <w:r w:rsidRPr="008C7F72">
        <w:rPr>
          <w:rFonts w:ascii="Times New Roman" w:hAnsi="Times New Roman"/>
          <w:i/>
          <w:sz w:val="20"/>
          <w:szCs w:val="20"/>
        </w:rPr>
        <w:t>atm</w:t>
      </w:r>
      <w:proofErr w:type="spellEnd"/>
      <w:r w:rsidR="00D2252F">
        <w:rPr>
          <w:rFonts w:ascii="Times New Roman" w:hAnsi="Times New Roman"/>
          <w:i/>
          <w:sz w:val="20"/>
          <w:szCs w:val="20"/>
        </w:rPr>
        <w:t xml:space="preserve"> </w:t>
      </w:r>
      <w:r w:rsidR="00CC7E79">
        <w:rPr>
          <w:rFonts w:ascii="Times New Roman" w:hAnsi="Times New Roman"/>
          <w:sz w:val="20"/>
          <w:szCs w:val="20"/>
        </w:rPr>
        <w:t>–</w:t>
      </w:r>
      <w:r w:rsidR="00E23C16" w:rsidRPr="008C7F72">
        <w:rPr>
          <w:rFonts w:ascii="Times New Roman" w:hAnsi="Times New Roman"/>
          <w:sz w:val="20"/>
          <w:szCs w:val="20"/>
        </w:rPr>
        <w:t xml:space="preserve"> </w:t>
      </w:r>
      <w:r w:rsidR="00942CE0">
        <w:rPr>
          <w:rFonts w:ascii="Times New Roman" w:hAnsi="Times New Roman"/>
          <w:sz w:val="20"/>
          <w:szCs w:val="20"/>
        </w:rPr>
        <w:t>This circuit</w:t>
      </w:r>
      <w:r w:rsidR="00CC7E79">
        <w:rPr>
          <w:rFonts w:ascii="Times New Roman" w:hAnsi="Times New Roman"/>
          <w:sz w:val="20"/>
          <w:szCs w:val="20"/>
        </w:rPr>
        <w:t xml:space="preserve"> </w:t>
      </w:r>
      <w:r w:rsidR="00942CE0">
        <w:rPr>
          <w:rFonts w:ascii="Times New Roman" w:hAnsi="Times New Roman"/>
          <w:sz w:val="20"/>
          <w:szCs w:val="20"/>
        </w:rPr>
        <w:t>(shown in dark blue)</w:t>
      </w:r>
      <w:r w:rsidR="00E23C16" w:rsidRPr="008C7F72">
        <w:rPr>
          <w:rFonts w:ascii="Times New Roman" w:hAnsi="Times New Roman"/>
          <w:sz w:val="20"/>
          <w:szCs w:val="20"/>
        </w:rPr>
        <w:t xml:space="preserve"> passes through a </w:t>
      </w:r>
      <w:r w:rsidRPr="008C7F72">
        <w:rPr>
          <w:rFonts w:ascii="Times New Roman" w:hAnsi="Times New Roman"/>
          <w:sz w:val="20"/>
          <w:szCs w:val="20"/>
        </w:rPr>
        <w:t>re</w:t>
      </w:r>
      <w:r w:rsidR="00E23C16" w:rsidRPr="008C7F72">
        <w:rPr>
          <w:rFonts w:ascii="Times New Roman" w:hAnsi="Times New Roman"/>
          <w:sz w:val="20"/>
          <w:szCs w:val="20"/>
        </w:rPr>
        <w:t>-cooler</w:t>
      </w:r>
      <w:r w:rsidRPr="008C7F72">
        <w:rPr>
          <w:rFonts w:ascii="Times New Roman" w:hAnsi="Times New Roman"/>
          <w:sz w:val="20"/>
          <w:szCs w:val="20"/>
        </w:rPr>
        <w:t xml:space="preserve"> coil </w:t>
      </w:r>
      <w:r w:rsidR="00CC7E79">
        <w:rPr>
          <w:rFonts w:ascii="Times New Roman" w:hAnsi="Times New Roman"/>
          <w:sz w:val="20"/>
          <w:szCs w:val="20"/>
        </w:rPr>
        <w:t>within</w:t>
      </w:r>
      <w:r w:rsidRPr="008C7F72">
        <w:rPr>
          <w:rFonts w:ascii="Times New Roman" w:hAnsi="Times New Roman"/>
          <w:sz w:val="20"/>
          <w:szCs w:val="20"/>
        </w:rPr>
        <w:t xml:space="preserve"> the </w:t>
      </w:r>
      <w:r w:rsidR="00CC7E79">
        <w:rPr>
          <w:rFonts w:ascii="Times New Roman" w:hAnsi="Times New Roman"/>
          <w:sz w:val="20"/>
          <w:szCs w:val="20"/>
        </w:rPr>
        <w:t>helium reservoir in the TST.</w:t>
      </w:r>
      <w:r w:rsidRPr="008C7F72">
        <w:rPr>
          <w:rFonts w:ascii="Times New Roman" w:hAnsi="Times New Roman"/>
          <w:sz w:val="20"/>
          <w:szCs w:val="20"/>
        </w:rPr>
        <w:t xml:space="preserve"> </w:t>
      </w:r>
      <w:r w:rsidR="00CC7E79">
        <w:rPr>
          <w:rFonts w:ascii="Times New Roman" w:hAnsi="Times New Roman"/>
          <w:sz w:val="20"/>
          <w:szCs w:val="20"/>
        </w:rPr>
        <w:t xml:space="preserve">It then flows through six coil and </w:t>
      </w:r>
      <w:r w:rsidRPr="008C7F72">
        <w:rPr>
          <w:rFonts w:ascii="Times New Roman" w:hAnsi="Times New Roman"/>
          <w:sz w:val="20"/>
          <w:szCs w:val="20"/>
        </w:rPr>
        <w:t xml:space="preserve">re-cooler </w:t>
      </w:r>
      <w:r w:rsidR="00CC7E79">
        <w:rPr>
          <w:rFonts w:ascii="Times New Roman" w:hAnsi="Times New Roman"/>
          <w:sz w:val="20"/>
          <w:szCs w:val="20"/>
        </w:rPr>
        <w:t xml:space="preserve">units and also </w:t>
      </w:r>
      <w:r w:rsidRPr="008C7F72">
        <w:rPr>
          <w:rFonts w:ascii="Times New Roman" w:hAnsi="Times New Roman"/>
          <w:sz w:val="20"/>
          <w:szCs w:val="20"/>
        </w:rPr>
        <w:t xml:space="preserve">through tubes </w:t>
      </w:r>
      <w:r w:rsidR="00B1118F">
        <w:rPr>
          <w:rFonts w:ascii="Times New Roman" w:hAnsi="Times New Roman"/>
          <w:sz w:val="20"/>
          <w:szCs w:val="20"/>
        </w:rPr>
        <w:t>used to cool</w:t>
      </w:r>
      <w:r w:rsidRPr="008C7F72">
        <w:rPr>
          <w:rFonts w:ascii="Times New Roman" w:hAnsi="Times New Roman"/>
          <w:sz w:val="20"/>
          <w:szCs w:val="20"/>
        </w:rPr>
        <w:t xml:space="preserve"> the </w:t>
      </w:r>
      <w:r w:rsidRPr="008C7F72">
        <w:rPr>
          <w:rFonts w:ascii="Times New Roman" w:hAnsi="Times New Roman"/>
          <w:sz w:val="20"/>
          <w:szCs w:val="20"/>
        </w:rPr>
        <w:t xml:space="preserve">downstream cold </w:t>
      </w:r>
      <w:r w:rsidR="00CC7E79">
        <w:rPr>
          <w:rFonts w:ascii="Times New Roman" w:hAnsi="Times New Roman"/>
          <w:sz w:val="20"/>
          <w:szCs w:val="20"/>
        </w:rPr>
        <w:t>hex beams.</w:t>
      </w:r>
      <w:r w:rsidR="00E23C16" w:rsidRPr="008C7F72">
        <w:rPr>
          <w:rFonts w:ascii="Times New Roman" w:hAnsi="Times New Roman"/>
          <w:sz w:val="20"/>
          <w:szCs w:val="20"/>
        </w:rPr>
        <w:t xml:space="preserve"> </w:t>
      </w:r>
      <w:r w:rsidR="00CC7E79">
        <w:rPr>
          <w:rFonts w:ascii="Times New Roman" w:hAnsi="Times New Roman"/>
          <w:sz w:val="20"/>
          <w:szCs w:val="20"/>
        </w:rPr>
        <w:t xml:space="preserve">Finally, it flows </w:t>
      </w:r>
      <w:r w:rsidR="00E23C16" w:rsidRPr="008C7F72">
        <w:rPr>
          <w:rFonts w:ascii="Times New Roman" w:hAnsi="Times New Roman"/>
          <w:sz w:val="20"/>
          <w:szCs w:val="20"/>
        </w:rPr>
        <w:t>through a heat exchanger coil</w:t>
      </w:r>
      <w:r w:rsidRPr="008C7F72">
        <w:rPr>
          <w:rFonts w:ascii="Times New Roman" w:hAnsi="Times New Roman"/>
          <w:sz w:val="20"/>
          <w:szCs w:val="20"/>
        </w:rPr>
        <w:t xml:space="preserve"> in the TST helium reservoir </w:t>
      </w:r>
      <w:r w:rsidR="00CC7E79">
        <w:rPr>
          <w:rFonts w:ascii="Times New Roman" w:hAnsi="Times New Roman"/>
          <w:sz w:val="20"/>
          <w:szCs w:val="20"/>
        </w:rPr>
        <w:t xml:space="preserve">before </w:t>
      </w:r>
      <w:r w:rsidRPr="008C7F72">
        <w:rPr>
          <w:rFonts w:ascii="Times New Roman" w:hAnsi="Times New Roman"/>
          <w:sz w:val="20"/>
          <w:szCs w:val="20"/>
        </w:rPr>
        <w:t>flowing through the Joule-Thompson valve</w:t>
      </w:r>
      <w:r w:rsidR="0040313A" w:rsidRPr="008C7F72">
        <w:rPr>
          <w:rFonts w:ascii="Times New Roman" w:hAnsi="Times New Roman"/>
          <w:sz w:val="20"/>
          <w:szCs w:val="20"/>
        </w:rPr>
        <w:t xml:space="preserve"> </w:t>
      </w:r>
      <w:r w:rsidR="00942CE0">
        <w:rPr>
          <w:rFonts w:ascii="Times New Roman" w:hAnsi="Times New Roman"/>
          <w:sz w:val="20"/>
          <w:szCs w:val="20"/>
        </w:rPr>
        <w:t>that</w:t>
      </w:r>
      <w:r w:rsidR="00CC7E79">
        <w:rPr>
          <w:rFonts w:ascii="Times New Roman" w:hAnsi="Times New Roman"/>
          <w:sz w:val="20"/>
          <w:szCs w:val="20"/>
        </w:rPr>
        <w:t xml:space="preserve"> is used to fill</w:t>
      </w:r>
      <w:r w:rsidR="0040313A" w:rsidRPr="008C7F72">
        <w:rPr>
          <w:rFonts w:ascii="Times New Roman" w:hAnsi="Times New Roman"/>
          <w:sz w:val="20"/>
          <w:szCs w:val="20"/>
        </w:rPr>
        <w:t xml:space="preserve"> the TST</w:t>
      </w:r>
      <w:r w:rsidR="005C1C0C" w:rsidRPr="008C7F72">
        <w:rPr>
          <w:rFonts w:ascii="Times New Roman" w:hAnsi="Times New Roman"/>
          <w:sz w:val="20"/>
          <w:szCs w:val="20"/>
        </w:rPr>
        <w:t xml:space="preserve"> </w:t>
      </w:r>
      <w:r w:rsidR="0040313A" w:rsidRPr="008C7F72">
        <w:rPr>
          <w:rFonts w:ascii="Times New Roman" w:hAnsi="Times New Roman"/>
          <w:sz w:val="20"/>
          <w:szCs w:val="20"/>
        </w:rPr>
        <w:t>reservoir.</w:t>
      </w:r>
      <w:r w:rsidR="0078067E" w:rsidRPr="008C7F72">
        <w:rPr>
          <w:rFonts w:ascii="Times New Roman" w:hAnsi="Times New Roman"/>
          <w:sz w:val="20"/>
          <w:szCs w:val="20"/>
        </w:rPr>
        <w:t xml:space="preserve"> </w:t>
      </w:r>
    </w:p>
    <w:p w14:paraId="4AD368C1" w14:textId="27F226E2" w:rsidR="0040313A" w:rsidRPr="000B111B" w:rsidRDefault="00D2252F" w:rsidP="00CE3D44">
      <w:pPr>
        <w:pStyle w:val="ListParagraph"/>
        <w:numPr>
          <w:ilvl w:val="0"/>
          <w:numId w:val="3"/>
        </w:numPr>
        <w:autoSpaceDE w:val="0"/>
        <w:autoSpaceDN w:val="0"/>
        <w:adjustRightInd w:val="0"/>
        <w:ind w:left="360"/>
        <w:jc w:val="both"/>
      </w:pPr>
      <w:r>
        <w:rPr>
          <w:rFonts w:ascii="Times New Roman" w:hAnsi="Times New Roman"/>
          <w:i/>
          <w:sz w:val="20"/>
          <w:szCs w:val="20"/>
        </w:rPr>
        <w:t xml:space="preserve">The 1.3 </w:t>
      </w:r>
      <w:proofErr w:type="spellStart"/>
      <w:r>
        <w:rPr>
          <w:rFonts w:ascii="Times New Roman" w:hAnsi="Times New Roman"/>
          <w:i/>
          <w:sz w:val="20"/>
          <w:szCs w:val="20"/>
        </w:rPr>
        <w:t>atm</w:t>
      </w:r>
      <w:proofErr w:type="spellEnd"/>
      <w:r>
        <w:rPr>
          <w:rFonts w:ascii="Times New Roman" w:hAnsi="Times New Roman"/>
          <w:i/>
          <w:sz w:val="20"/>
          <w:szCs w:val="20"/>
        </w:rPr>
        <w:t xml:space="preserve"> </w:t>
      </w:r>
      <w:r w:rsidR="00103DF6" w:rsidRPr="008C7F72">
        <w:rPr>
          <w:rFonts w:ascii="Times New Roman" w:hAnsi="Times New Roman"/>
          <w:i/>
          <w:sz w:val="20"/>
          <w:szCs w:val="20"/>
        </w:rPr>
        <w:t>LN</w:t>
      </w:r>
      <w:r w:rsidR="00103DF6" w:rsidRPr="00103DF6">
        <w:rPr>
          <w:rFonts w:ascii="Times New Roman" w:hAnsi="Times New Roman"/>
          <w:i/>
          <w:sz w:val="20"/>
          <w:szCs w:val="20"/>
          <w:vertAlign w:val="subscript"/>
        </w:rPr>
        <w:t>2</w:t>
      </w:r>
      <w:r>
        <w:rPr>
          <w:rFonts w:ascii="Times New Roman" w:hAnsi="Times New Roman"/>
          <w:i/>
          <w:sz w:val="20"/>
          <w:szCs w:val="20"/>
          <w:vertAlign w:val="subscript"/>
        </w:rPr>
        <w:t xml:space="preserve"> </w:t>
      </w:r>
      <w:r w:rsidR="00236BCA" w:rsidRPr="008C7F72">
        <w:rPr>
          <w:rFonts w:ascii="Times New Roman" w:hAnsi="Times New Roman"/>
          <w:i/>
          <w:sz w:val="20"/>
          <w:szCs w:val="20"/>
        </w:rPr>
        <w:t>circuit</w:t>
      </w:r>
      <w:r w:rsidR="00236BCA" w:rsidRPr="008C7F72">
        <w:rPr>
          <w:rFonts w:ascii="Times New Roman" w:hAnsi="Times New Roman"/>
          <w:sz w:val="20"/>
          <w:szCs w:val="20"/>
        </w:rPr>
        <w:t xml:space="preserve"> </w:t>
      </w:r>
      <w:r w:rsidR="00E23C16" w:rsidRPr="008C7F72">
        <w:rPr>
          <w:rFonts w:ascii="Times New Roman" w:hAnsi="Times New Roman"/>
          <w:sz w:val="20"/>
          <w:szCs w:val="20"/>
        </w:rPr>
        <w:t xml:space="preserve">– </w:t>
      </w:r>
      <w:r w:rsidR="00942CE0">
        <w:rPr>
          <w:rFonts w:ascii="Times New Roman" w:hAnsi="Times New Roman"/>
          <w:sz w:val="20"/>
          <w:szCs w:val="20"/>
        </w:rPr>
        <w:t>This circuit</w:t>
      </w:r>
      <w:r w:rsidR="00B1118F">
        <w:rPr>
          <w:rFonts w:ascii="Times New Roman" w:hAnsi="Times New Roman"/>
          <w:sz w:val="20"/>
          <w:szCs w:val="20"/>
        </w:rPr>
        <w:t xml:space="preserve"> </w:t>
      </w:r>
      <w:r w:rsidR="00E23C16" w:rsidRPr="008C7F72">
        <w:rPr>
          <w:rFonts w:ascii="Times New Roman" w:hAnsi="Times New Roman"/>
          <w:sz w:val="20"/>
          <w:szCs w:val="20"/>
        </w:rPr>
        <w:t>(</w:t>
      </w:r>
      <w:r w:rsidR="00942CE0">
        <w:rPr>
          <w:rFonts w:ascii="Times New Roman" w:hAnsi="Times New Roman"/>
          <w:sz w:val="20"/>
          <w:szCs w:val="20"/>
        </w:rPr>
        <w:t xml:space="preserve">shown </w:t>
      </w:r>
      <w:r w:rsidR="00B1118F">
        <w:rPr>
          <w:rFonts w:ascii="Times New Roman" w:hAnsi="Times New Roman"/>
          <w:sz w:val="20"/>
          <w:szCs w:val="20"/>
        </w:rPr>
        <w:t xml:space="preserve">in </w:t>
      </w:r>
      <w:r w:rsidR="00E23C16" w:rsidRPr="008C7F72">
        <w:rPr>
          <w:rFonts w:ascii="Times New Roman" w:hAnsi="Times New Roman"/>
          <w:sz w:val="20"/>
          <w:szCs w:val="20"/>
        </w:rPr>
        <w:t xml:space="preserve">green) </w:t>
      </w:r>
      <w:r w:rsidR="00236BCA" w:rsidRPr="008C7F72">
        <w:rPr>
          <w:rFonts w:ascii="Times New Roman" w:hAnsi="Times New Roman"/>
          <w:sz w:val="20"/>
          <w:szCs w:val="20"/>
        </w:rPr>
        <w:t xml:space="preserve">also </w:t>
      </w:r>
      <w:r w:rsidR="00B1118F">
        <w:rPr>
          <w:rFonts w:ascii="Times New Roman" w:hAnsi="Times New Roman"/>
          <w:sz w:val="20"/>
          <w:szCs w:val="20"/>
        </w:rPr>
        <w:t xml:space="preserve">uses the </w:t>
      </w:r>
      <w:r w:rsidR="00942CE0">
        <w:rPr>
          <w:rFonts w:ascii="Times New Roman" w:hAnsi="Times New Roman"/>
          <w:sz w:val="20"/>
          <w:szCs w:val="20"/>
        </w:rPr>
        <w:t>thermo-</w:t>
      </w:r>
      <w:r w:rsidR="00236BCA" w:rsidRPr="008C7F72">
        <w:rPr>
          <w:rFonts w:ascii="Times New Roman" w:hAnsi="Times New Roman"/>
          <w:sz w:val="20"/>
          <w:szCs w:val="20"/>
        </w:rPr>
        <w:t xml:space="preserve">siphon </w:t>
      </w:r>
      <w:r w:rsidR="00B1118F">
        <w:rPr>
          <w:rFonts w:ascii="Times New Roman" w:hAnsi="Times New Roman"/>
          <w:sz w:val="20"/>
          <w:szCs w:val="20"/>
        </w:rPr>
        <w:t>effect. It has</w:t>
      </w:r>
      <w:r w:rsidR="00236BCA" w:rsidRPr="008C7F72">
        <w:rPr>
          <w:rFonts w:ascii="Times New Roman" w:hAnsi="Times New Roman"/>
          <w:sz w:val="20"/>
          <w:szCs w:val="20"/>
        </w:rPr>
        <w:t xml:space="preserve"> one main feed </w:t>
      </w:r>
      <w:r w:rsidR="00942CE0">
        <w:rPr>
          <w:rFonts w:ascii="Times New Roman" w:hAnsi="Times New Roman"/>
          <w:sz w:val="20"/>
          <w:szCs w:val="20"/>
        </w:rPr>
        <w:t>that</w:t>
      </w:r>
      <w:r w:rsidR="00B1118F">
        <w:rPr>
          <w:rFonts w:ascii="Times New Roman" w:hAnsi="Times New Roman"/>
          <w:sz w:val="20"/>
          <w:szCs w:val="20"/>
        </w:rPr>
        <w:t xml:space="preserve"> separates</w:t>
      </w:r>
      <w:r w:rsidR="00236BCA" w:rsidRPr="00BF252A">
        <w:rPr>
          <w:rFonts w:ascii="Times New Roman" w:hAnsi="Times New Roman"/>
          <w:sz w:val="20"/>
          <w:szCs w:val="20"/>
        </w:rPr>
        <w:t xml:space="preserve"> into 8-parallel branches </w:t>
      </w:r>
      <w:r>
        <w:rPr>
          <w:rFonts w:ascii="Times New Roman" w:hAnsi="Times New Roman"/>
          <w:sz w:val="20"/>
          <w:szCs w:val="20"/>
        </w:rPr>
        <w:t>that</w:t>
      </w:r>
      <w:r w:rsidR="00236BCA" w:rsidRPr="00BF252A">
        <w:rPr>
          <w:rFonts w:ascii="Times New Roman" w:hAnsi="Times New Roman"/>
          <w:sz w:val="20"/>
          <w:szCs w:val="20"/>
        </w:rPr>
        <w:t xml:space="preserve"> keep each </w:t>
      </w:r>
      <w:r w:rsidR="00B1118F">
        <w:rPr>
          <w:rFonts w:ascii="Times New Roman" w:hAnsi="Times New Roman"/>
          <w:sz w:val="20"/>
          <w:szCs w:val="20"/>
        </w:rPr>
        <w:t xml:space="preserve">thermal radiation </w:t>
      </w:r>
      <w:r w:rsidR="00236BCA" w:rsidRPr="00BF252A">
        <w:rPr>
          <w:rFonts w:ascii="Times New Roman" w:hAnsi="Times New Roman"/>
          <w:sz w:val="20"/>
          <w:szCs w:val="20"/>
        </w:rPr>
        <w:t xml:space="preserve">shield at ~80 K </w:t>
      </w:r>
      <w:r w:rsidR="00FE1996">
        <w:rPr>
          <w:rFonts w:ascii="Times New Roman" w:hAnsi="Times New Roman"/>
          <w:sz w:val="20"/>
          <w:szCs w:val="20"/>
        </w:rPr>
        <w:t>(</w:t>
      </w:r>
      <w:r w:rsidRPr="004D2AC2">
        <w:rPr>
          <w:rFonts w:ascii="Times New Roman" w:hAnsi="Times New Roman"/>
          <w:color w:val="000000" w:themeColor="text1"/>
          <w:sz w:val="20"/>
          <w:szCs w:val="20"/>
        </w:rPr>
        <w:t xml:space="preserve">see </w:t>
      </w:r>
      <w:r w:rsidR="004D2AC2" w:rsidRPr="004D2AC2">
        <w:rPr>
          <w:rFonts w:ascii="Times New Roman" w:hAnsi="Times New Roman"/>
          <w:color w:val="000000" w:themeColor="text1"/>
          <w:sz w:val="20"/>
          <w:szCs w:val="20"/>
        </w:rPr>
        <w:t>Fig.</w:t>
      </w:r>
      <w:r w:rsidR="00B518C1" w:rsidRPr="004D2AC2">
        <w:rPr>
          <w:rFonts w:ascii="Times New Roman" w:hAnsi="Times New Roman"/>
          <w:color w:val="000000" w:themeColor="text1"/>
          <w:sz w:val="20"/>
          <w:szCs w:val="20"/>
        </w:rPr>
        <w:t xml:space="preserve"> 54</w:t>
      </w:r>
      <w:r w:rsidR="00585F97" w:rsidRPr="00BF252A">
        <w:rPr>
          <w:rFonts w:ascii="Times New Roman" w:hAnsi="Times New Roman"/>
          <w:sz w:val="20"/>
          <w:szCs w:val="20"/>
        </w:rPr>
        <w:t>)</w:t>
      </w:r>
      <w:r w:rsidR="00E23C16">
        <w:rPr>
          <w:rFonts w:ascii="Times New Roman" w:hAnsi="Times New Roman"/>
          <w:sz w:val="20"/>
          <w:szCs w:val="20"/>
        </w:rPr>
        <w:t xml:space="preserve">. </w:t>
      </w:r>
      <w:r w:rsidR="00B1118F">
        <w:rPr>
          <w:rFonts w:ascii="Times New Roman" w:hAnsi="Times New Roman"/>
          <w:sz w:val="20"/>
          <w:szCs w:val="20"/>
        </w:rPr>
        <w:t xml:space="preserve">Of the </w:t>
      </w:r>
      <w:r w:rsidR="00E23C16">
        <w:rPr>
          <w:rFonts w:ascii="Times New Roman" w:hAnsi="Times New Roman"/>
          <w:sz w:val="20"/>
          <w:szCs w:val="20"/>
        </w:rPr>
        <w:t xml:space="preserve">8 branches, </w:t>
      </w:r>
      <w:r w:rsidR="00E23C16" w:rsidRPr="008C7F72">
        <w:rPr>
          <w:rFonts w:ascii="Times New Roman" w:hAnsi="Times New Roman"/>
          <w:sz w:val="20"/>
          <w:szCs w:val="20"/>
        </w:rPr>
        <w:t xml:space="preserve">2 </w:t>
      </w:r>
      <w:r w:rsidR="00B1118F">
        <w:rPr>
          <w:rFonts w:ascii="Times New Roman" w:hAnsi="Times New Roman"/>
          <w:sz w:val="20"/>
          <w:szCs w:val="20"/>
        </w:rPr>
        <w:t>branches cool</w:t>
      </w:r>
      <w:r w:rsidR="00236BCA" w:rsidRPr="008C7F72">
        <w:rPr>
          <w:rFonts w:ascii="Times New Roman" w:hAnsi="Times New Roman"/>
          <w:sz w:val="20"/>
          <w:szCs w:val="20"/>
        </w:rPr>
        <w:t xml:space="preserve"> the do</w:t>
      </w:r>
      <w:r w:rsidR="00E23C16" w:rsidRPr="008C7F72">
        <w:rPr>
          <w:rFonts w:ascii="Times New Roman" w:hAnsi="Times New Roman"/>
          <w:sz w:val="20"/>
          <w:szCs w:val="20"/>
        </w:rPr>
        <w:t xml:space="preserve">wnstream hex beam </w:t>
      </w:r>
      <w:r w:rsidR="00B1118F">
        <w:rPr>
          <w:rFonts w:ascii="Times New Roman" w:hAnsi="Times New Roman"/>
          <w:sz w:val="20"/>
          <w:szCs w:val="20"/>
        </w:rPr>
        <w:t xml:space="preserve">thermal radiation </w:t>
      </w:r>
      <w:r w:rsidR="00E23C16" w:rsidRPr="008C7F72">
        <w:rPr>
          <w:rFonts w:ascii="Times New Roman" w:hAnsi="Times New Roman"/>
          <w:sz w:val="20"/>
          <w:szCs w:val="20"/>
        </w:rPr>
        <w:t>shields</w:t>
      </w:r>
      <w:r w:rsidR="00AC4412">
        <w:rPr>
          <w:rFonts w:ascii="Times New Roman" w:hAnsi="Times New Roman"/>
          <w:sz w:val="20"/>
          <w:szCs w:val="20"/>
        </w:rPr>
        <w:t>,</w:t>
      </w:r>
      <w:r w:rsidR="00E23C16" w:rsidRPr="008C7F72">
        <w:rPr>
          <w:rFonts w:ascii="Times New Roman" w:hAnsi="Times New Roman"/>
          <w:sz w:val="20"/>
          <w:szCs w:val="20"/>
        </w:rPr>
        <w:t xml:space="preserve"> </w:t>
      </w:r>
      <w:r w:rsidR="003D4038">
        <w:rPr>
          <w:rFonts w:ascii="Times New Roman" w:hAnsi="Times New Roman"/>
          <w:sz w:val="20"/>
          <w:szCs w:val="20"/>
        </w:rPr>
        <w:t>while</w:t>
      </w:r>
      <w:r w:rsidR="00E23C16" w:rsidRPr="008C7F72">
        <w:rPr>
          <w:rFonts w:ascii="Times New Roman" w:hAnsi="Times New Roman"/>
          <w:sz w:val="20"/>
          <w:szCs w:val="20"/>
        </w:rPr>
        <w:t xml:space="preserve"> 6 </w:t>
      </w:r>
      <w:r w:rsidR="00B1118F">
        <w:rPr>
          <w:rFonts w:ascii="Times New Roman" w:hAnsi="Times New Roman"/>
          <w:sz w:val="20"/>
          <w:szCs w:val="20"/>
        </w:rPr>
        <w:t>cool the</w:t>
      </w:r>
      <w:r w:rsidR="00236BCA" w:rsidRPr="008C7F72">
        <w:rPr>
          <w:rFonts w:ascii="Times New Roman" w:hAnsi="Times New Roman"/>
          <w:sz w:val="20"/>
          <w:szCs w:val="20"/>
        </w:rPr>
        <w:t xml:space="preserve"> coil </w:t>
      </w:r>
      <w:r w:rsidR="00B1118F">
        <w:rPr>
          <w:rFonts w:ascii="Times New Roman" w:hAnsi="Times New Roman"/>
          <w:sz w:val="20"/>
          <w:szCs w:val="20"/>
        </w:rPr>
        <w:t xml:space="preserve">thermal radiation </w:t>
      </w:r>
      <w:r w:rsidR="00236BCA" w:rsidRPr="008C7F72">
        <w:rPr>
          <w:rFonts w:ascii="Times New Roman" w:hAnsi="Times New Roman"/>
          <w:sz w:val="20"/>
          <w:szCs w:val="20"/>
        </w:rPr>
        <w:t>shields.</w:t>
      </w:r>
    </w:p>
    <w:p w14:paraId="5595D417" w14:textId="4010423E" w:rsidR="00236BCA" w:rsidRDefault="00236BCA" w:rsidP="00CE3D44">
      <w:pPr>
        <w:pStyle w:val="Text"/>
        <w:spacing w:line="240" w:lineRule="auto"/>
        <w:ind w:firstLine="0"/>
      </w:pPr>
    </w:p>
    <w:p w14:paraId="31711B79" w14:textId="77777777" w:rsidR="009A1773" w:rsidRDefault="009A1773" w:rsidP="00CE3D44">
      <w:pPr>
        <w:pStyle w:val="Text"/>
        <w:spacing w:line="240" w:lineRule="auto"/>
        <w:ind w:firstLine="0"/>
        <w:jc w:val="center"/>
        <w:rPr>
          <w:sz w:val="16"/>
          <w:szCs w:val="16"/>
        </w:rPr>
        <w:sectPr w:rsidR="009A1773" w:rsidSect="004D2AC2">
          <w:type w:val="continuous"/>
          <w:pgSz w:w="12240" w:h="15840" w:code="1"/>
          <w:pgMar w:top="1080" w:right="720" w:bottom="1008" w:left="810" w:header="432" w:footer="432" w:gutter="0"/>
          <w:cols w:num="2" w:space="288"/>
          <w:docGrid w:linePitch="272"/>
        </w:sectPr>
      </w:pPr>
    </w:p>
    <w:p w14:paraId="0488DB83" w14:textId="77777777" w:rsidR="009A1773" w:rsidRDefault="00421846" w:rsidP="00CE3D44">
      <w:pPr>
        <w:pStyle w:val="Text"/>
        <w:spacing w:line="240" w:lineRule="auto"/>
        <w:ind w:firstLine="0"/>
        <w:jc w:val="center"/>
        <w:rPr>
          <w:sz w:val="16"/>
          <w:szCs w:val="16"/>
        </w:rPr>
        <w:sectPr w:rsidR="009A1773" w:rsidSect="004D2AC2">
          <w:type w:val="continuous"/>
          <w:pgSz w:w="12240" w:h="15840" w:code="1"/>
          <w:pgMar w:top="1080" w:right="720" w:bottom="1008" w:left="810" w:header="432" w:footer="432" w:gutter="0"/>
          <w:cols w:space="288"/>
          <w:docGrid w:linePitch="272"/>
        </w:sectPr>
      </w:pPr>
      <w:r>
        <w:rPr>
          <w:noProof/>
          <w:sz w:val="16"/>
          <w:szCs w:val="16"/>
        </w:rPr>
        <w:drawing>
          <wp:inline distT="0" distB="0" distL="0" distR="0" wp14:anchorId="0261B55D" wp14:editId="0076AA8A">
            <wp:extent cx="4792434" cy="2656114"/>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87295" cy="2708689"/>
                    </a:xfrm>
                    <a:prstGeom prst="rect">
                      <a:avLst/>
                    </a:prstGeom>
                    <a:noFill/>
                  </pic:spPr>
                </pic:pic>
              </a:graphicData>
            </a:graphic>
          </wp:inline>
        </w:drawing>
      </w:r>
    </w:p>
    <w:p w14:paraId="660DE9ED" w14:textId="5B37BE35" w:rsidR="00B96437" w:rsidRDefault="00B96437" w:rsidP="00CE3D44">
      <w:pPr>
        <w:pStyle w:val="Text"/>
        <w:spacing w:line="240" w:lineRule="auto"/>
        <w:ind w:firstLine="0"/>
        <w:jc w:val="center"/>
        <w:rPr>
          <w:sz w:val="16"/>
          <w:szCs w:val="16"/>
        </w:rPr>
      </w:pPr>
    </w:p>
    <w:p w14:paraId="2B245A78" w14:textId="77777777" w:rsidR="009A1773" w:rsidRDefault="009A1773" w:rsidP="00CE3D44">
      <w:pPr>
        <w:pStyle w:val="Text"/>
        <w:widowControl/>
        <w:autoSpaceDE w:val="0"/>
        <w:autoSpaceDN w:val="0"/>
        <w:adjustRightInd w:val="0"/>
        <w:spacing w:before="120" w:after="120" w:line="240" w:lineRule="auto"/>
        <w:ind w:firstLine="0"/>
        <w:jc w:val="center"/>
        <w:rPr>
          <w:color w:val="FF0000"/>
          <w:sz w:val="16"/>
          <w:szCs w:val="16"/>
        </w:rPr>
        <w:sectPr w:rsidR="009A1773" w:rsidSect="004D2AC2">
          <w:type w:val="continuous"/>
          <w:pgSz w:w="12240" w:h="15840" w:code="1"/>
          <w:pgMar w:top="1080" w:right="720" w:bottom="1008" w:left="810" w:header="432" w:footer="432" w:gutter="0"/>
          <w:cols w:num="2" w:space="288"/>
          <w:docGrid w:linePitch="272"/>
        </w:sectPr>
      </w:pPr>
    </w:p>
    <w:p w14:paraId="5FBE5A9D" w14:textId="655FF77D" w:rsidR="009A1773" w:rsidRDefault="00B518C1" w:rsidP="00CE3D44">
      <w:pPr>
        <w:pStyle w:val="Text"/>
        <w:widowControl/>
        <w:autoSpaceDE w:val="0"/>
        <w:autoSpaceDN w:val="0"/>
        <w:adjustRightInd w:val="0"/>
        <w:spacing w:before="120" w:after="120" w:line="240" w:lineRule="auto"/>
        <w:ind w:firstLine="0"/>
        <w:jc w:val="center"/>
        <w:rPr>
          <w:sz w:val="16"/>
          <w:szCs w:val="16"/>
        </w:rPr>
        <w:sectPr w:rsidR="009A1773"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54</w:t>
      </w:r>
      <w:r w:rsidR="004D2AC2" w:rsidRPr="004D2AC2">
        <w:rPr>
          <w:color w:val="000000" w:themeColor="text1"/>
          <w:sz w:val="16"/>
          <w:szCs w:val="16"/>
        </w:rPr>
        <w:t>:</w:t>
      </w:r>
      <w:r w:rsidR="00B96437" w:rsidRPr="004D2AC2">
        <w:rPr>
          <w:color w:val="000000" w:themeColor="text1"/>
          <w:sz w:val="16"/>
          <w:szCs w:val="16"/>
        </w:rPr>
        <w:t xml:space="preserve"> </w:t>
      </w:r>
      <w:r w:rsidR="00B96437" w:rsidRPr="0040313A">
        <w:rPr>
          <w:sz w:val="16"/>
          <w:szCs w:val="16"/>
        </w:rPr>
        <w:t>Steady state temperature distribution across one of the thermal shields</w:t>
      </w:r>
      <w:r w:rsidR="00D2252F">
        <w:rPr>
          <w:sz w:val="16"/>
          <w:szCs w:val="16"/>
        </w:rPr>
        <w:t>.</w:t>
      </w:r>
    </w:p>
    <w:p w14:paraId="75ADC641" w14:textId="77777777" w:rsidR="005B63F7" w:rsidRPr="00055352" w:rsidRDefault="005B63F7" w:rsidP="00CE3D44">
      <w:pPr>
        <w:pStyle w:val="Text"/>
        <w:spacing w:before="120" w:line="240" w:lineRule="auto"/>
        <w:ind w:firstLine="0"/>
        <w:rPr>
          <w:i/>
          <w:lang w:eastAsia="x-none"/>
        </w:rPr>
      </w:pPr>
      <w:r w:rsidRPr="00055352">
        <w:rPr>
          <w:i/>
          <w:lang w:eastAsia="x-none"/>
        </w:rPr>
        <w:lastRenderedPageBreak/>
        <w:t>Torus process safety</w:t>
      </w:r>
    </w:p>
    <w:p w14:paraId="269B94E4" w14:textId="453C4F2D" w:rsidR="005B63F7" w:rsidRPr="008C7F72" w:rsidRDefault="00AC4412" w:rsidP="00CE3D44">
      <w:pPr>
        <w:jc w:val="both"/>
      </w:pPr>
      <w:r>
        <w:t xml:space="preserve">In Ref. [37] the </w:t>
      </w:r>
      <w:r w:rsidR="0047101F" w:rsidRPr="00055352">
        <w:t xml:space="preserve">worst-case </w:t>
      </w:r>
      <w:r w:rsidR="0047101F" w:rsidRPr="00055352">
        <w:rPr>
          <w:lang w:eastAsia="x-none"/>
        </w:rPr>
        <w:t>scenario</w:t>
      </w:r>
      <w:r w:rsidR="0047101F" w:rsidRPr="00055352">
        <w:t xml:space="preserve"> </w:t>
      </w:r>
      <w:r>
        <w:t xml:space="preserve">was considered </w:t>
      </w:r>
      <w:r w:rsidR="0047101F" w:rsidRPr="00055352">
        <w:t>of having a loss of vacu</w:t>
      </w:r>
      <w:r w:rsidR="0047101F" w:rsidRPr="008C7F72">
        <w:t>um (LOV) and a simultaneous magnet quench</w:t>
      </w:r>
      <w:r w:rsidR="00441D60">
        <w:t>,</w:t>
      </w:r>
      <w:r w:rsidR="0047101F">
        <w:t xml:space="preserve"> and this work assisted in the development of the </w:t>
      </w:r>
      <w:r w:rsidR="005B63F7" w:rsidRPr="00055352">
        <w:t>operational protocol for the cryogenic process</w:t>
      </w:r>
      <w:r w:rsidR="005B63F7" w:rsidRPr="008C7F72">
        <w:t>.</w:t>
      </w:r>
      <w:r w:rsidR="005B63F7">
        <w:t xml:space="preserve"> </w:t>
      </w:r>
      <w:r w:rsidR="00441D60">
        <w:t>Pressure relief valves protect the piping systems from over-pressure d</w:t>
      </w:r>
      <w:r w:rsidR="005B63F7" w:rsidRPr="008C7F72">
        <w:t>uring an LOV, quench,</w:t>
      </w:r>
      <w:r w:rsidR="005B63F7">
        <w:t xml:space="preserve"> or fast d</w:t>
      </w:r>
      <w:r w:rsidR="005B63F7" w:rsidRPr="008C7F72">
        <w:t>ump</w:t>
      </w:r>
      <w:r w:rsidR="00D02A3D">
        <w:t>. F</w:t>
      </w:r>
      <w:r w:rsidR="005B63F7" w:rsidRPr="008C7F72">
        <w:t xml:space="preserve">ive relief valves </w:t>
      </w:r>
      <w:r w:rsidR="00D02A3D">
        <w:t>are used for</w:t>
      </w:r>
      <w:r>
        <w:t xml:space="preserve"> the 3.0-</w:t>
      </w:r>
      <w:r w:rsidR="005B63F7">
        <w:t>atm</w:t>
      </w:r>
      <w:r w:rsidR="005B63F7" w:rsidRPr="008C7F72">
        <w:t xml:space="preserve"> cooling circuit. Three</w:t>
      </w:r>
      <w:r w:rsidR="005B63F7">
        <w:t xml:space="preserve"> valves</w:t>
      </w:r>
      <w:r w:rsidR="00D02A3D">
        <w:t xml:space="preserve"> </w:t>
      </w:r>
      <w:r w:rsidR="00D02A3D" w:rsidRPr="008C7F72">
        <w:t>are located on the Hex Ring Vacuum Jackets</w:t>
      </w:r>
      <w:r w:rsidR="00D02A3D">
        <w:t xml:space="preserve"> and are </w:t>
      </w:r>
      <w:r w:rsidR="005B63F7">
        <w:t xml:space="preserve">set to vent at 5.3 </w:t>
      </w:r>
      <w:proofErr w:type="spellStart"/>
      <w:r w:rsidR="005B63F7">
        <w:t>atm</w:t>
      </w:r>
      <w:proofErr w:type="spellEnd"/>
      <w:r w:rsidR="00D02A3D">
        <w:t>; they are</w:t>
      </w:r>
      <w:r w:rsidR="005B63F7" w:rsidRPr="008C7F72">
        <w:t xml:space="preserve"> </w:t>
      </w:r>
      <w:r w:rsidR="00D02A3D">
        <w:t>located</w:t>
      </w:r>
      <w:r w:rsidR="005B63F7" w:rsidRPr="008C7F72">
        <w:t xml:space="preserve"> strategically </w:t>
      </w:r>
      <w:r w:rsidR="00D02A3D">
        <w:t>in the path of the CCM</w:t>
      </w:r>
      <w:r w:rsidR="005B63F7" w:rsidRPr="008C7F72">
        <w:t>s and re-coolers</w:t>
      </w:r>
      <w:r w:rsidR="00D02A3D">
        <w:t xml:space="preserve">. The remaining two </w:t>
      </w:r>
      <w:r w:rsidR="005B63F7" w:rsidRPr="008C7F72">
        <w:t>va</w:t>
      </w:r>
      <w:r w:rsidR="005B63F7">
        <w:t xml:space="preserve">lves </w:t>
      </w:r>
      <w:r w:rsidR="00D02A3D" w:rsidRPr="008C7F72">
        <w:t>are located on the TST</w:t>
      </w:r>
      <w:r w:rsidR="00D02A3D">
        <w:t xml:space="preserve"> and </w:t>
      </w:r>
      <w:r w:rsidR="005B63F7">
        <w:t>are set to vent at 4.6 atm</w:t>
      </w:r>
      <w:r w:rsidR="005B63F7" w:rsidRPr="008C7F72">
        <w:t xml:space="preserve">. </w:t>
      </w:r>
      <w:r w:rsidR="00D727F1">
        <w:t xml:space="preserve">A check valve in the </w:t>
      </w:r>
      <w:r w:rsidR="00D727F1" w:rsidRPr="008C7F72">
        <w:t>supply U-tube preve</w:t>
      </w:r>
      <w:r>
        <w:t>nts any back pressure into the distribution b</w:t>
      </w:r>
      <w:r w:rsidR="00D727F1" w:rsidRPr="008C7F72">
        <w:t xml:space="preserve">ox </w:t>
      </w:r>
      <w:r w:rsidR="00FE0A2A">
        <w:t>i</w:t>
      </w:r>
      <w:r w:rsidR="005B63F7" w:rsidRPr="008C7F72">
        <w:t>n the event of a</w:t>
      </w:r>
      <w:r w:rsidR="00D727F1">
        <w:t xml:space="preserve"> fast dump</w:t>
      </w:r>
      <w:r>
        <w:t>. The 1.3-</w:t>
      </w:r>
      <w:r w:rsidR="005B63F7" w:rsidRPr="008C7F72">
        <w:t>atm circ</w:t>
      </w:r>
      <w:r w:rsidR="005B63F7">
        <w:t xml:space="preserve">uit </w:t>
      </w:r>
      <w:r>
        <w:t>is protected by a 2.7-</w:t>
      </w:r>
      <w:r w:rsidR="005B63F7">
        <w:t>atm</w:t>
      </w:r>
      <w:r w:rsidR="005B63F7" w:rsidRPr="008C7F72">
        <w:t xml:space="preserve"> relief valve located on the TST.  </w:t>
      </w:r>
    </w:p>
    <w:p w14:paraId="39ABAA3F" w14:textId="058FEC8F" w:rsidR="005B63F7" w:rsidRDefault="00FE0A2A" w:rsidP="00793642">
      <w:pPr>
        <w:pStyle w:val="Text"/>
        <w:spacing w:before="60" w:line="240" w:lineRule="auto"/>
        <w:ind w:firstLine="0"/>
      </w:pPr>
      <w:r>
        <w:t>T</w:t>
      </w:r>
      <w:r w:rsidR="005B63F7" w:rsidRPr="00055352">
        <w:t xml:space="preserve">he highest system pressure for this circuit will occur </w:t>
      </w:r>
      <w:r>
        <w:t>d</w:t>
      </w:r>
      <w:r w:rsidRPr="00055352">
        <w:t xml:space="preserve">uring a LOV and magnet quench </w:t>
      </w:r>
      <w:r w:rsidR="005B63F7" w:rsidRPr="00055352">
        <w:t xml:space="preserve">at the farthest point from the relief valve in the re-cooler piping. </w:t>
      </w:r>
      <w:r w:rsidR="000F5A74">
        <w:t xml:space="preserve">The LOV will impart a major proportion </w:t>
      </w:r>
      <w:r w:rsidR="000F5A74">
        <w:t xml:space="preserve">of the </w:t>
      </w:r>
      <w:r w:rsidR="00AC4412">
        <w:t>energy to the 1.3-</w:t>
      </w:r>
      <w:r w:rsidR="005B63F7">
        <w:t>atm</w:t>
      </w:r>
      <w:r w:rsidR="000F5A74">
        <w:t xml:space="preserve"> circuit</w:t>
      </w:r>
      <w:r w:rsidR="00CB35DA">
        <w:t xml:space="preserve"> while a </w:t>
      </w:r>
      <w:r w:rsidR="000F5A74">
        <w:t xml:space="preserve">magnet quench imparts a smaller proportion of energy; </w:t>
      </w:r>
      <w:r w:rsidR="00AC4412">
        <w:t>first to the 3.0-</w:t>
      </w:r>
      <w:r w:rsidR="005B63F7">
        <w:t>atm helium flow</w:t>
      </w:r>
      <w:r w:rsidR="000F5A74">
        <w:t xml:space="preserve"> and </w:t>
      </w:r>
      <w:r w:rsidR="00AC4412">
        <w:t>then into the 1.3-</w:t>
      </w:r>
      <w:r w:rsidR="005B63F7" w:rsidRPr="00055352">
        <w:t>atm</w:t>
      </w:r>
      <w:r w:rsidR="005B63F7">
        <w:t xml:space="preserve"> system </w:t>
      </w:r>
      <w:r w:rsidR="000F5A74">
        <w:t>via</w:t>
      </w:r>
      <w:r w:rsidR="005B63F7">
        <w:t xml:space="preserve"> the re-coolers.</w:t>
      </w:r>
    </w:p>
    <w:p w14:paraId="09AF0E4E" w14:textId="35B64CD6" w:rsidR="005B63F7" w:rsidRDefault="005B63F7" w:rsidP="00793642">
      <w:pPr>
        <w:pStyle w:val="Text"/>
        <w:spacing w:before="60" w:line="240" w:lineRule="auto"/>
        <w:ind w:firstLine="0"/>
      </w:pPr>
      <w:r>
        <w:t xml:space="preserve">However, </w:t>
      </w:r>
      <w:r w:rsidR="00310B29" w:rsidRPr="00055352">
        <w:t xml:space="preserve">the highest system pressure </w:t>
      </w:r>
      <w:r w:rsidR="00310B29">
        <w:t>for</w:t>
      </w:r>
      <w:r w:rsidR="00AC4412">
        <w:t xml:space="preserve"> the 3.0-</w:t>
      </w:r>
      <w:r>
        <w:t>atm circuit</w:t>
      </w:r>
      <w:r w:rsidRPr="00055352">
        <w:t xml:space="preserve"> </w:t>
      </w:r>
      <w:r w:rsidR="00310B29">
        <w:t>(</w:t>
      </w:r>
      <w:r w:rsidRPr="00055352">
        <w:t>during a relief event</w:t>
      </w:r>
      <w:r w:rsidR="00310B29">
        <w:t>)</w:t>
      </w:r>
      <w:r w:rsidRPr="00055352">
        <w:t xml:space="preserve"> </w:t>
      </w:r>
      <w:r w:rsidR="00687278">
        <w:t xml:space="preserve">occurs at a location </w:t>
      </w:r>
      <w:r w:rsidR="00687278" w:rsidRPr="00055352">
        <w:t xml:space="preserve">buried </w:t>
      </w:r>
      <w:r w:rsidR="00687278">
        <w:t xml:space="preserve">within the coils and re-coolers, at a point </w:t>
      </w:r>
      <w:r w:rsidRPr="00055352">
        <w:t xml:space="preserve">in the circuit between </w:t>
      </w:r>
      <w:r w:rsidR="00AC4412">
        <w:t xml:space="preserve">the </w:t>
      </w:r>
      <w:r w:rsidRPr="00055352">
        <w:t xml:space="preserve">relief valves, where flow may go both </w:t>
      </w:r>
      <w:r w:rsidRPr="008C7F72">
        <w:t xml:space="preserve">ways. </w:t>
      </w:r>
      <w:r w:rsidRPr="008C7F72">
        <w:rPr>
          <w:noProof/>
        </w:rPr>
        <w:t>Using a simple model to es</w:t>
      </w:r>
      <w:r>
        <w:rPr>
          <w:noProof/>
        </w:rPr>
        <w:t>timate the system pressure rise</w:t>
      </w:r>
      <w:r w:rsidRPr="008C7F72">
        <w:rPr>
          <w:noProof/>
        </w:rPr>
        <w:t xml:space="preserve"> (assuming all energy generated is transferred to the helium),  the estimated pressure rise (during a fast dump) is shown in </w:t>
      </w:r>
      <w:r w:rsidR="004D2AC2" w:rsidRPr="004D2AC2">
        <w:rPr>
          <w:noProof/>
          <w:color w:val="000000" w:themeColor="text1"/>
        </w:rPr>
        <w:t>Fig.</w:t>
      </w:r>
      <w:r w:rsidRPr="004D2AC2">
        <w:rPr>
          <w:noProof/>
          <w:color w:val="000000" w:themeColor="text1"/>
        </w:rPr>
        <w:t> 5</w:t>
      </w:r>
      <w:r w:rsidR="00B518C1" w:rsidRPr="004D2AC2">
        <w:rPr>
          <w:noProof/>
          <w:color w:val="000000" w:themeColor="text1"/>
        </w:rPr>
        <w:t>5</w:t>
      </w:r>
      <w:r w:rsidRPr="008C7F72">
        <w:rPr>
          <w:noProof/>
        </w:rPr>
        <w:t xml:space="preserve">.  It is apparent that if all the energy from the 3000 A fast dump was transferred to the helium, </w:t>
      </w:r>
      <w:r>
        <w:rPr>
          <w:noProof/>
        </w:rPr>
        <w:t>the design pressure of 20.0 atm</w:t>
      </w:r>
      <w:r w:rsidRPr="008C7F72">
        <w:rPr>
          <w:noProof/>
        </w:rPr>
        <w:t xml:space="preserve"> of the system would be exceeded. However, using </w:t>
      </w:r>
      <w:r w:rsidRPr="008C7F72">
        <w:t>calculations from a more detailed m</w:t>
      </w:r>
      <w:r>
        <w:t>odel, it was demonstrated</w:t>
      </w:r>
      <w:r w:rsidR="00AC4412">
        <w:t xml:space="preserve"> that the 20.0-</w:t>
      </w:r>
      <w:r>
        <w:t>atm</w:t>
      </w:r>
      <w:r w:rsidRPr="00055352">
        <w:t xml:space="preserve"> pressure rating of the pipes would not b</w:t>
      </w:r>
      <w:r>
        <w:t xml:space="preserve">e exceeded in the torus circuit due to the distribution of energy throughout the entire system. </w:t>
      </w:r>
      <w:r w:rsidRPr="00055352">
        <w:t xml:space="preserve">Our commissioning tests have since validated the </w:t>
      </w:r>
      <w:r w:rsidR="004F76D3">
        <w:t>results</w:t>
      </w:r>
      <w:r w:rsidRPr="00055352">
        <w:t xml:space="preserve"> </w:t>
      </w:r>
      <w:r w:rsidR="004F76D3">
        <w:t>from</w:t>
      </w:r>
      <w:r w:rsidRPr="00055352">
        <w:t xml:space="preserve"> this analysis.</w:t>
      </w:r>
    </w:p>
    <w:p w14:paraId="7A3F1E89" w14:textId="77777777" w:rsidR="00D742E6" w:rsidRDefault="00D742E6" w:rsidP="00CE3D44">
      <w:pPr>
        <w:pStyle w:val="Text"/>
        <w:spacing w:before="120" w:after="120" w:line="240" w:lineRule="auto"/>
        <w:ind w:firstLine="0"/>
        <w:jc w:val="center"/>
        <w:sectPr w:rsidR="00D742E6" w:rsidSect="004D2AC2">
          <w:type w:val="continuous"/>
          <w:pgSz w:w="12240" w:h="15840" w:code="1"/>
          <w:pgMar w:top="1080" w:right="720" w:bottom="1008" w:left="810" w:header="432" w:footer="432" w:gutter="0"/>
          <w:cols w:num="2" w:space="288"/>
          <w:docGrid w:linePitch="272"/>
        </w:sectPr>
      </w:pPr>
    </w:p>
    <w:p w14:paraId="638404CA" w14:textId="77777777" w:rsidR="00D742E6" w:rsidRDefault="005B63F7" w:rsidP="00CE3D44">
      <w:pPr>
        <w:pStyle w:val="Text"/>
        <w:spacing w:before="120" w:after="120" w:line="240" w:lineRule="auto"/>
        <w:ind w:firstLine="0"/>
        <w:jc w:val="center"/>
        <w:sectPr w:rsidR="00D742E6" w:rsidSect="004D2AC2">
          <w:type w:val="continuous"/>
          <w:pgSz w:w="12240" w:h="15840" w:code="1"/>
          <w:pgMar w:top="1080" w:right="720" w:bottom="1008" w:left="810" w:header="432" w:footer="432" w:gutter="0"/>
          <w:cols w:space="288"/>
        </w:sectPr>
      </w:pPr>
      <w:r w:rsidRPr="00B01D05">
        <w:rPr>
          <w:noProof/>
          <w:color w:val="00B050"/>
        </w:rPr>
        <w:drawing>
          <wp:inline distT="0" distB="0" distL="0" distR="0" wp14:anchorId="625E11B0" wp14:editId="0500A060">
            <wp:extent cx="4817836" cy="3036142"/>
            <wp:effectExtent l="19050" t="19050" r="2095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14488" cy="3097051"/>
                    </a:xfrm>
                    <a:prstGeom prst="rect">
                      <a:avLst/>
                    </a:prstGeom>
                    <a:noFill/>
                    <a:ln>
                      <a:solidFill>
                        <a:schemeClr val="tx1"/>
                      </a:solidFill>
                    </a:ln>
                  </pic:spPr>
                </pic:pic>
              </a:graphicData>
            </a:graphic>
          </wp:inline>
        </w:drawing>
      </w:r>
    </w:p>
    <w:p w14:paraId="1FFA5F56" w14:textId="7E845BCB" w:rsidR="00D742E6" w:rsidRDefault="00D742E6" w:rsidP="00D742E6">
      <w:pPr>
        <w:pStyle w:val="Text"/>
        <w:widowControl/>
        <w:autoSpaceDE w:val="0"/>
        <w:autoSpaceDN w:val="0"/>
        <w:adjustRightInd w:val="0"/>
        <w:spacing w:before="120" w:after="120" w:line="240" w:lineRule="auto"/>
        <w:ind w:firstLine="0"/>
        <w:rPr>
          <w:color w:val="FF0000"/>
          <w:sz w:val="16"/>
          <w:szCs w:val="16"/>
        </w:rPr>
        <w:sectPr w:rsidR="00D742E6" w:rsidSect="004D2AC2">
          <w:type w:val="continuous"/>
          <w:pgSz w:w="12240" w:h="15840" w:code="1"/>
          <w:pgMar w:top="1080" w:right="720" w:bottom="1008" w:left="810" w:header="432" w:footer="432" w:gutter="0"/>
          <w:cols w:num="2" w:space="288"/>
        </w:sectPr>
      </w:pPr>
    </w:p>
    <w:p w14:paraId="15EAE873" w14:textId="301AB7D7" w:rsidR="00D742E6" w:rsidRDefault="004D2AC2" w:rsidP="00CE3D44">
      <w:pPr>
        <w:pStyle w:val="Text"/>
        <w:widowControl/>
        <w:autoSpaceDE w:val="0"/>
        <w:autoSpaceDN w:val="0"/>
        <w:adjustRightInd w:val="0"/>
        <w:spacing w:before="120" w:after="120" w:line="240" w:lineRule="auto"/>
        <w:ind w:firstLine="0"/>
        <w:jc w:val="center"/>
        <w:rPr>
          <w:sz w:val="16"/>
          <w:szCs w:val="16"/>
        </w:rPr>
        <w:sectPr w:rsidR="00D742E6" w:rsidSect="004D2AC2">
          <w:type w:val="continuous"/>
          <w:pgSz w:w="12240" w:h="15840" w:code="1"/>
          <w:pgMar w:top="1080" w:right="720" w:bottom="1008" w:left="810" w:header="432" w:footer="432" w:gutter="0"/>
          <w:cols w:space="288"/>
        </w:sectPr>
      </w:pPr>
      <w:r w:rsidRPr="004D2AC2">
        <w:rPr>
          <w:color w:val="000000" w:themeColor="text1"/>
          <w:sz w:val="16"/>
          <w:szCs w:val="16"/>
        </w:rPr>
        <w:t>Figure</w:t>
      </w:r>
      <w:r w:rsidR="005B63F7" w:rsidRPr="004D2AC2">
        <w:rPr>
          <w:color w:val="000000" w:themeColor="text1"/>
          <w:sz w:val="16"/>
          <w:szCs w:val="16"/>
        </w:rPr>
        <w:t xml:space="preserve"> 5</w:t>
      </w:r>
      <w:r w:rsidR="00B518C1" w:rsidRPr="004D2AC2">
        <w:rPr>
          <w:color w:val="000000" w:themeColor="text1"/>
          <w:sz w:val="16"/>
          <w:szCs w:val="16"/>
        </w:rPr>
        <w:t>5</w:t>
      </w:r>
      <w:r w:rsidRPr="004D2AC2">
        <w:rPr>
          <w:color w:val="000000" w:themeColor="text1"/>
          <w:sz w:val="16"/>
          <w:szCs w:val="16"/>
        </w:rPr>
        <w:t>:</w:t>
      </w:r>
      <w:r w:rsidR="005B63F7" w:rsidRPr="004D2AC2">
        <w:rPr>
          <w:color w:val="000000" w:themeColor="text1"/>
          <w:sz w:val="16"/>
          <w:szCs w:val="16"/>
        </w:rPr>
        <w:t xml:space="preserve"> </w:t>
      </w:r>
      <w:r w:rsidR="005B63F7" w:rsidRPr="00335F72">
        <w:rPr>
          <w:sz w:val="16"/>
          <w:szCs w:val="16"/>
        </w:rPr>
        <w:t>Estimate of torus helium circuit pressure with time at increasing operating currents</w:t>
      </w:r>
      <w:r w:rsidR="004D1269">
        <w:rPr>
          <w:sz w:val="16"/>
          <w:szCs w:val="16"/>
        </w:rPr>
        <w:t xml:space="preserve"> based on the simple model.</w:t>
      </w:r>
    </w:p>
    <w:p w14:paraId="65CE334C" w14:textId="0AF6E8BF" w:rsidR="005B63F7" w:rsidRDefault="005B63F7" w:rsidP="00CE3D44">
      <w:pPr>
        <w:pStyle w:val="Text"/>
        <w:widowControl/>
        <w:autoSpaceDE w:val="0"/>
        <w:autoSpaceDN w:val="0"/>
        <w:adjustRightInd w:val="0"/>
        <w:spacing w:before="120" w:after="120" w:line="240" w:lineRule="auto"/>
        <w:ind w:firstLine="0"/>
        <w:jc w:val="left"/>
      </w:pPr>
      <w:r w:rsidRPr="00055352">
        <w:rPr>
          <w:i/>
        </w:rPr>
        <w:t>System Energy Balance Mode</w:t>
      </w:r>
      <w:r w:rsidRPr="008C7F72">
        <w:rPr>
          <w:i/>
        </w:rPr>
        <w:t xml:space="preserve">lling </w:t>
      </w:r>
      <w:r w:rsidR="008952C7">
        <w:t>–</w:t>
      </w:r>
      <w:r w:rsidRPr="008C7F72">
        <w:t xml:space="preserve"> </w:t>
      </w:r>
      <w:r w:rsidR="008952C7">
        <w:t xml:space="preserve">As part of the commissioning process, </w:t>
      </w:r>
      <w:r w:rsidRPr="008C7F72">
        <w:t xml:space="preserve">system heat loads were estimated for each of the energization states. </w:t>
      </w:r>
      <w:r w:rsidR="008952C7">
        <w:t xml:space="preserve">A </w:t>
      </w:r>
      <w:r w:rsidR="008952C7" w:rsidRPr="008C7F72">
        <w:t>De</w:t>
      </w:r>
      <w:r w:rsidR="008952C7" w:rsidRPr="00055352">
        <w:t>tailed Predictive Model (D</w:t>
      </w:r>
      <w:r w:rsidR="008952C7">
        <w:t xml:space="preserve">PM), </w:t>
      </w:r>
      <w:r w:rsidR="008952C7" w:rsidRPr="008C7F72">
        <w:rPr>
          <w:noProof/>
        </w:rPr>
        <w:t>based on</w:t>
      </w:r>
      <w:r w:rsidR="008952C7" w:rsidRPr="00055352">
        <w:rPr>
          <w:noProof/>
        </w:rPr>
        <w:t xml:space="preserve"> the Wilson model</w:t>
      </w:r>
      <w:r w:rsidR="008952C7">
        <w:rPr>
          <w:noProof/>
        </w:rPr>
        <w:t xml:space="preserve">, </w:t>
      </w:r>
      <w:r w:rsidR="008952C7">
        <w:t>was used to calculate the</w:t>
      </w:r>
      <w:r w:rsidRPr="008C7F72">
        <w:t xml:space="preserve"> he</w:t>
      </w:r>
      <w:r w:rsidR="008952C7">
        <w:t>at loads</w:t>
      </w:r>
      <w:r w:rsidRPr="008C7F72">
        <w:t xml:space="preserve"> </w:t>
      </w:r>
      <w:r w:rsidR="000314B2" w:rsidRPr="004D2AC2">
        <w:rPr>
          <w:noProof/>
          <w:color w:val="000000" w:themeColor="text1"/>
        </w:rPr>
        <w:t>[16</w:t>
      </w:r>
      <w:r w:rsidRPr="004D2AC2">
        <w:rPr>
          <w:noProof/>
          <w:color w:val="000000" w:themeColor="text1"/>
        </w:rPr>
        <w:t>]</w:t>
      </w:r>
      <w:r w:rsidRPr="004D2AC2">
        <w:rPr>
          <w:color w:val="000000" w:themeColor="text1"/>
        </w:rPr>
        <w:t xml:space="preserve">. The DPM assumes </w:t>
      </w:r>
      <w:r w:rsidR="000471A9" w:rsidRPr="004D2AC2">
        <w:rPr>
          <w:color w:val="000000" w:themeColor="text1"/>
        </w:rPr>
        <w:t xml:space="preserve">that </w:t>
      </w:r>
      <w:r w:rsidRPr="004D2AC2">
        <w:rPr>
          <w:color w:val="000000" w:themeColor="text1"/>
        </w:rPr>
        <w:t xml:space="preserve">a fast dump </w:t>
      </w:r>
      <w:r w:rsidR="000471A9" w:rsidRPr="004D2AC2">
        <w:rPr>
          <w:color w:val="000000" w:themeColor="text1"/>
        </w:rPr>
        <w:t>would release</w:t>
      </w:r>
      <w:r w:rsidRPr="004D2AC2">
        <w:rPr>
          <w:color w:val="000000" w:themeColor="text1"/>
        </w:rPr>
        <w:t xml:space="preserve"> all </w:t>
      </w:r>
      <w:r w:rsidR="000471A9" w:rsidRPr="004D2AC2">
        <w:rPr>
          <w:color w:val="000000" w:themeColor="text1"/>
        </w:rPr>
        <w:t xml:space="preserve">of the magnet’s </w:t>
      </w:r>
      <w:r w:rsidRPr="004D2AC2">
        <w:rPr>
          <w:color w:val="000000" w:themeColor="text1"/>
        </w:rPr>
        <w:t xml:space="preserve">stored energy (see </w:t>
      </w:r>
      <w:r w:rsidR="004D2AC2" w:rsidRPr="004D2AC2">
        <w:rPr>
          <w:color w:val="000000" w:themeColor="text1"/>
        </w:rPr>
        <w:t>Fig.</w:t>
      </w:r>
      <w:r w:rsidRPr="004D2AC2">
        <w:rPr>
          <w:color w:val="000000" w:themeColor="text1"/>
        </w:rPr>
        <w:t xml:space="preserve"> 5</w:t>
      </w:r>
      <w:r w:rsidR="00B518C1" w:rsidRPr="004D2AC2">
        <w:rPr>
          <w:color w:val="000000" w:themeColor="text1"/>
        </w:rPr>
        <w:t>6</w:t>
      </w:r>
      <w:r w:rsidRPr="004D2AC2">
        <w:rPr>
          <w:color w:val="000000" w:themeColor="text1"/>
        </w:rPr>
        <w:t xml:space="preserve">).  </w:t>
      </w:r>
      <w:r w:rsidRPr="00055352">
        <w:t xml:space="preserve">The DPM </w:t>
      </w:r>
      <w:r w:rsidR="000471A9">
        <w:t>predicted</w:t>
      </w:r>
      <w:r w:rsidRPr="00055352">
        <w:t xml:space="preserve"> that the torus </w:t>
      </w:r>
      <w:r w:rsidR="000471A9">
        <w:t xml:space="preserve">could be operated </w:t>
      </w:r>
      <w:r w:rsidR="0093369C">
        <w:t xml:space="preserve">safely, </w:t>
      </w:r>
      <w:r w:rsidR="0093369C" w:rsidRPr="008C7F72">
        <w:t>up to the nominal operating current of 3770</w:t>
      </w:r>
      <w:r w:rsidR="0093369C">
        <w:t xml:space="preserve"> </w:t>
      </w:r>
      <w:r w:rsidR="0093369C" w:rsidRPr="008C7F72">
        <w:t>A</w:t>
      </w:r>
      <w:r w:rsidR="0093369C">
        <w:t>,</w:t>
      </w:r>
      <w:r w:rsidR="0093369C" w:rsidRPr="00055352">
        <w:t xml:space="preserve"> </w:t>
      </w:r>
      <w:r w:rsidRPr="00055352">
        <w:t>for all energization states and fa</w:t>
      </w:r>
      <w:r w:rsidRPr="008C7F72">
        <w:t>ult scenarios.</w:t>
      </w:r>
    </w:p>
    <w:p w14:paraId="56047675" w14:textId="458821E5" w:rsidR="00C438F4" w:rsidRPr="008C7F72" w:rsidRDefault="00C438F4" w:rsidP="00793642">
      <w:pPr>
        <w:pStyle w:val="Text"/>
        <w:spacing w:before="60" w:line="240" w:lineRule="auto"/>
        <w:ind w:firstLine="0"/>
        <w:rPr>
          <w:noProof/>
        </w:rPr>
      </w:pPr>
      <w:r w:rsidRPr="008C7F72">
        <w:t xml:space="preserve">After </w:t>
      </w:r>
      <w:r>
        <w:t xml:space="preserve">energization and </w:t>
      </w:r>
      <w:r w:rsidRPr="008C7F72">
        <w:t xml:space="preserve">initial testing at low currents, the magnet was ramped up to 3000 A and parked. </w:t>
      </w:r>
      <w:r>
        <w:t>A</w:t>
      </w:r>
      <w:r w:rsidRPr="008C7F72">
        <w:t>n unexpected fast dump was triggered by the PLC comparator controls</w:t>
      </w:r>
      <w:r>
        <w:t xml:space="preserve"> during this period</w:t>
      </w:r>
      <w:r w:rsidRPr="008C7F72">
        <w:t xml:space="preserve">.  </w:t>
      </w:r>
      <w:r>
        <w:t xml:space="preserve">The team took advantage of this unexpected event and having reviewed this </w:t>
      </w:r>
      <w:r w:rsidRPr="008C7F72">
        <w:t>3000</w:t>
      </w:r>
      <w:r>
        <w:t xml:space="preserve"> A fast dump data, </w:t>
      </w:r>
      <w:r w:rsidRPr="008C7F72">
        <w:t xml:space="preserve">the results </w:t>
      </w:r>
      <w:r>
        <w:t xml:space="preserve">clearly </w:t>
      </w:r>
      <w:r w:rsidRPr="008C7F72">
        <w:t xml:space="preserve">indicated that the magnet was safe to </w:t>
      </w:r>
      <w:r>
        <w:t xml:space="preserve">also </w:t>
      </w:r>
      <w:r w:rsidRPr="008C7F72">
        <w:t xml:space="preserve">fast dump from 3770 A. </w:t>
      </w:r>
      <w:r w:rsidR="00E8275D">
        <w:t>These results were also used to calibrate and validate the Detailed Predictive Model.</w:t>
      </w:r>
    </w:p>
    <w:p w14:paraId="0494D658" w14:textId="04415028" w:rsidR="00C438F4" w:rsidRDefault="00C438F4" w:rsidP="00C438F4">
      <w:pPr>
        <w:pStyle w:val="Text"/>
        <w:widowControl/>
        <w:autoSpaceDE w:val="0"/>
        <w:autoSpaceDN w:val="0"/>
        <w:adjustRightInd w:val="0"/>
        <w:spacing w:before="120" w:after="120" w:line="240" w:lineRule="auto"/>
        <w:ind w:firstLine="0"/>
        <w:jc w:val="left"/>
        <w:rPr>
          <w:sz w:val="16"/>
          <w:szCs w:val="16"/>
        </w:rPr>
      </w:pPr>
      <w:r w:rsidRPr="001D72D8">
        <w:rPr>
          <w:noProof/>
        </w:rPr>
        <w:t xml:space="preserve">A maximum </w:t>
      </w:r>
      <w:r>
        <w:rPr>
          <w:noProof/>
        </w:rPr>
        <w:t xml:space="preserve">average temperature </w:t>
      </w:r>
      <w:r w:rsidRPr="001D72D8">
        <w:rPr>
          <w:noProof/>
        </w:rPr>
        <w:t xml:space="preserve">for all </w:t>
      </w:r>
      <w:r w:rsidRPr="00967A62">
        <w:rPr>
          <w:noProof/>
        </w:rPr>
        <w:t xml:space="preserve">the </w:t>
      </w:r>
      <w:r>
        <w:rPr>
          <w:noProof/>
        </w:rPr>
        <w:t xml:space="preserve">CCMs </w:t>
      </w:r>
      <w:r w:rsidRPr="001D72D8">
        <w:rPr>
          <w:noProof/>
        </w:rPr>
        <w:t xml:space="preserve">was recorded as </w:t>
      </w:r>
      <w:r>
        <w:rPr>
          <w:noProof/>
        </w:rPr>
        <w:t xml:space="preserve">being </w:t>
      </w:r>
      <w:r w:rsidRPr="001D72D8">
        <w:rPr>
          <w:noProof/>
        </w:rPr>
        <w:t xml:space="preserve">&lt;40 K during the 3000 A fast dump. The </w:t>
      </w:r>
      <w:r>
        <w:rPr>
          <w:noProof/>
        </w:rPr>
        <w:t>tests and analyse</w:t>
      </w:r>
      <w:r w:rsidRPr="001D72D8">
        <w:rPr>
          <w:noProof/>
        </w:rPr>
        <w:t xml:space="preserve">s </w:t>
      </w:r>
      <w:r>
        <w:rPr>
          <w:noProof/>
        </w:rPr>
        <w:t>perfomed</w:t>
      </w:r>
      <w:r w:rsidRPr="001D72D8">
        <w:rPr>
          <w:noProof/>
        </w:rPr>
        <w:t xml:space="preserve"> validated the pressure relief </w:t>
      </w:r>
      <w:r>
        <w:rPr>
          <w:noProof/>
        </w:rPr>
        <w:t>and</w:t>
      </w:r>
      <w:r w:rsidRPr="001D72D8">
        <w:rPr>
          <w:noProof/>
        </w:rPr>
        <w:t xml:space="preserve"> the torus cryogenic system </w:t>
      </w:r>
      <w:r>
        <w:rPr>
          <w:noProof/>
        </w:rPr>
        <w:t xml:space="preserve">design thus </w:t>
      </w:r>
      <w:r w:rsidRPr="001D72D8">
        <w:rPr>
          <w:noProof/>
        </w:rPr>
        <w:t>confirming that the system was indeed safe.</w:t>
      </w:r>
    </w:p>
    <w:p w14:paraId="3292D23D" w14:textId="77777777" w:rsidR="005B63F7" w:rsidRDefault="005B63F7" w:rsidP="00CE3D44">
      <w:pPr>
        <w:pStyle w:val="Text"/>
        <w:spacing w:line="240" w:lineRule="auto"/>
        <w:ind w:firstLine="0"/>
        <w:jc w:val="center"/>
        <w:rPr>
          <w:color w:val="00B050"/>
        </w:rPr>
      </w:pPr>
      <w:r>
        <w:rPr>
          <w:noProof/>
          <w:color w:val="00B050"/>
        </w:rPr>
        <w:lastRenderedPageBreak/>
        <w:drawing>
          <wp:inline distT="0" distB="0" distL="0" distR="0" wp14:anchorId="2C98804E" wp14:editId="65F47216">
            <wp:extent cx="3249930" cy="3055027"/>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65156" cy="3069340"/>
                    </a:xfrm>
                    <a:prstGeom prst="rect">
                      <a:avLst/>
                    </a:prstGeom>
                    <a:noFill/>
                  </pic:spPr>
                </pic:pic>
              </a:graphicData>
            </a:graphic>
          </wp:inline>
        </w:drawing>
      </w:r>
    </w:p>
    <w:p w14:paraId="459829A7" w14:textId="77777777" w:rsidR="005B63F7" w:rsidRDefault="005B63F7" w:rsidP="00CE3D44">
      <w:pPr>
        <w:pStyle w:val="Text"/>
        <w:spacing w:line="240" w:lineRule="auto"/>
        <w:ind w:firstLine="0"/>
        <w:jc w:val="center"/>
        <w:rPr>
          <w:color w:val="00B050"/>
        </w:rPr>
      </w:pPr>
    </w:p>
    <w:p w14:paraId="7982CE0C" w14:textId="77777777" w:rsidR="005B63F7" w:rsidRDefault="005B63F7" w:rsidP="00CE3D44">
      <w:pPr>
        <w:pStyle w:val="Text"/>
        <w:spacing w:line="240" w:lineRule="auto"/>
        <w:ind w:firstLine="0"/>
        <w:jc w:val="center"/>
        <w:rPr>
          <w:color w:val="00B050"/>
        </w:rPr>
      </w:pPr>
      <w:r>
        <w:rPr>
          <w:noProof/>
          <w:color w:val="00B050"/>
        </w:rPr>
        <w:drawing>
          <wp:inline distT="0" distB="0" distL="0" distR="0" wp14:anchorId="3035035A" wp14:editId="74DA7D53">
            <wp:extent cx="3467751" cy="2503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90730" cy="2520305"/>
                    </a:xfrm>
                    <a:prstGeom prst="rect">
                      <a:avLst/>
                    </a:prstGeom>
                    <a:noFill/>
                  </pic:spPr>
                </pic:pic>
              </a:graphicData>
            </a:graphic>
          </wp:inline>
        </w:drawing>
      </w:r>
    </w:p>
    <w:p w14:paraId="3753E77D" w14:textId="0C0B77BE" w:rsidR="003801AF" w:rsidRPr="004D1269" w:rsidRDefault="004D2AC2" w:rsidP="004D1269">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5B63F7" w:rsidRPr="004D2AC2">
        <w:rPr>
          <w:color w:val="000000" w:themeColor="text1"/>
          <w:sz w:val="16"/>
          <w:szCs w:val="16"/>
        </w:rPr>
        <w:t xml:space="preserve"> 5</w:t>
      </w:r>
      <w:r w:rsidR="00B518C1" w:rsidRPr="004D2AC2">
        <w:rPr>
          <w:color w:val="000000" w:themeColor="text1"/>
          <w:sz w:val="16"/>
          <w:szCs w:val="16"/>
        </w:rPr>
        <w:t>6</w:t>
      </w:r>
      <w:r w:rsidRPr="004D2AC2">
        <w:rPr>
          <w:color w:val="000000" w:themeColor="text1"/>
          <w:sz w:val="16"/>
          <w:szCs w:val="16"/>
        </w:rPr>
        <w:t>:</w:t>
      </w:r>
      <w:r w:rsidR="005B63F7" w:rsidRPr="004D2AC2">
        <w:rPr>
          <w:color w:val="000000" w:themeColor="text1"/>
          <w:sz w:val="16"/>
          <w:szCs w:val="16"/>
        </w:rPr>
        <w:t xml:space="preserve"> </w:t>
      </w:r>
      <w:r w:rsidR="005B63F7" w:rsidRPr="00335F72">
        <w:rPr>
          <w:sz w:val="16"/>
          <w:szCs w:val="16"/>
        </w:rPr>
        <w:t>(a) Flow diagram representing the extraction of stored energy in the magnet during a fast dump or in the event of a quench, (b) Plots for the energy calculated based on measured data during fast dump events at various operating currents up to 1750 A (approximated with a polynomial fit to the measured data points)</w:t>
      </w:r>
      <w:r w:rsidR="005B63F7">
        <w:rPr>
          <w:sz w:val="16"/>
          <w:szCs w:val="16"/>
        </w:rPr>
        <w:t>.</w:t>
      </w:r>
    </w:p>
    <w:p w14:paraId="6557A54B" w14:textId="743F3151" w:rsidR="006D5990" w:rsidRPr="00DB0E70" w:rsidRDefault="00236BCA" w:rsidP="00CE3D44">
      <w:pPr>
        <w:pStyle w:val="Text"/>
        <w:spacing w:before="120" w:line="240" w:lineRule="auto"/>
        <w:ind w:firstLine="0"/>
        <w:rPr>
          <w:b/>
          <w:sz w:val="22"/>
        </w:rPr>
      </w:pPr>
      <w:r w:rsidRPr="00DB0E70">
        <w:rPr>
          <w:b/>
          <w:sz w:val="22"/>
        </w:rPr>
        <w:t>Solenoid</w:t>
      </w:r>
    </w:p>
    <w:p w14:paraId="60C03E6C" w14:textId="4D25B9C5" w:rsidR="00553673" w:rsidRPr="00BF252A" w:rsidRDefault="00AC4412" w:rsidP="00CE3D44">
      <w:pPr>
        <w:pStyle w:val="Text"/>
        <w:spacing w:line="240" w:lineRule="auto"/>
        <w:ind w:firstLine="0"/>
        <w:rPr>
          <w:i/>
          <w:lang w:eastAsia="x-none"/>
        </w:rPr>
      </w:pPr>
      <w:r>
        <w:rPr>
          <w:i/>
          <w:lang w:eastAsia="x-none"/>
        </w:rPr>
        <w:t>Pump D</w:t>
      </w:r>
      <w:r w:rsidR="00553673" w:rsidRPr="00BF252A">
        <w:rPr>
          <w:i/>
          <w:lang w:eastAsia="x-none"/>
        </w:rPr>
        <w:t>own and Purification</w:t>
      </w:r>
    </w:p>
    <w:p w14:paraId="07B169F9" w14:textId="385239FF" w:rsidR="00553673" w:rsidRDefault="008012D7" w:rsidP="00CE3D44">
      <w:pPr>
        <w:pStyle w:val="Text"/>
        <w:spacing w:line="240" w:lineRule="auto"/>
        <w:ind w:firstLine="0"/>
        <w:rPr>
          <w:lang w:eastAsia="x-none"/>
        </w:rPr>
      </w:pPr>
      <w:r w:rsidRPr="008C7F72">
        <w:rPr>
          <w:lang w:eastAsia="x-none"/>
        </w:rPr>
        <w:t>The p</w:t>
      </w:r>
      <w:r w:rsidR="00553673" w:rsidRPr="008C7F72">
        <w:rPr>
          <w:lang w:eastAsia="x-none"/>
        </w:rPr>
        <w:t>ump</w:t>
      </w:r>
      <w:r w:rsidR="00A26F34" w:rsidRPr="008C7F72">
        <w:rPr>
          <w:lang w:eastAsia="x-none"/>
        </w:rPr>
        <w:t xml:space="preserve"> </w:t>
      </w:r>
      <w:r w:rsidR="00553673" w:rsidRPr="008C7F72">
        <w:rPr>
          <w:lang w:eastAsia="x-none"/>
        </w:rPr>
        <w:t xml:space="preserve">down of the solenoid was much faster and easier because the magnet has much less surface area, </w:t>
      </w:r>
      <w:r w:rsidR="00A26F34" w:rsidRPr="008C7F72">
        <w:rPr>
          <w:lang w:eastAsia="x-none"/>
        </w:rPr>
        <w:t xml:space="preserve">an </w:t>
      </w:r>
      <w:r w:rsidR="00553673" w:rsidRPr="008C7F72">
        <w:rPr>
          <w:lang w:eastAsia="x-none"/>
        </w:rPr>
        <w:t>overall smaller size</w:t>
      </w:r>
      <w:r w:rsidR="00AC4412">
        <w:rPr>
          <w:lang w:eastAsia="x-none"/>
        </w:rPr>
        <w:t>,</w:t>
      </w:r>
      <w:r w:rsidR="00553673" w:rsidRPr="008C7F72">
        <w:rPr>
          <w:lang w:eastAsia="x-none"/>
        </w:rPr>
        <w:t xml:space="preserve"> and better conductance between the turbo pump and the m</w:t>
      </w:r>
      <w:r w:rsidR="00A26F34" w:rsidRPr="008C7F72">
        <w:rPr>
          <w:lang w:eastAsia="x-none"/>
        </w:rPr>
        <w:t xml:space="preserve">agnet. Purification was done </w:t>
      </w:r>
      <w:r w:rsidR="00553673" w:rsidRPr="008C7F72">
        <w:rPr>
          <w:lang w:eastAsia="x-none"/>
        </w:rPr>
        <w:t>simila</w:t>
      </w:r>
      <w:r w:rsidRPr="008C7F72">
        <w:rPr>
          <w:lang w:eastAsia="x-none"/>
        </w:rPr>
        <w:t>rly to the torus using a G</w:t>
      </w:r>
      <w:r w:rsidR="00553673" w:rsidRPr="008C7F72">
        <w:rPr>
          <w:lang w:eastAsia="x-none"/>
        </w:rPr>
        <w:t>N</w:t>
      </w:r>
      <w:r w:rsidR="00553673" w:rsidRPr="00AC4412">
        <w:rPr>
          <w:vertAlign w:val="subscript"/>
          <w:lang w:eastAsia="x-none"/>
        </w:rPr>
        <w:t>2</w:t>
      </w:r>
      <w:r w:rsidR="00553673" w:rsidRPr="008C7F72">
        <w:rPr>
          <w:lang w:eastAsia="x-none"/>
        </w:rPr>
        <w:t xml:space="preserve"> purge for several da</w:t>
      </w:r>
      <w:r w:rsidR="00A26F34" w:rsidRPr="008C7F72">
        <w:rPr>
          <w:lang w:eastAsia="x-none"/>
        </w:rPr>
        <w:t>ys, followed by 5 pump and bac</w:t>
      </w:r>
      <w:r w:rsidR="00D2252F">
        <w:rPr>
          <w:lang w:eastAsia="x-none"/>
        </w:rPr>
        <w:t>k</w:t>
      </w:r>
      <w:r w:rsidR="00553673">
        <w:rPr>
          <w:lang w:eastAsia="x-none"/>
        </w:rPr>
        <w:t>fills</w:t>
      </w:r>
      <w:r w:rsidR="00AC4412">
        <w:rPr>
          <w:lang w:eastAsia="x-none"/>
        </w:rPr>
        <w:t>,</w:t>
      </w:r>
      <w:r w:rsidR="00553673">
        <w:rPr>
          <w:lang w:eastAsia="x-none"/>
        </w:rPr>
        <w:t xml:space="preserve"> then flowing to the purifiers while monitoring the contamina</w:t>
      </w:r>
      <w:r w:rsidR="00553673" w:rsidRPr="00994DE7">
        <w:rPr>
          <w:lang w:eastAsia="x-none"/>
        </w:rPr>
        <w:t>tion</w:t>
      </w:r>
      <w:r w:rsidRPr="00994DE7">
        <w:rPr>
          <w:lang w:eastAsia="x-none"/>
        </w:rPr>
        <w:t xml:space="preserve"> level</w:t>
      </w:r>
      <w:r w:rsidR="00553673" w:rsidRPr="00994DE7">
        <w:rPr>
          <w:lang w:eastAsia="x-none"/>
        </w:rPr>
        <w:t>.</w:t>
      </w:r>
    </w:p>
    <w:p w14:paraId="45C6FCDD" w14:textId="5BE91067" w:rsidR="00553673" w:rsidRPr="00BF252A" w:rsidRDefault="00553673" w:rsidP="00CE3D44">
      <w:pPr>
        <w:pStyle w:val="Text"/>
        <w:spacing w:line="240" w:lineRule="auto"/>
        <w:ind w:firstLine="0"/>
        <w:rPr>
          <w:i/>
          <w:lang w:eastAsia="x-none"/>
        </w:rPr>
      </w:pPr>
      <w:r w:rsidRPr="00BF252A">
        <w:rPr>
          <w:i/>
          <w:lang w:eastAsia="x-none"/>
        </w:rPr>
        <w:t>Solenoid Cooling</w:t>
      </w:r>
    </w:p>
    <w:p w14:paraId="0A279EF0" w14:textId="5E71D21D" w:rsidR="005E2127" w:rsidRDefault="00236BCA" w:rsidP="00CE3D44">
      <w:pPr>
        <w:pStyle w:val="Text"/>
        <w:spacing w:line="240" w:lineRule="auto"/>
        <w:ind w:firstLine="0"/>
      </w:pPr>
      <w:r w:rsidRPr="00516093">
        <w:rPr>
          <w:lang w:eastAsia="x-none"/>
        </w:rPr>
        <w:t xml:space="preserve">This five-coil magnet is </w:t>
      </w:r>
      <w:r w:rsidR="005C1C0C">
        <w:rPr>
          <w:lang w:eastAsia="x-none"/>
        </w:rPr>
        <w:t xml:space="preserve">also conduction </w:t>
      </w:r>
      <w:r w:rsidRPr="00516093">
        <w:rPr>
          <w:lang w:eastAsia="x-none"/>
        </w:rPr>
        <w:t>cooled by 4.5 K helium</w:t>
      </w:r>
      <w:r w:rsidR="00D2252F">
        <w:rPr>
          <w:lang w:eastAsia="x-none"/>
        </w:rPr>
        <w:t>, but unlike the t</w:t>
      </w:r>
      <w:r w:rsidR="005C1C0C">
        <w:rPr>
          <w:lang w:eastAsia="x-none"/>
        </w:rPr>
        <w:t>orus coils</w:t>
      </w:r>
      <w:r w:rsidR="00D2252F">
        <w:rPr>
          <w:lang w:eastAsia="x-none"/>
        </w:rPr>
        <w:t>,</w:t>
      </w:r>
      <w:r w:rsidR="005C1C0C">
        <w:rPr>
          <w:lang w:eastAsia="x-none"/>
        </w:rPr>
        <w:t xml:space="preserve"> the heat is directly transferred to liquid </w:t>
      </w:r>
      <w:r w:rsidR="008012D7" w:rsidRPr="008C7F72">
        <w:rPr>
          <w:lang w:eastAsia="x-none"/>
        </w:rPr>
        <w:t>instead of</w:t>
      </w:r>
      <w:r w:rsidR="005C1C0C" w:rsidRPr="008C7F72">
        <w:rPr>
          <w:lang w:eastAsia="x-none"/>
        </w:rPr>
        <w:t xml:space="preserve"> supercritical gas</w:t>
      </w:r>
      <w:r w:rsidRPr="008C7F72">
        <w:rPr>
          <w:lang w:eastAsia="x-none"/>
        </w:rPr>
        <w:t xml:space="preserve">. </w:t>
      </w:r>
      <w:r w:rsidR="005C1C0C" w:rsidRPr="008C7F72">
        <w:rPr>
          <w:lang w:eastAsia="x-none"/>
        </w:rPr>
        <w:t>The cool</w:t>
      </w:r>
      <w:r w:rsidR="001A61D3" w:rsidRPr="008C7F72">
        <w:rPr>
          <w:lang w:eastAsia="x-none"/>
        </w:rPr>
        <w:t xml:space="preserve"> </w:t>
      </w:r>
      <w:r w:rsidR="005C1C0C" w:rsidRPr="008C7F72">
        <w:rPr>
          <w:lang w:eastAsia="x-none"/>
        </w:rPr>
        <w:t>down sy</w:t>
      </w:r>
      <w:r w:rsidR="006878E0" w:rsidRPr="008C7F72">
        <w:rPr>
          <w:lang w:eastAsia="x-none"/>
        </w:rPr>
        <w:t>s</w:t>
      </w:r>
      <w:r w:rsidR="00D2252F">
        <w:rPr>
          <w:lang w:eastAsia="x-none"/>
        </w:rPr>
        <w:t>tem for the s</w:t>
      </w:r>
      <w:r w:rsidR="005C1C0C" w:rsidRPr="008C7F72">
        <w:rPr>
          <w:lang w:eastAsia="x-none"/>
        </w:rPr>
        <w:t>olen</w:t>
      </w:r>
      <w:r w:rsidR="00D2252F">
        <w:rPr>
          <w:lang w:eastAsia="x-none"/>
        </w:rPr>
        <w:t>oid is the same one as for the torus and was used while the t</w:t>
      </w:r>
      <w:r w:rsidR="005C1C0C" w:rsidRPr="008C7F72">
        <w:rPr>
          <w:lang w:eastAsia="x-none"/>
        </w:rPr>
        <w:t>orus was at 4.5</w:t>
      </w:r>
      <w:r w:rsidR="00D2252F">
        <w:rPr>
          <w:lang w:eastAsia="x-none"/>
        </w:rPr>
        <w:t xml:space="preserve"> </w:t>
      </w:r>
      <w:r w:rsidR="005C1C0C" w:rsidRPr="008C7F72">
        <w:rPr>
          <w:lang w:eastAsia="x-none"/>
        </w:rPr>
        <w:t>K. Similar interlocks and controls were used to assure safe cool</w:t>
      </w:r>
      <w:r w:rsidR="001A61D3" w:rsidRPr="008C7F72">
        <w:rPr>
          <w:lang w:eastAsia="x-none"/>
        </w:rPr>
        <w:t xml:space="preserve"> </w:t>
      </w:r>
      <w:r w:rsidR="005C1C0C" w:rsidRPr="008C7F72">
        <w:rPr>
          <w:lang w:eastAsia="x-none"/>
        </w:rPr>
        <w:t xml:space="preserve">down. </w:t>
      </w:r>
      <w:r w:rsidRPr="008C7F72">
        <w:rPr>
          <w:lang w:eastAsia="x-none"/>
        </w:rPr>
        <w:t xml:space="preserve">The magnet’s liquid helium cooling </w:t>
      </w:r>
      <w:r w:rsidRPr="008C7F72">
        <w:rPr>
          <w:lang w:eastAsia="x-none"/>
        </w:rPr>
        <w:t xml:space="preserve">channel is located between the two </w:t>
      </w:r>
      <w:r w:rsidRPr="00516093">
        <w:rPr>
          <w:lang w:eastAsia="x-none"/>
        </w:rPr>
        <w:t xml:space="preserve">main inner coils and runs around the inner diameter of the bobbin. The thermal shields are cooled using the boil-off from the magnet </w:t>
      </w:r>
      <w:proofErr w:type="spellStart"/>
      <w:r w:rsidRPr="00516093">
        <w:rPr>
          <w:lang w:eastAsia="x-none"/>
        </w:rPr>
        <w:t>LHe</w:t>
      </w:r>
      <w:proofErr w:type="spellEnd"/>
      <w:r w:rsidRPr="00516093">
        <w:rPr>
          <w:lang w:eastAsia="x-none"/>
        </w:rPr>
        <w:t xml:space="preserve"> reservoir. The magnet is held at its operating temperature by conduction cooling </w:t>
      </w:r>
      <w:r w:rsidRPr="004D2AC2">
        <w:rPr>
          <w:color w:val="000000" w:themeColor="text1"/>
          <w:lang w:eastAsia="x-none"/>
        </w:rPr>
        <w:t xml:space="preserve">via a </w:t>
      </w:r>
      <w:r w:rsidR="00942CE0">
        <w:rPr>
          <w:color w:val="000000" w:themeColor="text1"/>
          <w:lang w:eastAsia="x-none"/>
        </w:rPr>
        <w:t>thermo-</w:t>
      </w:r>
      <w:r w:rsidRPr="004D2AC2">
        <w:rPr>
          <w:color w:val="000000" w:themeColor="text1"/>
          <w:lang w:eastAsia="x-none"/>
        </w:rPr>
        <w:t>siphon helium circ</w:t>
      </w:r>
      <w:r w:rsidR="00516093" w:rsidRPr="004D2AC2">
        <w:rPr>
          <w:color w:val="000000" w:themeColor="text1"/>
          <w:lang w:eastAsia="x-none"/>
        </w:rPr>
        <w:t>uit from the magnet reservoir</w:t>
      </w:r>
      <w:r w:rsidR="00585F97" w:rsidRPr="004D2AC2">
        <w:rPr>
          <w:color w:val="000000" w:themeColor="text1"/>
          <w:lang w:eastAsia="x-none"/>
        </w:rPr>
        <w:t xml:space="preserve"> (</w:t>
      </w:r>
      <w:r w:rsidR="00D2252F" w:rsidRPr="004D2AC2">
        <w:rPr>
          <w:color w:val="000000" w:themeColor="text1"/>
          <w:lang w:eastAsia="x-none"/>
        </w:rPr>
        <w:t xml:space="preserve">see </w:t>
      </w:r>
      <w:r w:rsidR="004D2AC2" w:rsidRPr="004D2AC2">
        <w:rPr>
          <w:color w:val="000000" w:themeColor="text1"/>
          <w:lang w:eastAsia="x-none"/>
        </w:rPr>
        <w:t>Fig.</w:t>
      </w:r>
      <w:r w:rsidR="00FE1996" w:rsidRPr="004D2AC2">
        <w:rPr>
          <w:color w:val="000000" w:themeColor="text1"/>
          <w:lang w:eastAsia="x-none"/>
        </w:rPr>
        <w:t> 5</w:t>
      </w:r>
      <w:r w:rsidR="00B518C1" w:rsidRPr="004D2AC2">
        <w:rPr>
          <w:color w:val="000000" w:themeColor="text1"/>
          <w:lang w:eastAsia="x-none"/>
        </w:rPr>
        <w:t>7</w:t>
      </w:r>
      <w:r w:rsidR="00585F97">
        <w:rPr>
          <w:lang w:eastAsia="x-none"/>
        </w:rPr>
        <w:t>)</w:t>
      </w:r>
      <w:r w:rsidR="00516093" w:rsidRPr="00516093">
        <w:rPr>
          <w:lang w:eastAsia="x-none"/>
        </w:rPr>
        <w:t>.</w:t>
      </w:r>
      <w:r w:rsidR="005E2127">
        <w:rPr>
          <w:lang w:eastAsia="x-none"/>
        </w:rPr>
        <w:t xml:space="preserve"> </w:t>
      </w:r>
      <w:r w:rsidRPr="005E2127">
        <w:t>Adequate instrumentation with redundancy is provided to monitor and control the magnet cool down and steady state operation.</w:t>
      </w:r>
    </w:p>
    <w:p w14:paraId="127A8303" w14:textId="01BBAD02" w:rsidR="00B55707" w:rsidRDefault="00D25111" w:rsidP="00793642">
      <w:pPr>
        <w:pStyle w:val="Text"/>
        <w:spacing w:before="60" w:line="240" w:lineRule="auto"/>
        <w:ind w:firstLine="0"/>
      </w:pPr>
      <w:r w:rsidRPr="005E2127">
        <w:t>Pre-</w:t>
      </w:r>
      <w:r w:rsidR="00AC4412">
        <w:t>commissioning checks on all sub</w:t>
      </w:r>
      <w:r w:rsidRPr="005E2127">
        <w:t>systems, controls</w:t>
      </w:r>
      <w:r w:rsidR="00D2252F">
        <w:t>,</w:t>
      </w:r>
      <w:r w:rsidRPr="005E2127">
        <w:t xml:space="preserve"> </w:t>
      </w:r>
      <w:r w:rsidR="00D2252F">
        <w:t>and</w:t>
      </w:r>
      <w:r w:rsidRPr="005E2127">
        <w:t xml:space="preserve"> instrumentation </w:t>
      </w:r>
      <w:r w:rsidR="00D2252F">
        <w:t>were</w:t>
      </w:r>
      <w:r w:rsidRPr="005E2127">
        <w:t xml:space="preserve"> carried out for each magnet prior to starting the commissioning process.</w:t>
      </w:r>
      <w:r w:rsidR="00B55707" w:rsidRPr="00B55707">
        <w:t xml:space="preserve"> </w:t>
      </w:r>
      <w:r w:rsidR="00B55707" w:rsidRPr="002135C8">
        <w:t>The torus and solenoid were cooled in 2-steps. Variable temperature gas was used to cool from 300 K-100 K</w:t>
      </w:r>
      <w:r w:rsidR="00D2252F">
        <w:t>,</w:t>
      </w:r>
      <w:r w:rsidR="00B55707" w:rsidRPr="002135C8">
        <w:t xml:space="preserve"> followed by </w:t>
      </w:r>
      <w:proofErr w:type="spellStart"/>
      <w:r w:rsidR="00B55707" w:rsidRPr="002135C8">
        <w:t>LHe</w:t>
      </w:r>
      <w:proofErr w:type="spellEnd"/>
      <w:r w:rsidR="00B55707" w:rsidRPr="002135C8">
        <w:t xml:space="preserve"> to 4.</w:t>
      </w:r>
      <w:r w:rsidR="00B55707">
        <w:t>5</w:t>
      </w:r>
      <w:r w:rsidR="00B55707" w:rsidRPr="002135C8">
        <w:t xml:space="preserve"> K.</w:t>
      </w:r>
    </w:p>
    <w:p w14:paraId="05057BF8" w14:textId="279FA2E5" w:rsidR="002E74C2" w:rsidRDefault="00B56E10" w:rsidP="00CE3D44">
      <w:pPr>
        <w:pStyle w:val="Text"/>
        <w:spacing w:line="240" w:lineRule="auto"/>
        <w:ind w:firstLine="0"/>
        <w:jc w:val="center"/>
      </w:pPr>
      <w:r>
        <w:rPr>
          <w:noProof/>
        </w:rPr>
        <w:drawing>
          <wp:inline distT="0" distB="0" distL="0" distR="0" wp14:anchorId="40962803" wp14:editId="3874889F">
            <wp:extent cx="3122762" cy="2642152"/>
            <wp:effectExtent l="0" t="0" r="1905" b="635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67647" cy="2680129"/>
                    </a:xfrm>
                    <a:prstGeom prst="rect">
                      <a:avLst/>
                    </a:prstGeom>
                  </pic:spPr>
                </pic:pic>
              </a:graphicData>
            </a:graphic>
          </wp:inline>
        </w:drawing>
      </w:r>
    </w:p>
    <w:p w14:paraId="06C8D36E" w14:textId="03F5C384" w:rsidR="002E74C2" w:rsidRDefault="00FE1996"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w:t>
      </w:r>
      <w:r w:rsidR="00B518C1" w:rsidRPr="004D2AC2">
        <w:rPr>
          <w:color w:val="000000" w:themeColor="text1"/>
          <w:sz w:val="16"/>
          <w:szCs w:val="16"/>
        </w:rPr>
        <w:t>7</w:t>
      </w:r>
      <w:r w:rsidR="004D2AC2" w:rsidRPr="004D2AC2">
        <w:rPr>
          <w:color w:val="000000" w:themeColor="text1"/>
          <w:sz w:val="16"/>
          <w:szCs w:val="16"/>
        </w:rPr>
        <w:t>:</w:t>
      </w:r>
      <w:r w:rsidR="002E74C2" w:rsidRPr="004D2AC2">
        <w:rPr>
          <w:color w:val="000000" w:themeColor="text1"/>
          <w:sz w:val="16"/>
          <w:szCs w:val="16"/>
        </w:rPr>
        <w:t xml:space="preserve"> </w:t>
      </w:r>
      <w:r w:rsidR="00EF1398">
        <w:rPr>
          <w:sz w:val="16"/>
          <w:szCs w:val="16"/>
        </w:rPr>
        <w:t>Simplified c</w:t>
      </w:r>
      <w:r w:rsidR="002E74C2" w:rsidRPr="002E74C2">
        <w:rPr>
          <w:sz w:val="16"/>
          <w:szCs w:val="16"/>
        </w:rPr>
        <w:t>ooling circuit schematic for the solenoid</w:t>
      </w:r>
      <w:r w:rsidR="00D2252F">
        <w:rPr>
          <w:sz w:val="16"/>
          <w:szCs w:val="16"/>
        </w:rPr>
        <w:t>.</w:t>
      </w:r>
    </w:p>
    <w:p w14:paraId="6543E6C5" w14:textId="770D1CD8" w:rsidR="00D210F6" w:rsidRDefault="00D210F6" w:rsidP="00CE3D44">
      <w:pPr>
        <w:pStyle w:val="Text"/>
        <w:widowControl/>
        <w:autoSpaceDE w:val="0"/>
        <w:autoSpaceDN w:val="0"/>
        <w:adjustRightInd w:val="0"/>
        <w:spacing w:before="120" w:after="120" w:line="240" w:lineRule="auto"/>
        <w:ind w:firstLine="0"/>
        <w:jc w:val="center"/>
        <w:rPr>
          <w:sz w:val="16"/>
          <w:szCs w:val="16"/>
        </w:rPr>
      </w:pPr>
    </w:p>
    <w:p w14:paraId="281DE46E" w14:textId="11A37242" w:rsidR="00D210F6" w:rsidRPr="004D2AC2" w:rsidRDefault="00AC4412" w:rsidP="00793642">
      <w:pPr>
        <w:pStyle w:val="Text"/>
        <w:spacing w:before="60" w:line="240" w:lineRule="auto"/>
        <w:ind w:firstLine="0"/>
        <w:rPr>
          <w:color w:val="000000" w:themeColor="text1"/>
          <w:lang w:eastAsia="x-none"/>
        </w:rPr>
      </w:pPr>
      <w:r>
        <w:rPr>
          <w:lang w:eastAsia="x-none"/>
        </w:rPr>
        <w:t>The i</w:t>
      </w:r>
      <w:r w:rsidR="00D210F6" w:rsidRPr="00055352">
        <w:rPr>
          <w:lang w:eastAsia="x-none"/>
        </w:rPr>
        <w:t xml:space="preserve">nlet </w:t>
      </w:r>
      <w:r w:rsidR="00D210F6">
        <w:rPr>
          <w:lang w:eastAsia="x-none"/>
        </w:rPr>
        <w:t>te</w:t>
      </w:r>
      <w:r w:rsidR="00D210F6" w:rsidRPr="008C7F72">
        <w:rPr>
          <w:lang w:eastAsia="x-none"/>
        </w:rPr>
        <w:t>mperature to the coils, average</w:t>
      </w:r>
      <w:r w:rsidR="00D210F6" w:rsidRPr="00055352">
        <w:rPr>
          <w:lang w:eastAsia="x-none"/>
        </w:rPr>
        <w:t xml:space="preserve"> </w:t>
      </w:r>
      <w:r w:rsidR="00D210F6" w:rsidRPr="00055352">
        <w:t>coil</w:t>
      </w:r>
      <w:r w:rsidR="00D210F6">
        <w:t>,</w:t>
      </w:r>
      <w:r w:rsidR="00D210F6" w:rsidRPr="00055352">
        <w:rPr>
          <w:lang w:eastAsia="x-none"/>
        </w:rPr>
        <w:t xml:space="preserve"> and outlet temp</w:t>
      </w:r>
      <w:r w:rsidR="00D210F6">
        <w:rPr>
          <w:lang w:eastAsia="x-none"/>
        </w:rPr>
        <w:t>erature</w:t>
      </w:r>
      <w:r w:rsidR="00D210F6" w:rsidRPr="00055352">
        <w:rPr>
          <w:lang w:eastAsia="x-none"/>
        </w:rPr>
        <w:t xml:space="preserve"> were monitored. The maximum cooling rate was limited to 2 K/</w:t>
      </w:r>
      <w:proofErr w:type="spellStart"/>
      <w:r w:rsidR="00D210F6" w:rsidRPr="00055352">
        <w:rPr>
          <w:lang w:eastAsia="x-none"/>
        </w:rPr>
        <w:t>h</w:t>
      </w:r>
      <w:r w:rsidR="00D210F6">
        <w:rPr>
          <w:lang w:eastAsia="x-none"/>
        </w:rPr>
        <w:t>r</w:t>
      </w:r>
      <w:proofErr w:type="spellEnd"/>
      <w:r w:rsidR="00D210F6">
        <w:rPr>
          <w:lang w:eastAsia="x-none"/>
        </w:rPr>
        <w:t xml:space="preserve"> (see </w:t>
      </w:r>
      <w:r w:rsidR="004D2AC2" w:rsidRPr="004D2AC2">
        <w:rPr>
          <w:color w:val="000000" w:themeColor="text1"/>
          <w:lang w:eastAsia="x-none"/>
        </w:rPr>
        <w:t>Fig.</w:t>
      </w:r>
      <w:r w:rsidR="00D210F6" w:rsidRPr="004D2AC2">
        <w:rPr>
          <w:color w:val="000000" w:themeColor="text1"/>
          <w:lang w:eastAsia="x-none"/>
        </w:rPr>
        <w:t xml:space="preserve"> 5</w:t>
      </w:r>
      <w:r w:rsidR="00B518C1" w:rsidRPr="004D2AC2">
        <w:rPr>
          <w:color w:val="000000" w:themeColor="text1"/>
          <w:lang w:eastAsia="x-none"/>
        </w:rPr>
        <w:t>8</w:t>
      </w:r>
      <w:r w:rsidR="00D210F6" w:rsidRPr="004D2AC2">
        <w:rPr>
          <w:color w:val="000000" w:themeColor="text1"/>
          <w:lang w:eastAsia="x-none"/>
        </w:rPr>
        <w:t>).</w:t>
      </w:r>
    </w:p>
    <w:p w14:paraId="2060A567" w14:textId="14BA826A" w:rsidR="00764A49" w:rsidRPr="00DB0E70" w:rsidRDefault="00764A49" w:rsidP="00793642">
      <w:pPr>
        <w:pStyle w:val="Text"/>
        <w:spacing w:before="60" w:line="240" w:lineRule="auto"/>
        <w:ind w:firstLine="0"/>
        <w:rPr>
          <w:lang w:eastAsia="x-none"/>
        </w:rPr>
      </w:pPr>
      <w:r w:rsidRPr="004D2AC2">
        <w:rPr>
          <w:color w:val="000000" w:themeColor="text1"/>
          <w:lang w:eastAsia="x-none"/>
        </w:rPr>
        <w:t xml:space="preserve">The experience with magnet </w:t>
      </w:r>
      <w:r w:rsidRPr="00DB0E70">
        <w:rPr>
          <w:lang w:eastAsia="x-none"/>
        </w:rPr>
        <w:t>cool down for both systems can be summarized as follows:</w:t>
      </w:r>
    </w:p>
    <w:p w14:paraId="1DD108C2" w14:textId="46631ADA" w:rsidR="00D210F6" w:rsidRPr="00055352" w:rsidRDefault="00D210F6" w:rsidP="00CE3D44">
      <w:pPr>
        <w:numPr>
          <w:ilvl w:val="0"/>
          <w:numId w:val="6"/>
        </w:numPr>
        <w:jc w:val="both"/>
        <w:rPr>
          <w:lang w:eastAsia="x-none"/>
        </w:rPr>
      </w:pPr>
      <w:r>
        <w:rPr>
          <w:bCs/>
          <w:lang w:eastAsia="x-none"/>
        </w:rPr>
        <w:t>Total time = 43 days (torus), 23 days (s</w:t>
      </w:r>
      <w:r w:rsidRPr="00055352">
        <w:rPr>
          <w:bCs/>
          <w:lang w:eastAsia="x-none"/>
        </w:rPr>
        <w:t>olenoid)</w:t>
      </w:r>
      <w:r w:rsidR="00AC4412">
        <w:rPr>
          <w:bCs/>
          <w:lang w:eastAsia="x-none"/>
        </w:rPr>
        <w:t>;</w:t>
      </w:r>
    </w:p>
    <w:p w14:paraId="7749C82D" w14:textId="630A04F8" w:rsidR="00D210F6" w:rsidRPr="00055352" w:rsidRDefault="00D210F6" w:rsidP="00CE3D44">
      <w:pPr>
        <w:numPr>
          <w:ilvl w:val="0"/>
          <w:numId w:val="6"/>
        </w:numPr>
        <w:jc w:val="both"/>
        <w:rPr>
          <w:lang w:eastAsia="x-none"/>
        </w:rPr>
      </w:pPr>
      <w:r>
        <w:rPr>
          <w:bCs/>
          <w:lang w:eastAsia="x-none"/>
        </w:rPr>
        <w:t>Cooling time =19 days (t</w:t>
      </w:r>
      <w:r w:rsidRPr="00055352">
        <w:rPr>
          <w:bCs/>
          <w:lang w:eastAsia="x-none"/>
        </w:rPr>
        <w:t>orus), 23 days (solenoid)</w:t>
      </w:r>
      <w:r w:rsidR="00AC4412">
        <w:rPr>
          <w:bCs/>
          <w:lang w:eastAsia="x-none"/>
        </w:rPr>
        <w:t>;</w:t>
      </w:r>
    </w:p>
    <w:p w14:paraId="64914E0C" w14:textId="5149D651" w:rsidR="00D210F6" w:rsidRPr="00055352" w:rsidRDefault="00D210F6" w:rsidP="00CE3D44">
      <w:pPr>
        <w:numPr>
          <w:ilvl w:val="0"/>
          <w:numId w:val="6"/>
        </w:numPr>
        <w:jc w:val="both"/>
        <w:rPr>
          <w:lang w:eastAsia="x-none"/>
        </w:rPr>
      </w:pPr>
      <w:r w:rsidRPr="00055352">
        <w:rPr>
          <w:bCs/>
          <w:lang w:eastAsia="x-none"/>
        </w:rPr>
        <w:t>Helium temperature controlled at 45 K</w:t>
      </w:r>
      <w:r>
        <w:rPr>
          <w:bCs/>
          <w:lang w:eastAsia="x-none"/>
        </w:rPr>
        <w:t xml:space="preserve"> below the maximum m</w:t>
      </w:r>
      <w:r w:rsidR="00AC4412">
        <w:rPr>
          <w:bCs/>
          <w:lang w:eastAsia="x-none"/>
        </w:rPr>
        <w:t xml:space="preserve">etal temperature for the torus </w:t>
      </w:r>
      <w:r>
        <w:rPr>
          <w:bCs/>
          <w:lang w:eastAsia="x-none"/>
        </w:rPr>
        <w:t xml:space="preserve">and between 35 K and </w:t>
      </w:r>
      <w:r w:rsidRPr="00055352">
        <w:rPr>
          <w:bCs/>
          <w:lang w:eastAsia="x-none"/>
        </w:rPr>
        <w:t>60 K below maximum metal temp</w:t>
      </w:r>
      <w:r w:rsidR="00AC4412">
        <w:rPr>
          <w:bCs/>
          <w:lang w:eastAsia="x-none"/>
        </w:rPr>
        <w:t>erature</w:t>
      </w:r>
      <w:r w:rsidRPr="00055352">
        <w:rPr>
          <w:bCs/>
          <w:lang w:eastAsia="x-none"/>
        </w:rPr>
        <w:t xml:space="preserve"> for </w:t>
      </w:r>
      <w:r>
        <w:rPr>
          <w:bCs/>
          <w:lang w:eastAsia="x-none"/>
        </w:rPr>
        <w:t>the s</w:t>
      </w:r>
      <w:r w:rsidRPr="00055352">
        <w:rPr>
          <w:bCs/>
          <w:lang w:eastAsia="x-none"/>
        </w:rPr>
        <w:t>olenoid</w:t>
      </w:r>
      <w:r w:rsidR="00AC4412">
        <w:rPr>
          <w:bCs/>
          <w:lang w:eastAsia="x-none"/>
        </w:rPr>
        <w:t>;</w:t>
      </w:r>
      <w:r w:rsidRPr="00055352">
        <w:rPr>
          <w:bCs/>
          <w:lang w:eastAsia="x-none"/>
        </w:rPr>
        <w:t xml:space="preserve"> </w:t>
      </w:r>
    </w:p>
    <w:p w14:paraId="356C0B2F" w14:textId="454EC936" w:rsidR="00D210F6" w:rsidRPr="008C7F72" w:rsidRDefault="00AC4412" w:rsidP="00CE3D44">
      <w:pPr>
        <w:numPr>
          <w:ilvl w:val="0"/>
          <w:numId w:val="6"/>
        </w:numPr>
        <w:jc w:val="both"/>
        <w:rPr>
          <w:lang w:eastAsia="x-none"/>
        </w:rPr>
      </w:pPr>
      <w:r>
        <w:rPr>
          <w:lang w:eastAsia="x-none"/>
        </w:rPr>
        <w:t>The m</w:t>
      </w:r>
      <w:r w:rsidR="00D210F6" w:rsidRPr="00055352">
        <w:rPr>
          <w:lang w:eastAsia="x-none"/>
        </w:rPr>
        <w:t xml:space="preserve">aximum </w:t>
      </w:r>
      <w:r w:rsidR="00D210F6">
        <w:rPr>
          <w:lang w:eastAsia="x-none"/>
        </w:rPr>
        <w:t xml:space="preserve">allowed </w:t>
      </w:r>
      <w:r w:rsidR="00D210F6" w:rsidRPr="00055352">
        <w:rPr>
          <w:lang w:eastAsia="x-none"/>
        </w:rPr>
        <w:t>metal temperature</w:t>
      </w:r>
      <w:r w:rsidR="00D210F6">
        <w:rPr>
          <w:lang w:eastAsia="x-none"/>
        </w:rPr>
        <w:t xml:space="preserve"> differ</w:t>
      </w:r>
      <w:r w:rsidR="00D210F6" w:rsidRPr="008C7F72">
        <w:rPr>
          <w:lang w:eastAsia="x-none"/>
        </w:rPr>
        <w:t xml:space="preserve">ences for the </w:t>
      </w:r>
      <w:r w:rsidR="00D210F6">
        <w:rPr>
          <w:lang w:eastAsia="x-none"/>
        </w:rPr>
        <w:t>t</w:t>
      </w:r>
      <w:r w:rsidR="00D210F6" w:rsidRPr="008C7F72">
        <w:rPr>
          <w:lang w:eastAsia="x-none"/>
        </w:rPr>
        <w:t>orus was limited to 50</w:t>
      </w:r>
      <w:r w:rsidR="00D210F6">
        <w:rPr>
          <w:lang w:eastAsia="x-none"/>
        </w:rPr>
        <w:t xml:space="preserve"> </w:t>
      </w:r>
      <w:r w:rsidR="00D210F6" w:rsidRPr="008C7F72">
        <w:rPr>
          <w:lang w:eastAsia="x-none"/>
        </w:rPr>
        <w:t>K</w:t>
      </w:r>
      <w:r w:rsidR="00D210F6">
        <w:rPr>
          <w:lang w:eastAsia="x-none"/>
        </w:rPr>
        <w:t>,</w:t>
      </w:r>
      <w:r w:rsidR="00D210F6" w:rsidRPr="008C7F72">
        <w:rPr>
          <w:lang w:eastAsia="x-none"/>
        </w:rPr>
        <w:t xml:space="preserve"> while for the solenoid it was 46</w:t>
      </w:r>
      <w:r w:rsidR="00D210F6">
        <w:rPr>
          <w:lang w:eastAsia="x-none"/>
        </w:rPr>
        <w:t xml:space="preserve"> </w:t>
      </w:r>
      <w:r w:rsidR="00D210F6" w:rsidRPr="008C7F72">
        <w:rPr>
          <w:lang w:eastAsia="x-none"/>
        </w:rPr>
        <w:t>K. In practice the maximum temperature differences were controlled to about 25</w:t>
      </w:r>
      <w:r w:rsidR="00D210F6">
        <w:rPr>
          <w:lang w:eastAsia="x-none"/>
        </w:rPr>
        <w:t xml:space="preserve"> K for the t</w:t>
      </w:r>
      <w:r w:rsidR="00D210F6" w:rsidRPr="008C7F72">
        <w:rPr>
          <w:lang w:eastAsia="x-none"/>
        </w:rPr>
        <w:t>orus and about 40</w:t>
      </w:r>
      <w:r w:rsidR="00D210F6">
        <w:rPr>
          <w:lang w:eastAsia="x-none"/>
        </w:rPr>
        <w:t xml:space="preserve"> K for the s</w:t>
      </w:r>
      <w:r>
        <w:rPr>
          <w:lang w:eastAsia="x-none"/>
        </w:rPr>
        <w:t>olenoid;</w:t>
      </w:r>
      <w:r w:rsidR="00D210F6" w:rsidRPr="008C7F72">
        <w:rPr>
          <w:lang w:eastAsia="x-none"/>
        </w:rPr>
        <w:t xml:space="preserve"> </w:t>
      </w:r>
    </w:p>
    <w:p w14:paraId="0CF5E856" w14:textId="7A2745BB" w:rsidR="00D210F6" w:rsidRPr="008C7F72" w:rsidRDefault="00D210F6" w:rsidP="00CE3D44">
      <w:pPr>
        <w:numPr>
          <w:ilvl w:val="0"/>
          <w:numId w:val="6"/>
        </w:numPr>
        <w:spacing w:after="120"/>
        <w:jc w:val="both"/>
        <w:rPr>
          <w:lang w:eastAsia="x-none"/>
        </w:rPr>
      </w:pPr>
      <w:r w:rsidRPr="008C7F72">
        <w:rPr>
          <w:lang w:eastAsia="x-none"/>
        </w:rPr>
        <w:t>Cool</w:t>
      </w:r>
      <w:r>
        <w:rPr>
          <w:lang w:eastAsia="x-none"/>
        </w:rPr>
        <w:t xml:space="preserve"> down helium flow rate for the t</w:t>
      </w:r>
      <w:r w:rsidRPr="008C7F72">
        <w:rPr>
          <w:lang w:eastAsia="x-none"/>
        </w:rPr>
        <w:t>orus was 6-7</w:t>
      </w:r>
      <w:r>
        <w:rPr>
          <w:lang w:eastAsia="x-none"/>
        </w:rPr>
        <w:t xml:space="preserve"> </w:t>
      </w:r>
      <w:r w:rsidRPr="008C7F72">
        <w:rPr>
          <w:lang w:eastAsia="x-none"/>
        </w:rPr>
        <w:t xml:space="preserve">g/s and </w:t>
      </w:r>
      <w:r>
        <w:rPr>
          <w:lang w:eastAsia="x-none"/>
        </w:rPr>
        <w:t>5-6 g/s for the s</w:t>
      </w:r>
      <w:r w:rsidR="00AC4412">
        <w:rPr>
          <w:lang w:eastAsia="x-none"/>
        </w:rPr>
        <w:t>olenoid.</w:t>
      </w:r>
    </w:p>
    <w:p w14:paraId="4D188E91" w14:textId="50DEF20C" w:rsidR="00D210F6" w:rsidRDefault="00D210F6" w:rsidP="00CE3D44">
      <w:pPr>
        <w:pStyle w:val="Text"/>
        <w:widowControl/>
        <w:autoSpaceDE w:val="0"/>
        <w:autoSpaceDN w:val="0"/>
        <w:adjustRightInd w:val="0"/>
        <w:spacing w:before="120" w:after="120" w:line="240" w:lineRule="auto"/>
        <w:ind w:firstLine="0"/>
        <w:jc w:val="left"/>
        <w:rPr>
          <w:sz w:val="16"/>
          <w:szCs w:val="16"/>
        </w:rPr>
      </w:pPr>
      <w:r>
        <w:rPr>
          <w:lang w:eastAsia="x-none"/>
        </w:rPr>
        <w:t xml:space="preserve">At steady state the solenoid magnet itself requires only 0.4 g/s of liquid helium for its cooling. This flow was measured directly using a room temperature flow meter. This flow rate does not include the amount of flow needed for the </w:t>
      </w:r>
      <w:r w:rsidRPr="00D210F6">
        <w:rPr>
          <w:lang w:eastAsia="x-none"/>
        </w:rPr>
        <w:t>VCLs,</w:t>
      </w:r>
      <w:r>
        <w:rPr>
          <w:lang w:eastAsia="x-none"/>
        </w:rPr>
        <w:t xml:space="preserve"> the lead reservoir, or the primary supply and return U-tubes.</w:t>
      </w:r>
    </w:p>
    <w:p w14:paraId="29396C79" w14:textId="77777777" w:rsidR="00646E08" w:rsidRDefault="00646E08" w:rsidP="00CE3D44">
      <w:pPr>
        <w:pStyle w:val="Text"/>
        <w:spacing w:before="60" w:line="240" w:lineRule="auto"/>
        <w:ind w:firstLine="0"/>
      </w:pPr>
    </w:p>
    <w:p w14:paraId="526BE816" w14:textId="77777777" w:rsidR="00C56ECD" w:rsidRDefault="00C56ECD" w:rsidP="00CE3D44">
      <w:pPr>
        <w:pStyle w:val="Text"/>
        <w:spacing w:line="240" w:lineRule="auto"/>
        <w:ind w:firstLine="0"/>
        <w:jc w:val="center"/>
        <w:rPr>
          <w:i/>
          <w:sz w:val="18"/>
          <w:lang w:bidi="hi-IN"/>
        </w:rPr>
        <w:sectPr w:rsidR="00C56ECD" w:rsidSect="004D2AC2">
          <w:type w:val="continuous"/>
          <w:pgSz w:w="12240" w:h="15840" w:code="1"/>
          <w:pgMar w:top="1080" w:right="720" w:bottom="1008" w:left="810" w:header="432" w:footer="432" w:gutter="0"/>
          <w:cols w:num="2" w:space="288"/>
        </w:sectPr>
      </w:pPr>
    </w:p>
    <w:p w14:paraId="4F442DA5" w14:textId="77777777" w:rsidR="00C56ECD" w:rsidRDefault="006869E1" w:rsidP="00CE3D44">
      <w:pPr>
        <w:pStyle w:val="Text"/>
        <w:spacing w:line="240" w:lineRule="auto"/>
        <w:ind w:firstLine="0"/>
        <w:jc w:val="center"/>
        <w:rPr>
          <w:i/>
          <w:sz w:val="18"/>
          <w:lang w:bidi="hi-IN"/>
        </w:rPr>
        <w:sectPr w:rsidR="00C56ECD" w:rsidSect="004D2AC2">
          <w:type w:val="continuous"/>
          <w:pgSz w:w="12240" w:h="15840" w:code="1"/>
          <w:pgMar w:top="1080" w:right="720" w:bottom="1008" w:left="810" w:header="432" w:footer="432" w:gutter="0"/>
          <w:cols w:space="288"/>
          <w:docGrid w:linePitch="272"/>
        </w:sectPr>
      </w:pPr>
      <w:r>
        <w:rPr>
          <w:i/>
          <w:noProof/>
          <w:sz w:val="18"/>
        </w:rPr>
        <w:drawing>
          <wp:inline distT="0" distB="0" distL="0" distR="0" wp14:anchorId="7902271E" wp14:editId="27615656">
            <wp:extent cx="5724607" cy="5533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76569" cy="5583435"/>
                    </a:xfrm>
                    <a:prstGeom prst="rect">
                      <a:avLst/>
                    </a:prstGeom>
                    <a:noFill/>
                  </pic:spPr>
                </pic:pic>
              </a:graphicData>
            </a:graphic>
          </wp:inline>
        </w:drawing>
      </w:r>
    </w:p>
    <w:p w14:paraId="40DA23D2" w14:textId="10B372B4" w:rsidR="00646E08" w:rsidRDefault="00646E08" w:rsidP="00CE3D44">
      <w:pPr>
        <w:pStyle w:val="Text"/>
        <w:spacing w:line="240" w:lineRule="auto"/>
        <w:ind w:firstLine="0"/>
        <w:jc w:val="center"/>
        <w:rPr>
          <w:i/>
          <w:sz w:val="18"/>
          <w:lang w:bidi="hi-IN"/>
        </w:rPr>
      </w:pPr>
    </w:p>
    <w:p w14:paraId="20225A3F" w14:textId="77777777" w:rsidR="00C56ECD" w:rsidRDefault="00C56ECD" w:rsidP="00CE3D44">
      <w:pPr>
        <w:pStyle w:val="Text"/>
        <w:widowControl/>
        <w:autoSpaceDE w:val="0"/>
        <w:autoSpaceDN w:val="0"/>
        <w:adjustRightInd w:val="0"/>
        <w:spacing w:before="120" w:after="120" w:line="240" w:lineRule="auto"/>
        <w:ind w:firstLine="0"/>
        <w:jc w:val="center"/>
        <w:rPr>
          <w:color w:val="FF0000"/>
          <w:sz w:val="16"/>
          <w:szCs w:val="16"/>
        </w:rPr>
        <w:sectPr w:rsidR="00C56ECD" w:rsidSect="004D2AC2">
          <w:type w:val="continuous"/>
          <w:pgSz w:w="12240" w:h="15840" w:code="1"/>
          <w:pgMar w:top="1080" w:right="720" w:bottom="1008" w:left="810" w:header="432" w:footer="432" w:gutter="0"/>
          <w:cols w:num="2" w:space="288"/>
          <w:docGrid w:linePitch="272"/>
        </w:sectPr>
      </w:pPr>
    </w:p>
    <w:p w14:paraId="78C32123" w14:textId="6B98CA83" w:rsidR="00C56ECD" w:rsidRDefault="004D2AC2" w:rsidP="00CE3D44">
      <w:pPr>
        <w:pStyle w:val="Text"/>
        <w:widowControl/>
        <w:autoSpaceDE w:val="0"/>
        <w:autoSpaceDN w:val="0"/>
        <w:adjustRightInd w:val="0"/>
        <w:spacing w:before="120" w:after="120" w:line="240" w:lineRule="auto"/>
        <w:ind w:firstLine="0"/>
        <w:jc w:val="center"/>
        <w:rPr>
          <w:sz w:val="16"/>
          <w:szCs w:val="16"/>
          <w:lang w:eastAsia="x-none"/>
        </w:rPr>
        <w:sectPr w:rsidR="00C56ECD"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w:t>
      </w:r>
      <w:r w:rsidR="00646E08" w:rsidRPr="004D2AC2">
        <w:rPr>
          <w:color w:val="000000" w:themeColor="text1"/>
          <w:sz w:val="16"/>
          <w:szCs w:val="16"/>
        </w:rPr>
        <w:t xml:space="preserve"> 5</w:t>
      </w:r>
      <w:r w:rsidR="00B518C1" w:rsidRPr="004D2AC2">
        <w:rPr>
          <w:color w:val="000000" w:themeColor="text1"/>
          <w:sz w:val="16"/>
          <w:szCs w:val="16"/>
        </w:rPr>
        <w:t>8</w:t>
      </w:r>
      <w:r w:rsidRPr="004D2AC2">
        <w:rPr>
          <w:color w:val="000000" w:themeColor="text1"/>
          <w:sz w:val="16"/>
          <w:szCs w:val="16"/>
        </w:rPr>
        <w:t>:</w:t>
      </w:r>
      <w:r w:rsidR="00646E08" w:rsidRPr="004D2AC2">
        <w:rPr>
          <w:color w:val="000000" w:themeColor="text1"/>
          <w:sz w:val="16"/>
          <w:szCs w:val="16"/>
        </w:rPr>
        <w:t xml:space="preserve"> </w:t>
      </w:r>
      <w:r w:rsidR="00646E08" w:rsidRPr="00883C91">
        <w:rPr>
          <w:sz w:val="16"/>
          <w:szCs w:val="16"/>
        </w:rPr>
        <w:t>Torus and solenoid cool</w:t>
      </w:r>
      <w:r w:rsidR="002252F6">
        <w:rPr>
          <w:sz w:val="16"/>
          <w:szCs w:val="16"/>
        </w:rPr>
        <w:t xml:space="preserve"> </w:t>
      </w:r>
      <w:r w:rsidR="00646E08" w:rsidRPr="00883C91">
        <w:rPr>
          <w:sz w:val="16"/>
          <w:szCs w:val="16"/>
        </w:rPr>
        <w:t>down</w:t>
      </w:r>
      <w:r w:rsidR="00646E08">
        <w:rPr>
          <w:sz w:val="16"/>
          <w:szCs w:val="16"/>
        </w:rPr>
        <w:t xml:space="preserve"> (</w:t>
      </w:r>
      <w:r w:rsidR="00D2252F">
        <w:rPr>
          <w:sz w:val="16"/>
          <w:szCs w:val="16"/>
          <w:lang w:eastAsia="x-none"/>
        </w:rPr>
        <w:t>torus c</w:t>
      </w:r>
      <w:r w:rsidR="00646E08" w:rsidRPr="001C3ABF">
        <w:rPr>
          <w:sz w:val="16"/>
          <w:szCs w:val="16"/>
          <w:lang w:eastAsia="x-none"/>
        </w:rPr>
        <w:t>o</w:t>
      </w:r>
      <w:r w:rsidR="00646E08">
        <w:rPr>
          <w:sz w:val="16"/>
          <w:szCs w:val="16"/>
          <w:lang w:eastAsia="x-none"/>
        </w:rPr>
        <w:t>ol</w:t>
      </w:r>
      <w:r w:rsidR="002252F6">
        <w:rPr>
          <w:sz w:val="16"/>
          <w:szCs w:val="16"/>
          <w:lang w:eastAsia="x-none"/>
        </w:rPr>
        <w:t xml:space="preserve"> </w:t>
      </w:r>
      <w:r w:rsidR="00646E08">
        <w:rPr>
          <w:sz w:val="16"/>
          <w:szCs w:val="16"/>
          <w:lang w:eastAsia="x-none"/>
        </w:rPr>
        <w:t>down: Start-</w:t>
      </w:r>
      <w:r w:rsidR="00D2252F">
        <w:rPr>
          <w:sz w:val="16"/>
          <w:szCs w:val="16"/>
          <w:lang w:eastAsia="x-none"/>
        </w:rPr>
        <w:t>August 12, 2016</w:t>
      </w:r>
      <w:r w:rsidR="00646E08">
        <w:rPr>
          <w:sz w:val="16"/>
          <w:szCs w:val="16"/>
          <w:lang w:eastAsia="x-none"/>
        </w:rPr>
        <w:t>; Complete-</w:t>
      </w:r>
      <w:r w:rsidR="00D2252F">
        <w:rPr>
          <w:sz w:val="16"/>
          <w:szCs w:val="16"/>
          <w:lang w:eastAsia="x-none"/>
        </w:rPr>
        <w:t>September 22, 2016</w:t>
      </w:r>
      <w:r w:rsidR="00646E08" w:rsidRPr="001C3ABF">
        <w:rPr>
          <w:sz w:val="16"/>
          <w:szCs w:val="16"/>
          <w:lang w:eastAsia="x-none"/>
        </w:rPr>
        <w:t xml:space="preserve"> and </w:t>
      </w:r>
      <w:r w:rsidR="00D2252F">
        <w:rPr>
          <w:sz w:val="16"/>
          <w:szCs w:val="16"/>
        </w:rPr>
        <w:t>s</w:t>
      </w:r>
      <w:r w:rsidR="00646E08" w:rsidRPr="001C3ABF">
        <w:rPr>
          <w:sz w:val="16"/>
          <w:szCs w:val="16"/>
        </w:rPr>
        <w:t>olenoid</w:t>
      </w:r>
      <w:r w:rsidR="00D2252F">
        <w:rPr>
          <w:sz w:val="16"/>
          <w:szCs w:val="16"/>
          <w:lang w:eastAsia="x-none"/>
        </w:rPr>
        <w:t xml:space="preserve"> c</w:t>
      </w:r>
      <w:r w:rsidR="00646E08" w:rsidRPr="001C3ABF">
        <w:rPr>
          <w:sz w:val="16"/>
          <w:szCs w:val="16"/>
          <w:lang w:eastAsia="x-none"/>
        </w:rPr>
        <w:t>ool</w:t>
      </w:r>
      <w:r w:rsidR="002252F6">
        <w:rPr>
          <w:sz w:val="16"/>
          <w:szCs w:val="16"/>
          <w:lang w:eastAsia="x-none"/>
        </w:rPr>
        <w:t xml:space="preserve"> </w:t>
      </w:r>
      <w:r w:rsidR="00646E08" w:rsidRPr="001C3ABF">
        <w:rPr>
          <w:sz w:val="16"/>
          <w:szCs w:val="16"/>
          <w:lang w:eastAsia="x-none"/>
        </w:rPr>
        <w:t>down: Start</w:t>
      </w:r>
      <w:r w:rsidR="00646E08">
        <w:rPr>
          <w:sz w:val="16"/>
          <w:szCs w:val="16"/>
          <w:lang w:eastAsia="x-none"/>
        </w:rPr>
        <w:t>-</w:t>
      </w:r>
      <w:r w:rsidR="00D2252F">
        <w:rPr>
          <w:sz w:val="16"/>
          <w:szCs w:val="16"/>
          <w:lang w:eastAsia="x-none"/>
        </w:rPr>
        <w:t>August 5, 2017</w:t>
      </w:r>
      <w:r w:rsidR="00646E08" w:rsidRPr="001C3ABF">
        <w:rPr>
          <w:sz w:val="16"/>
          <w:szCs w:val="16"/>
          <w:lang w:eastAsia="x-none"/>
        </w:rPr>
        <w:t>; Complete</w:t>
      </w:r>
      <w:r w:rsidR="00646E08">
        <w:rPr>
          <w:sz w:val="16"/>
          <w:szCs w:val="16"/>
          <w:lang w:eastAsia="x-none"/>
        </w:rPr>
        <w:t>-</w:t>
      </w:r>
      <w:r w:rsidR="00D2252F">
        <w:rPr>
          <w:sz w:val="16"/>
          <w:szCs w:val="16"/>
          <w:lang w:eastAsia="x-none"/>
        </w:rPr>
        <w:t>September 7, 2017</w:t>
      </w:r>
      <w:r w:rsidR="00646E08">
        <w:rPr>
          <w:sz w:val="16"/>
          <w:szCs w:val="16"/>
          <w:lang w:eastAsia="x-none"/>
        </w:rPr>
        <w:t>)</w:t>
      </w:r>
      <w:r w:rsidR="00E81C9F">
        <w:rPr>
          <w:sz w:val="16"/>
          <w:szCs w:val="16"/>
          <w:lang w:eastAsia="x-none"/>
        </w:rPr>
        <w:t>.</w:t>
      </w:r>
    </w:p>
    <w:p w14:paraId="2CFBB085" w14:textId="0456B5EB" w:rsidR="00967A62" w:rsidRPr="00D83DC8" w:rsidRDefault="00967A62" w:rsidP="00793642">
      <w:pPr>
        <w:pStyle w:val="Text"/>
        <w:spacing w:before="60" w:line="240" w:lineRule="auto"/>
        <w:ind w:firstLine="0"/>
        <w:rPr>
          <w:noProof/>
        </w:rPr>
      </w:pPr>
      <w:r w:rsidRPr="00D83DC8">
        <w:rPr>
          <w:lang w:eastAsia="x-none"/>
        </w:rPr>
        <w:t xml:space="preserve">During </w:t>
      </w:r>
      <w:r w:rsidRPr="004D2AC2">
        <w:rPr>
          <w:color w:val="000000" w:themeColor="text1"/>
          <w:lang w:eastAsia="x-none"/>
        </w:rPr>
        <w:t xml:space="preserve">commissioning, </w:t>
      </w:r>
      <w:r w:rsidR="00CF2E09" w:rsidRPr="004D2AC2">
        <w:rPr>
          <w:color w:val="000000" w:themeColor="text1"/>
          <w:lang w:eastAsia="x-none"/>
        </w:rPr>
        <w:t>[</w:t>
      </w:r>
      <w:r w:rsidR="00BE6FAB" w:rsidRPr="004D2AC2">
        <w:rPr>
          <w:color w:val="000000" w:themeColor="text1"/>
          <w:lang w:eastAsia="x-none"/>
        </w:rPr>
        <w:t>38</w:t>
      </w:r>
      <w:r w:rsidR="00CF2E09" w:rsidRPr="004D2AC2">
        <w:rPr>
          <w:color w:val="000000" w:themeColor="text1"/>
          <w:lang w:eastAsia="x-none"/>
        </w:rPr>
        <w:t xml:space="preserve">] </w:t>
      </w:r>
      <w:r w:rsidRPr="004D2AC2">
        <w:rPr>
          <w:color w:val="000000" w:themeColor="text1"/>
          <w:lang w:eastAsia="x-none"/>
        </w:rPr>
        <w:t xml:space="preserve">both the torus and solenoid were energized in steps to full operating current. Predetermined fast dumps were also carried out to check on the instrumentation and proper functioning of the magnet protection. Typical temperature </w:t>
      </w:r>
      <w:r w:rsidR="00AC4D25" w:rsidRPr="004D2AC2">
        <w:rPr>
          <w:color w:val="000000" w:themeColor="text1"/>
          <w:lang w:eastAsia="x-none"/>
        </w:rPr>
        <w:t>increases</w:t>
      </w:r>
      <w:r w:rsidRPr="004D2AC2">
        <w:rPr>
          <w:color w:val="000000" w:themeColor="text1"/>
          <w:lang w:eastAsia="x-none"/>
        </w:rPr>
        <w:t xml:space="preserve"> of the torus and solenoid magnet </w:t>
      </w:r>
      <w:r w:rsidRPr="004D2AC2">
        <w:rPr>
          <w:color w:val="000000" w:themeColor="text1"/>
        </w:rPr>
        <w:t>coils</w:t>
      </w:r>
      <w:r w:rsidRPr="004D2AC2">
        <w:rPr>
          <w:color w:val="000000" w:themeColor="text1"/>
          <w:lang w:eastAsia="x-none"/>
        </w:rPr>
        <w:t xml:space="preserve"> during ramp up and down to and from full operating current are shown in </w:t>
      </w:r>
      <w:r w:rsidR="004D2AC2" w:rsidRPr="004D2AC2">
        <w:rPr>
          <w:color w:val="000000" w:themeColor="text1"/>
          <w:lang w:eastAsia="x-none"/>
        </w:rPr>
        <w:t>Fig.</w:t>
      </w:r>
      <w:r w:rsidRPr="004D2AC2">
        <w:rPr>
          <w:color w:val="000000" w:themeColor="text1"/>
          <w:lang w:eastAsia="x-none"/>
        </w:rPr>
        <w:t xml:space="preserve"> 5</w:t>
      </w:r>
      <w:r w:rsidR="00B518C1" w:rsidRPr="004D2AC2">
        <w:rPr>
          <w:color w:val="000000" w:themeColor="text1"/>
          <w:lang w:eastAsia="x-none"/>
        </w:rPr>
        <w:t>9</w:t>
      </w:r>
      <w:r w:rsidR="00AC4412">
        <w:rPr>
          <w:color w:val="000000" w:themeColor="text1"/>
          <w:lang w:eastAsia="x-none"/>
        </w:rPr>
        <w:t xml:space="preserve"> </w:t>
      </w:r>
      <w:r w:rsidR="00AC4412">
        <w:rPr>
          <w:color w:val="000000" w:themeColor="text1"/>
          <w:lang w:eastAsia="x-none"/>
        </w:rPr>
        <w:t xml:space="preserve">and are </w:t>
      </w:r>
      <w:r w:rsidRPr="004D2AC2">
        <w:rPr>
          <w:color w:val="000000" w:themeColor="text1"/>
          <w:lang w:eastAsia="x-none"/>
        </w:rPr>
        <w:t xml:space="preserve">a result of eddy current heating within the coils themselves. The </w:t>
      </w:r>
      <w:r w:rsidRPr="00F065B3">
        <w:rPr>
          <w:lang w:eastAsia="x-none"/>
        </w:rPr>
        <w:t xml:space="preserve">temperature </w:t>
      </w:r>
      <w:r w:rsidR="00AC4D25" w:rsidRPr="001E623F">
        <w:rPr>
          <w:lang w:eastAsia="x-none"/>
        </w:rPr>
        <w:t>increases</w:t>
      </w:r>
      <w:r w:rsidRPr="001E623F">
        <w:rPr>
          <w:lang w:eastAsia="x-none"/>
        </w:rPr>
        <w:t xml:space="preserve"> </w:t>
      </w:r>
      <w:r w:rsidRPr="00F065B3">
        <w:rPr>
          <w:lang w:eastAsia="x-none"/>
        </w:rPr>
        <w:t>were modest (no higher than about 0.3 K) and well within the calculated 1.2 to 1.5</w:t>
      </w:r>
      <w:r>
        <w:rPr>
          <w:lang w:eastAsia="x-none"/>
        </w:rPr>
        <w:t xml:space="preserve"> </w:t>
      </w:r>
      <w:r w:rsidRPr="00F065B3">
        <w:rPr>
          <w:lang w:eastAsia="x-none"/>
        </w:rPr>
        <w:t xml:space="preserve">K </w:t>
      </w:r>
      <w:r>
        <w:rPr>
          <w:lang w:eastAsia="x-none"/>
        </w:rPr>
        <w:t>temperature margin of the coils, but were nonetheless used to modify the ramp rates for both magnets to minimize eddy current heating.</w:t>
      </w:r>
    </w:p>
    <w:p w14:paraId="388F334E"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41C428BB" w14:textId="77777777" w:rsidR="00C56ECD" w:rsidRDefault="00BF22B9"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2B18BD42" wp14:editId="24B8A8FF">
            <wp:extent cx="5215113" cy="3211286"/>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7174" cy="3249501"/>
                    </a:xfrm>
                    <a:prstGeom prst="rect">
                      <a:avLst/>
                    </a:prstGeom>
                    <a:noFill/>
                  </pic:spPr>
                </pic:pic>
              </a:graphicData>
            </a:graphic>
          </wp:inline>
        </w:drawing>
      </w:r>
    </w:p>
    <w:p w14:paraId="2DEEE11F" w14:textId="68AFF7D9" w:rsidR="004F2EF3" w:rsidRDefault="004F2EF3" w:rsidP="00CE3D44">
      <w:pPr>
        <w:pStyle w:val="Text"/>
        <w:spacing w:before="60" w:line="240" w:lineRule="auto"/>
        <w:ind w:firstLine="0"/>
        <w:jc w:val="center"/>
        <w:rPr>
          <w:lang w:eastAsia="x-none"/>
        </w:rPr>
      </w:pPr>
    </w:p>
    <w:p w14:paraId="11784C82" w14:textId="59C3EB6C" w:rsidR="00EF1619" w:rsidRDefault="00EF1619" w:rsidP="00CE3D44">
      <w:pPr>
        <w:pStyle w:val="Text"/>
        <w:spacing w:before="60" w:line="240" w:lineRule="auto"/>
        <w:ind w:firstLine="0"/>
        <w:jc w:val="center"/>
        <w:rPr>
          <w:lang w:eastAsia="x-none"/>
        </w:rPr>
      </w:pPr>
    </w:p>
    <w:p w14:paraId="1A715BA3"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5411B9C5" w14:textId="77777777" w:rsidR="00C56ECD" w:rsidRDefault="00BF22B9"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282D0059" wp14:editId="74533C68">
            <wp:extent cx="5167921" cy="321473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09808" cy="3240793"/>
                    </a:xfrm>
                    <a:prstGeom prst="rect">
                      <a:avLst/>
                    </a:prstGeom>
                    <a:noFill/>
                  </pic:spPr>
                </pic:pic>
              </a:graphicData>
            </a:graphic>
          </wp:inline>
        </w:drawing>
      </w:r>
    </w:p>
    <w:p w14:paraId="4C2B6407" w14:textId="09D539A9" w:rsidR="00EF1619" w:rsidRDefault="00EF1619" w:rsidP="00CE3D44">
      <w:pPr>
        <w:pStyle w:val="Text"/>
        <w:spacing w:before="60" w:line="240" w:lineRule="auto"/>
        <w:ind w:firstLine="0"/>
        <w:jc w:val="center"/>
        <w:rPr>
          <w:lang w:eastAsia="x-none"/>
        </w:rPr>
      </w:pPr>
    </w:p>
    <w:p w14:paraId="390CED01" w14:textId="77777777" w:rsidR="00C56ECD" w:rsidRDefault="00C56ECD" w:rsidP="00CE3D44">
      <w:pPr>
        <w:pStyle w:val="Text"/>
        <w:widowControl/>
        <w:autoSpaceDE w:val="0"/>
        <w:autoSpaceDN w:val="0"/>
        <w:adjustRightInd w:val="0"/>
        <w:spacing w:before="120" w:after="120" w:line="240" w:lineRule="auto"/>
        <w:ind w:firstLine="0"/>
        <w:jc w:val="center"/>
        <w:rPr>
          <w:color w:val="FF0000"/>
          <w:sz w:val="16"/>
          <w:szCs w:val="16"/>
        </w:rPr>
        <w:sectPr w:rsidR="00C56ECD" w:rsidSect="004D2AC2">
          <w:type w:val="continuous"/>
          <w:pgSz w:w="12240" w:h="15840" w:code="1"/>
          <w:pgMar w:top="1080" w:right="720" w:bottom="1008" w:left="810" w:header="432" w:footer="432" w:gutter="0"/>
          <w:cols w:num="2" w:space="288"/>
          <w:docGrid w:linePitch="272"/>
        </w:sectPr>
      </w:pPr>
    </w:p>
    <w:p w14:paraId="403F1E0E" w14:textId="7B729AF3" w:rsidR="004F2EF3" w:rsidRPr="004D2AC2" w:rsidRDefault="004D2AC2" w:rsidP="00CE3D44">
      <w:pPr>
        <w:pStyle w:val="Text"/>
        <w:widowControl/>
        <w:autoSpaceDE w:val="0"/>
        <w:autoSpaceDN w:val="0"/>
        <w:adjustRightInd w:val="0"/>
        <w:spacing w:before="120" w:after="120" w:line="240" w:lineRule="auto"/>
        <w:ind w:firstLine="0"/>
        <w:jc w:val="center"/>
        <w:rPr>
          <w:color w:val="000000" w:themeColor="text1"/>
          <w:sz w:val="16"/>
          <w:szCs w:val="16"/>
        </w:rPr>
      </w:pPr>
      <w:r w:rsidRPr="004D2AC2">
        <w:rPr>
          <w:color w:val="000000" w:themeColor="text1"/>
          <w:sz w:val="16"/>
          <w:szCs w:val="16"/>
        </w:rPr>
        <w:t>Figure</w:t>
      </w:r>
      <w:r w:rsidR="004F2EF3" w:rsidRPr="004D2AC2">
        <w:rPr>
          <w:color w:val="000000" w:themeColor="text1"/>
          <w:sz w:val="16"/>
          <w:szCs w:val="16"/>
        </w:rPr>
        <w:t xml:space="preserve"> 5</w:t>
      </w:r>
      <w:r w:rsidR="00B518C1" w:rsidRPr="004D2AC2">
        <w:rPr>
          <w:color w:val="000000" w:themeColor="text1"/>
          <w:sz w:val="16"/>
          <w:szCs w:val="16"/>
        </w:rPr>
        <w:t>9</w:t>
      </w:r>
      <w:r w:rsidRPr="004D2AC2">
        <w:rPr>
          <w:color w:val="000000" w:themeColor="text1"/>
          <w:sz w:val="16"/>
          <w:szCs w:val="16"/>
        </w:rPr>
        <w:t>:</w:t>
      </w:r>
      <w:r w:rsidR="004F2EF3" w:rsidRPr="004D2AC2">
        <w:rPr>
          <w:color w:val="000000" w:themeColor="text1"/>
          <w:sz w:val="16"/>
          <w:szCs w:val="16"/>
        </w:rPr>
        <w:t xml:space="preserve"> (a) Torus CCM B temperature rise during </w:t>
      </w:r>
      <w:r w:rsidR="0025089C" w:rsidRPr="004D2AC2">
        <w:rPr>
          <w:color w:val="000000" w:themeColor="text1"/>
          <w:sz w:val="16"/>
          <w:szCs w:val="16"/>
        </w:rPr>
        <w:t xml:space="preserve">a </w:t>
      </w:r>
      <w:r w:rsidR="004F2EF3" w:rsidRPr="004D2AC2">
        <w:rPr>
          <w:color w:val="000000" w:themeColor="text1"/>
          <w:sz w:val="16"/>
          <w:szCs w:val="16"/>
        </w:rPr>
        <w:t xml:space="preserve">ramp to 150 A at 2 A/s due to eddy current heating, (b) A typical plot of temperature rise in the solenoid </w:t>
      </w:r>
      <w:r w:rsidR="0025089C" w:rsidRPr="004D2AC2">
        <w:rPr>
          <w:color w:val="000000" w:themeColor="text1"/>
          <w:sz w:val="16"/>
          <w:szCs w:val="16"/>
        </w:rPr>
        <w:t>coils during normal ramp-</w:t>
      </w:r>
      <w:r w:rsidR="004F2EF3" w:rsidRPr="004D2AC2">
        <w:rPr>
          <w:color w:val="000000" w:themeColor="text1"/>
          <w:sz w:val="16"/>
          <w:szCs w:val="16"/>
        </w:rPr>
        <w:t>up and down</w:t>
      </w:r>
      <w:r w:rsidR="003A66C8" w:rsidRPr="004D2AC2">
        <w:rPr>
          <w:color w:val="000000" w:themeColor="text1"/>
          <w:sz w:val="16"/>
          <w:szCs w:val="16"/>
        </w:rPr>
        <w:t>.</w:t>
      </w:r>
    </w:p>
    <w:p w14:paraId="07A75DA6" w14:textId="77777777" w:rsidR="00C56ECD" w:rsidRPr="004D2AC2" w:rsidRDefault="00C56ECD" w:rsidP="00CE3D44">
      <w:pPr>
        <w:pStyle w:val="Text"/>
        <w:spacing w:before="60" w:line="240" w:lineRule="auto"/>
        <w:ind w:firstLine="180"/>
        <w:rPr>
          <w:color w:val="000000" w:themeColor="text1"/>
          <w:lang w:eastAsia="x-none"/>
        </w:rPr>
        <w:sectPr w:rsidR="00C56ECD" w:rsidRPr="004D2AC2" w:rsidSect="004D2AC2">
          <w:type w:val="continuous"/>
          <w:pgSz w:w="12240" w:h="15840" w:code="1"/>
          <w:pgMar w:top="1080" w:right="720" w:bottom="1008" w:left="810" w:header="432" w:footer="432" w:gutter="0"/>
          <w:cols w:space="288"/>
          <w:docGrid w:linePitch="272"/>
        </w:sectPr>
      </w:pPr>
    </w:p>
    <w:p w14:paraId="1912721F" w14:textId="36D85222" w:rsidR="001E1838" w:rsidRPr="004D2AC2" w:rsidRDefault="001E1838" w:rsidP="00793642">
      <w:pPr>
        <w:pStyle w:val="Text"/>
        <w:spacing w:before="60" w:line="240" w:lineRule="auto"/>
        <w:ind w:firstLine="0"/>
        <w:rPr>
          <w:color w:val="000000" w:themeColor="text1"/>
          <w:lang w:eastAsia="x-none"/>
        </w:rPr>
      </w:pPr>
      <w:r w:rsidRPr="004D2AC2">
        <w:rPr>
          <w:color w:val="000000" w:themeColor="text1"/>
          <w:lang w:eastAsia="x-none"/>
        </w:rPr>
        <w:t xml:space="preserve">As part of the commissioning process, several fast dumps were carried out at low stored energies in the magnet and were found to match well with the predictive models. All tests carried out indicated that both magnets had more than adequate safety </w:t>
      </w:r>
      <w:r w:rsidRPr="004D2AC2">
        <w:rPr>
          <w:color w:val="000000" w:themeColor="text1"/>
          <w:lang w:eastAsia="x-none"/>
        </w:rPr>
        <w:t>margins with re</w:t>
      </w:r>
      <w:r w:rsidR="00AC4412">
        <w:rPr>
          <w:color w:val="000000" w:themeColor="text1"/>
          <w:lang w:eastAsia="x-none"/>
        </w:rPr>
        <w:t>gards to pressure relief of sub</w:t>
      </w:r>
      <w:r w:rsidRPr="004D2AC2">
        <w:rPr>
          <w:color w:val="000000" w:themeColor="text1"/>
          <w:lang w:eastAsia="x-none"/>
        </w:rPr>
        <w:t>systems and coil temperature rise. The coil temperatures recorded during a fast dump event, 3000 A (torus) and 2047 A (solenoid)</w:t>
      </w:r>
      <w:r w:rsidR="00AC4412">
        <w:rPr>
          <w:color w:val="000000" w:themeColor="text1"/>
          <w:lang w:eastAsia="x-none"/>
        </w:rPr>
        <w:t>,</w:t>
      </w:r>
      <w:r w:rsidRPr="004D2AC2">
        <w:rPr>
          <w:color w:val="000000" w:themeColor="text1"/>
          <w:lang w:eastAsia="x-none"/>
        </w:rPr>
        <w:t xml:space="preserve"> are shown in </w:t>
      </w:r>
      <w:r w:rsidR="004D2AC2" w:rsidRPr="004D2AC2">
        <w:rPr>
          <w:color w:val="000000" w:themeColor="text1"/>
          <w:lang w:eastAsia="x-none"/>
        </w:rPr>
        <w:t>Fig.</w:t>
      </w:r>
      <w:r w:rsidR="00811F56" w:rsidRPr="004D2AC2">
        <w:rPr>
          <w:color w:val="000000" w:themeColor="text1"/>
          <w:lang w:eastAsia="x-none"/>
        </w:rPr>
        <w:t xml:space="preserve"> 60</w:t>
      </w:r>
      <w:r w:rsidRPr="004D2AC2">
        <w:rPr>
          <w:color w:val="000000" w:themeColor="text1"/>
          <w:lang w:eastAsia="x-none"/>
        </w:rPr>
        <w:t>.</w:t>
      </w:r>
    </w:p>
    <w:p w14:paraId="66B9C070"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691D9D75" w14:textId="77777777" w:rsidR="00C56ECD" w:rsidRDefault="005F4E3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1603BF86" wp14:editId="75E3B79D">
            <wp:extent cx="4784503" cy="37233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42697" cy="3768614"/>
                    </a:xfrm>
                    <a:prstGeom prst="rect">
                      <a:avLst/>
                    </a:prstGeom>
                    <a:noFill/>
                  </pic:spPr>
                </pic:pic>
              </a:graphicData>
            </a:graphic>
          </wp:inline>
        </w:drawing>
      </w:r>
    </w:p>
    <w:p w14:paraId="461E4360" w14:textId="7F187A6D" w:rsidR="004F2EF3" w:rsidRDefault="004F2EF3" w:rsidP="00CE3D44">
      <w:pPr>
        <w:pStyle w:val="Text"/>
        <w:spacing w:before="60" w:line="240" w:lineRule="auto"/>
        <w:ind w:firstLine="0"/>
        <w:jc w:val="center"/>
        <w:rPr>
          <w:lang w:eastAsia="x-none"/>
        </w:rPr>
      </w:pPr>
    </w:p>
    <w:p w14:paraId="430C28DA" w14:textId="0AC4BB98" w:rsidR="001315C1" w:rsidRDefault="001315C1" w:rsidP="00CE3D44">
      <w:pPr>
        <w:pStyle w:val="Text"/>
        <w:spacing w:before="60" w:line="240" w:lineRule="auto"/>
        <w:ind w:firstLine="0"/>
        <w:jc w:val="center"/>
        <w:rPr>
          <w:lang w:eastAsia="x-none"/>
        </w:rPr>
      </w:pPr>
    </w:p>
    <w:p w14:paraId="248A1449"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02BB8CB8" w14:textId="77777777" w:rsidR="00C56ECD" w:rsidRDefault="005F4E3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0E4C10ED" wp14:editId="3A23332F">
            <wp:extent cx="4245075" cy="2828491"/>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94558" cy="2861461"/>
                    </a:xfrm>
                    <a:prstGeom prst="rect">
                      <a:avLst/>
                    </a:prstGeom>
                    <a:noFill/>
                  </pic:spPr>
                </pic:pic>
              </a:graphicData>
            </a:graphic>
          </wp:inline>
        </w:drawing>
      </w:r>
    </w:p>
    <w:p w14:paraId="120B8BED" w14:textId="23D3B72C" w:rsidR="004F2EF3" w:rsidRDefault="00104CD7"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w:t>
      </w:r>
      <w:r w:rsidR="004D2AC2" w:rsidRPr="004D2AC2">
        <w:rPr>
          <w:color w:val="000000" w:themeColor="text1"/>
          <w:sz w:val="16"/>
          <w:szCs w:val="16"/>
        </w:rPr>
        <w:t>igure</w:t>
      </w:r>
      <w:r w:rsidR="00811F56" w:rsidRPr="004D2AC2">
        <w:rPr>
          <w:color w:val="000000" w:themeColor="text1"/>
          <w:sz w:val="16"/>
          <w:szCs w:val="16"/>
        </w:rPr>
        <w:t xml:space="preserve"> 60</w:t>
      </w:r>
      <w:r w:rsidR="004D2AC2" w:rsidRPr="004D2AC2">
        <w:rPr>
          <w:color w:val="000000" w:themeColor="text1"/>
          <w:sz w:val="16"/>
          <w:szCs w:val="16"/>
        </w:rPr>
        <w:t>:</w:t>
      </w:r>
      <w:r w:rsidR="004F2EF3" w:rsidRPr="004D2AC2">
        <w:rPr>
          <w:color w:val="000000" w:themeColor="text1"/>
          <w:sz w:val="16"/>
          <w:szCs w:val="16"/>
        </w:rPr>
        <w:t xml:space="preserve"> </w:t>
      </w:r>
      <w:r w:rsidR="004F2EF3" w:rsidRPr="00594A96">
        <w:rPr>
          <w:sz w:val="16"/>
          <w:szCs w:val="16"/>
        </w:rPr>
        <w:t>Coil temperature rise - during a fast dump (a) Torus</w:t>
      </w:r>
      <w:r w:rsidR="00AC4412">
        <w:rPr>
          <w:sz w:val="16"/>
          <w:szCs w:val="16"/>
        </w:rPr>
        <w:t>,</w:t>
      </w:r>
      <w:r w:rsidR="004F2EF3" w:rsidRPr="00594A96">
        <w:rPr>
          <w:sz w:val="16"/>
          <w:szCs w:val="16"/>
        </w:rPr>
        <w:t xml:space="preserve"> (b) Solenoid</w:t>
      </w:r>
      <w:r w:rsidR="004F74CB">
        <w:rPr>
          <w:sz w:val="16"/>
          <w:szCs w:val="16"/>
        </w:rPr>
        <w:t>.</w:t>
      </w:r>
    </w:p>
    <w:p w14:paraId="48806B38" w14:textId="77777777" w:rsidR="00C56ECD" w:rsidRDefault="00C56ECD" w:rsidP="00104CD7">
      <w:pPr>
        <w:pStyle w:val="Text"/>
        <w:spacing w:before="60" w:line="240" w:lineRule="auto"/>
        <w:ind w:firstLine="0"/>
        <w:rPr>
          <w:lang w:eastAsia="x-none"/>
        </w:rPr>
        <w:sectPr w:rsidR="00C56ECD" w:rsidSect="004D2AC2">
          <w:type w:val="continuous"/>
          <w:pgSz w:w="12240" w:h="15840" w:code="1"/>
          <w:pgMar w:top="1080" w:right="720" w:bottom="1008" w:left="810" w:header="432" w:footer="432" w:gutter="0"/>
          <w:cols w:space="288"/>
          <w:docGrid w:linePitch="272"/>
        </w:sectPr>
      </w:pPr>
    </w:p>
    <w:p w14:paraId="6853827E" w14:textId="2A5C7FE3" w:rsidR="00467192" w:rsidRDefault="0025089C" w:rsidP="00793642">
      <w:pPr>
        <w:pStyle w:val="Text"/>
        <w:spacing w:before="60" w:line="240" w:lineRule="auto"/>
        <w:ind w:firstLine="0"/>
        <w:rPr>
          <w:lang w:eastAsia="x-none"/>
        </w:rPr>
      </w:pPr>
      <w:r w:rsidRPr="008C7F72">
        <w:rPr>
          <w:lang w:eastAsia="x-none"/>
        </w:rPr>
        <w:t>T</w:t>
      </w:r>
      <w:r w:rsidR="00467192" w:rsidRPr="008C7F72">
        <w:rPr>
          <w:lang w:eastAsia="x-none"/>
        </w:rPr>
        <w:t xml:space="preserve">here is </w:t>
      </w:r>
      <w:r w:rsidRPr="008C7F72">
        <w:rPr>
          <w:lang w:eastAsia="x-none"/>
        </w:rPr>
        <w:t xml:space="preserve">a level of </w:t>
      </w:r>
      <w:r w:rsidR="004F74CB">
        <w:rPr>
          <w:lang w:eastAsia="x-none"/>
        </w:rPr>
        <w:t>electro</w:t>
      </w:r>
      <w:r w:rsidR="00467192" w:rsidRPr="008C7F72">
        <w:rPr>
          <w:lang w:eastAsia="x-none"/>
        </w:rPr>
        <w:t>magnetic cou</w:t>
      </w:r>
      <w:r w:rsidR="004F74CB">
        <w:rPr>
          <w:lang w:eastAsia="x-none"/>
        </w:rPr>
        <w:t>pling between the torus and s</w:t>
      </w:r>
      <w:r w:rsidR="00467192" w:rsidRPr="008C7F72">
        <w:rPr>
          <w:lang w:eastAsia="x-none"/>
        </w:rPr>
        <w:t>olenoid</w:t>
      </w:r>
      <w:r w:rsidRPr="008C7F72">
        <w:rPr>
          <w:lang w:eastAsia="x-none"/>
        </w:rPr>
        <w:t xml:space="preserve"> c</w:t>
      </w:r>
      <w:r w:rsidRPr="004D2AC2">
        <w:rPr>
          <w:color w:val="000000" w:themeColor="text1"/>
          <w:lang w:eastAsia="x-none"/>
        </w:rPr>
        <w:t>oils</w:t>
      </w:r>
      <w:r w:rsidR="00D14ADD" w:rsidRPr="004D2AC2">
        <w:rPr>
          <w:color w:val="000000" w:themeColor="text1"/>
          <w:lang w:eastAsia="x-none"/>
        </w:rPr>
        <w:t xml:space="preserve"> [</w:t>
      </w:r>
      <w:r w:rsidR="007C3B3A" w:rsidRPr="004D2AC2">
        <w:rPr>
          <w:color w:val="000000" w:themeColor="text1"/>
          <w:lang w:eastAsia="x-none"/>
        </w:rPr>
        <w:t>25</w:t>
      </w:r>
      <w:r w:rsidR="00D14ADD" w:rsidRPr="004D2AC2">
        <w:rPr>
          <w:color w:val="000000" w:themeColor="text1"/>
          <w:lang w:eastAsia="x-none"/>
        </w:rPr>
        <w:t>]</w:t>
      </w:r>
      <w:r w:rsidR="00467192" w:rsidRPr="004D2AC2">
        <w:rPr>
          <w:color w:val="000000" w:themeColor="text1"/>
          <w:lang w:eastAsia="x-none"/>
        </w:rPr>
        <w:t xml:space="preserve">.  </w:t>
      </w:r>
      <w:r w:rsidR="007E02C3" w:rsidRPr="004D2AC2">
        <w:rPr>
          <w:color w:val="000000" w:themeColor="text1"/>
          <w:lang w:eastAsia="x-none"/>
        </w:rPr>
        <w:t xml:space="preserve">As the </w:t>
      </w:r>
      <w:r w:rsidR="004F74CB" w:rsidRPr="004D2AC2">
        <w:rPr>
          <w:color w:val="000000" w:themeColor="text1"/>
          <w:lang w:eastAsia="x-none"/>
        </w:rPr>
        <w:t>t</w:t>
      </w:r>
      <w:r w:rsidR="00467192" w:rsidRPr="004D2AC2">
        <w:rPr>
          <w:color w:val="000000" w:themeColor="text1"/>
          <w:lang w:eastAsia="x-none"/>
        </w:rPr>
        <w:t>orus</w:t>
      </w:r>
      <w:r w:rsidR="007E02C3" w:rsidRPr="004D2AC2">
        <w:rPr>
          <w:color w:val="000000" w:themeColor="text1"/>
          <w:lang w:eastAsia="x-none"/>
        </w:rPr>
        <w:t xml:space="preserve"> is </w:t>
      </w:r>
      <w:r w:rsidR="00467192" w:rsidRPr="004D2AC2">
        <w:rPr>
          <w:color w:val="000000" w:themeColor="text1"/>
          <w:lang w:eastAsia="x-none"/>
        </w:rPr>
        <w:t>ramped to full field (3770</w:t>
      </w:r>
      <w:r w:rsidR="004F74CB" w:rsidRPr="004D2AC2">
        <w:rPr>
          <w:color w:val="000000" w:themeColor="text1"/>
          <w:lang w:eastAsia="x-none"/>
        </w:rPr>
        <w:t xml:space="preserve"> A) </w:t>
      </w:r>
      <w:r w:rsidR="004D2AC2" w:rsidRPr="004D2AC2">
        <w:rPr>
          <w:color w:val="000000" w:themeColor="text1"/>
          <w:lang w:eastAsia="x-none"/>
        </w:rPr>
        <w:t>Fig.</w:t>
      </w:r>
      <w:r w:rsidR="00811F56" w:rsidRPr="004D2AC2">
        <w:rPr>
          <w:color w:val="000000" w:themeColor="text1"/>
          <w:lang w:eastAsia="x-none"/>
        </w:rPr>
        <w:t xml:space="preserve"> 61</w:t>
      </w:r>
      <w:r w:rsidR="007E02C3" w:rsidRPr="004D2AC2">
        <w:rPr>
          <w:color w:val="000000" w:themeColor="text1"/>
          <w:lang w:eastAsia="x-none"/>
        </w:rPr>
        <w:t>a</w:t>
      </w:r>
      <w:r w:rsidR="00467192" w:rsidRPr="004D2AC2">
        <w:rPr>
          <w:color w:val="000000" w:themeColor="text1"/>
          <w:lang w:eastAsia="x-none"/>
        </w:rPr>
        <w:t xml:space="preserve"> shows </w:t>
      </w:r>
      <w:r w:rsidR="00467192" w:rsidRPr="001D5680">
        <w:rPr>
          <w:lang w:eastAsia="x-none"/>
        </w:rPr>
        <w:t xml:space="preserve">the change in the OOPS load </w:t>
      </w:r>
      <w:r w:rsidR="009360DF">
        <w:rPr>
          <w:lang w:eastAsia="x-none"/>
        </w:rPr>
        <w:t>cell readings for the t</w:t>
      </w:r>
      <w:r w:rsidR="00467192" w:rsidRPr="008C7F72">
        <w:rPr>
          <w:lang w:eastAsia="x-none"/>
        </w:rPr>
        <w:t>orus CCM-A</w:t>
      </w:r>
      <w:r w:rsidR="007E02C3">
        <w:rPr>
          <w:lang w:eastAsia="x-none"/>
        </w:rPr>
        <w:t xml:space="preserve">. This change in force is small and due to </w:t>
      </w:r>
      <w:r w:rsidR="00AC4412">
        <w:rPr>
          <w:lang w:eastAsia="x-none"/>
        </w:rPr>
        <w:t xml:space="preserve">a </w:t>
      </w:r>
      <w:r w:rsidR="007E02C3">
        <w:rPr>
          <w:lang w:eastAsia="x-none"/>
        </w:rPr>
        <w:t>slight mechanical asymmetry in the spacing between the 6 coils.  The</w:t>
      </w:r>
      <w:r w:rsidR="00467192" w:rsidRPr="008C7F72">
        <w:rPr>
          <w:lang w:eastAsia="x-none"/>
        </w:rPr>
        <w:t xml:space="preserve"> </w:t>
      </w:r>
      <w:r w:rsidR="001371CA" w:rsidRPr="008C7F72">
        <w:rPr>
          <w:lang w:eastAsia="x-none"/>
        </w:rPr>
        <w:t xml:space="preserve">solenoid </w:t>
      </w:r>
      <w:r w:rsidR="00467192" w:rsidRPr="008C7F72">
        <w:rPr>
          <w:lang w:eastAsia="x-none"/>
        </w:rPr>
        <w:t>radial and axial load cell</w:t>
      </w:r>
      <w:r w:rsidR="007E02C3">
        <w:rPr>
          <w:lang w:eastAsia="x-none"/>
        </w:rPr>
        <w:t xml:space="preserve"> readings also change</w:t>
      </w:r>
      <w:r w:rsidR="00467192" w:rsidRPr="008C7F72">
        <w:rPr>
          <w:lang w:eastAsia="x-none"/>
        </w:rPr>
        <w:t xml:space="preserve"> during a ramp up </w:t>
      </w:r>
      <w:r w:rsidR="001371CA" w:rsidRPr="008C7F72">
        <w:rPr>
          <w:lang w:eastAsia="x-none"/>
        </w:rPr>
        <w:t xml:space="preserve">of the solenoid </w:t>
      </w:r>
      <w:r w:rsidR="00467192" w:rsidRPr="008C7F72">
        <w:rPr>
          <w:lang w:eastAsia="x-none"/>
        </w:rPr>
        <w:t xml:space="preserve">to </w:t>
      </w:r>
      <w:r w:rsidR="001371CA" w:rsidRPr="008C7F72">
        <w:rPr>
          <w:lang w:eastAsia="x-none"/>
        </w:rPr>
        <w:t>its</w:t>
      </w:r>
      <w:r w:rsidR="00467192" w:rsidRPr="008C7F72">
        <w:rPr>
          <w:lang w:eastAsia="x-none"/>
        </w:rPr>
        <w:t xml:space="preserve"> full operating current </w:t>
      </w:r>
      <w:r w:rsidR="001371CA" w:rsidRPr="008C7F72">
        <w:rPr>
          <w:lang w:eastAsia="x-none"/>
        </w:rPr>
        <w:t>of 2416</w:t>
      </w:r>
      <w:r w:rsidR="009360DF">
        <w:rPr>
          <w:lang w:eastAsia="x-none"/>
        </w:rPr>
        <w:t xml:space="preserve"> </w:t>
      </w:r>
      <w:r w:rsidR="001371CA" w:rsidRPr="008C7F72">
        <w:rPr>
          <w:lang w:eastAsia="x-none"/>
        </w:rPr>
        <w:t>A,</w:t>
      </w:r>
      <w:r w:rsidR="00467192" w:rsidRPr="008C7F72">
        <w:rPr>
          <w:lang w:eastAsia="x-none"/>
        </w:rPr>
        <w:t xml:space="preserve"> followed by a controlled ramp down to zero amps</w:t>
      </w:r>
      <w:r w:rsidR="00D14ADD">
        <w:rPr>
          <w:lang w:eastAsia="x-none"/>
        </w:rPr>
        <w:t xml:space="preserve"> </w:t>
      </w:r>
      <w:r w:rsidR="00D14ADD" w:rsidRPr="00F30A82">
        <w:rPr>
          <w:lang w:eastAsia="x-none"/>
        </w:rPr>
        <w:t>(</w:t>
      </w:r>
      <w:r w:rsidR="009360DF" w:rsidRPr="004D2AC2">
        <w:rPr>
          <w:color w:val="000000" w:themeColor="text1"/>
          <w:lang w:eastAsia="x-none"/>
        </w:rPr>
        <w:t xml:space="preserve">see </w:t>
      </w:r>
      <w:r w:rsidR="004D2AC2" w:rsidRPr="004D2AC2">
        <w:rPr>
          <w:color w:val="000000" w:themeColor="text1"/>
          <w:lang w:eastAsia="x-none"/>
        </w:rPr>
        <w:t>Fig.</w:t>
      </w:r>
      <w:r w:rsidR="00811F56" w:rsidRPr="004D2AC2">
        <w:rPr>
          <w:color w:val="000000" w:themeColor="text1"/>
          <w:lang w:eastAsia="x-none"/>
        </w:rPr>
        <w:t xml:space="preserve"> 61</w:t>
      </w:r>
      <w:r w:rsidR="00D14ADD" w:rsidRPr="004D2AC2">
        <w:rPr>
          <w:color w:val="000000" w:themeColor="text1"/>
          <w:lang w:eastAsia="x-none"/>
        </w:rPr>
        <w:t>b)</w:t>
      </w:r>
      <w:r w:rsidR="00467192" w:rsidRPr="004D2AC2">
        <w:rPr>
          <w:color w:val="000000" w:themeColor="text1"/>
          <w:lang w:eastAsia="x-none"/>
        </w:rPr>
        <w:t xml:space="preserve">. </w:t>
      </w:r>
      <w:r w:rsidR="001371CA" w:rsidRPr="004D2AC2">
        <w:rPr>
          <w:color w:val="000000" w:themeColor="text1"/>
          <w:lang w:eastAsia="x-none"/>
        </w:rPr>
        <w:t xml:space="preserve">Based on the defined load cell limits, </w:t>
      </w:r>
      <w:r w:rsidR="00467192" w:rsidRPr="004D2AC2">
        <w:rPr>
          <w:color w:val="000000" w:themeColor="text1"/>
          <w:lang w:eastAsia="x-none"/>
        </w:rPr>
        <w:t xml:space="preserve">the force experienced by the torus coil within its vacuum jacket during energization is not high </w:t>
      </w:r>
      <w:r w:rsidR="00467192" w:rsidRPr="004D2AC2">
        <w:rPr>
          <w:color w:val="000000" w:themeColor="text1"/>
          <w:lang w:eastAsia="x-none"/>
        </w:rPr>
        <w:t>enough to initiate a cont</w:t>
      </w:r>
      <w:r w:rsidR="001371CA" w:rsidRPr="004D2AC2">
        <w:rPr>
          <w:color w:val="000000" w:themeColor="text1"/>
          <w:lang w:eastAsia="x-none"/>
        </w:rPr>
        <w:t>rolled ramp down of the magnet</w:t>
      </w:r>
      <w:r w:rsidR="00467192" w:rsidRPr="004D2AC2">
        <w:rPr>
          <w:color w:val="000000" w:themeColor="text1"/>
          <w:lang w:eastAsia="x-none"/>
        </w:rPr>
        <w:t>. This beha</w:t>
      </w:r>
      <w:r w:rsidR="00AC4412">
        <w:rPr>
          <w:color w:val="000000" w:themeColor="text1"/>
          <w:lang w:eastAsia="x-none"/>
        </w:rPr>
        <w:t xml:space="preserve">vior is demonstrated by all </w:t>
      </w:r>
      <w:r w:rsidR="00467192" w:rsidRPr="004D2AC2">
        <w:rPr>
          <w:color w:val="000000" w:themeColor="text1"/>
          <w:lang w:eastAsia="x-none"/>
        </w:rPr>
        <w:t xml:space="preserve">6 torus coils with only minor variations depending on the location of the coil </w:t>
      </w:r>
      <w:r w:rsidR="001371CA" w:rsidRPr="004D2AC2">
        <w:rPr>
          <w:color w:val="000000" w:themeColor="text1"/>
          <w:lang w:eastAsia="x-none"/>
        </w:rPr>
        <w:t xml:space="preserve">on the magnet </w:t>
      </w:r>
      <w:r w:rsidR="00467192" w:rsidRPr="004D2AC2">
        <w:rPr>
          <w:color w:val="000000" w:themeColor="text1"/>
          <w:lang w:eastAsia="x-none"/>
        </w:rPr>
        <w:t xml:space="preserve">due to gravity-loading. This behavior was also noted to be extremely repeatable following many cycles of magnet energization and de-energization. For the solenoid, it is </w:t>
      </w:r>
      <w:r w:rsidR="00AC4412">
        <w:rPr>
          <w:color w:val="000000" w:themeColor="text1"/>
          <w:lang w:eastAsia="x-none"/>
        </w:rPr>
        <w:t>encouraging to note that all</w:t>
      </w:r>
      <w:r w:rsidR="00467192" w:rsidRPr="004D2AC2">
        <w:rPr>
          <w:color w:val="000000" w:themeColor="text1"/>
          <w:lang w:eastAsia="x-none"/>
        </w:rPr>
        <w:t xml:space="preserve"> forces revert back to almost the original values after de-energization</w:t>
      </w:r>
      <w:r w:rsidR="009360DF">
        <w:rPr>
          <w:lang w:eastAsia="x-none"/>
        </w:rPr>
        <w:t>,</w:t>
      </w:r>
      <w:r w:rsidR="00467192" w:rsidRPr="001D5680">
        <w:rPr>
          <w:lang w:eastAsia="x-none"/>
        </w:rPr>
        <w:t xml:space="preserve"> illustrating </w:t>
      </w:r>
      <w:r w:rsidR="007E02C3">
        <w:rPr>
          <w:lang w:eastAsia="x-none"/>
        </w:rPr>
        <w:t>linear response</w:t>
      </w:r>
      <w:r w:rsidR="00467192" w:rsidRPr="001D5680">
        <w:rPr>
          <w:lang w:eastAsia="x-none"/>
        </w:rPr>
        <w:t xml:space="preserve"> of the coil support structures</w:t>
      </w:r>
      <w:r w:rsidR="00AC4412">
        <w:rPr>
          <w:lang w:eastAsia="x-none"/>
        </w:rPr>
        <w:t>. I</w:t>
      </w:r>
      <w:r w:rsidR="00467192" w:rsidRPr="001D5680">
        <w:rPr>
          <w:lang w:eastAsia="x-none"/>
        </w:rPr>
        <w:t>t has also been shown from subsequent runs that this process is very repeatable.</w:t>
      </w:r>
    </w:p>
    <w:p w14:paraId="5F74659E"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1F95AB1E" w14:textId="77777777" w:rsidR="00784EEF" w:rsidRDefault="0047669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510B9BC9" wp14:editId="2AC07930">
            <wp:extent cx="4743470" cy="329069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77033" cy="3313974"/>
                    </a:xfrm>
                    <a:prstGeom prst="rect">
                      <a:avLst/>
                    </a:prstGeom>
                    <a:noFill/>
                  </pic:spPr>
                </pic:pic>
              </a:graphicData>
            </a:graphic>
          </wp:inline>
        </w:drawing>
      </w:r>
    </w:p>
    <w:p w14:paraId="29D6B78B" w14:textId="0F6B39D0" w:rsidR="004F2EF3" w:rsidRDefault="004F2EF3" w:rsidP="00CE3D44">
      <w:pPr>
        <w:pStyle w:val="Text"/>
        <w:spacing w:line="240" w:lineRule="auto"/>
        <w:ind w:firstLine="0"/>
        <w:jc w:val="center"/>
        <w:rPr>
          <w:lang w:eastAsia="x-none"/>
        </w:rPr>
      </w:pPr>
    </w:p>
    <w:p w14:paraId="56E0F0A2" w14:textId="2EC43163" w:rsidR="0060186C" w:rsidRDefault="0060186C" w:rsidP="00CE3D44">
      <w:pPr>
        <w:pStyle w:val="Text"/>
        <w:spacing w:line="240" w:lineRule="auto"/>
        <w:ind w:firstLine="0"/>
        <w:jc w:val="center"/>
        <w:rPr>
          <w:lang w:eastAsia="x-none"/>
        </w:rPr>
      </w:pPr>
    </w:p>
    <w:p w14:paraId="4D62A32A"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7D6B18CC" w14:textId="77777777" w:rsidR="00784EEF" w:rsidRDefault="0047669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Pr>
          <w:noProof/>
        </w:rPr>
        <w:drawing>
          <wp:inline distT="0" distB="0" distL="0" distR="0" wp14:anchorId="50EAC00D" wp14:editId="304DE9EE">
            <wp:extent cx="4657093" cy="303901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04972" cy="3070262"/>
                    </a:xfrm>
                    <a:prstGeom prst="rect">
                      <a:avLst/>
                    </a:prstGeom>
                    <a:noFill/>
                  </pic:spPr>
                </pic:pic>
              </a:graphicData>
            </a:graphic>
          </wp:inline>
        </w:drawing>
      </w:r>
    </w:p>
    <w:p w14:paraId="37A77DEE" w14:textId="5C1A70ED" w:rsidR="0060186C" w:rsidRDefault="0060186C" w:rsidP="00CE3D44">
      <w:pPr>
        <w:pStyle w:val="Text"/>
        <w:spacing w:line="240" w:lineRule="auto"/>
        <w:ind w:firstLine="0"/>
        <w:jc w:val="center"/>
        <w:rPr>
          <w:lang w:eastAsia="x-none"/>
        </w:rPr>
      </w:pPr>
    </w:p>
    <w:p w14:paraId="66443459" w14:textId="77777777" w:rsidR="00784EEF" w:rsidRDefault="00784EEF" w:rsidP="00CE3D44">
      <w:pPr>
        <w:pStyle w:val="Text"/>
        <w:widowControl/>
        <w:autoSpaceDE w:val="0"/>
        <w:autoSpaceDN w:val="0"/>
        <w:adjustRightInd w:val="0"/>
        <w:spacing w:before="120" w:after="120" w:line="240" w:lineRule="auto"/>
        <w:ind w:firstLine="0"/>
        <w:jc w:val="center"/>
        <w:rPr>
          <w:color w:val="FF0000"/>
          <w:sz w:val="16"/>
          <w:szCs w:val="16"/>
        </w:rPr>
        <w:sectPr w:rsidR="00784EEF" w:rsidSect="004D2AC2">
          <w:type w:val="continuous"/>
          <w:pgSz w:w="12240" w:h="15840" w:code="1"/>
          <w:pgMar w:top="1080" w:right="720" w:bottom="1008" w:left="810" w:header="432" w:footer="432" w:gutter="0"/>
          <w:cols w:num="2" w:space="288"/>
          <w:docGrid w:linePitch="272"/>
        </w:sectPr>
      </w:pPr>
    </w:p>
    <w:p w14:paraId="4ABE559A" w14:textId="4CABD1D3" w:rsidR="00784EEF" w:rsidRDefault="00811F56" w:rsidP="00CE3D44">
      <w:pPr>
        <w:pStyle w:val="Text"/>
        <w:widowControl/>
        <w:autoSpaceDE w:val="0"/>
        <w:autoSpaceDN w:val="0"/>
        <w:adjustRightInd w:val="0"/>
        <w:spacing w:before="120" w:after="120" w:line="240" w:lineRule="auto"/>
        <w:ind w:firstLine="0"/>
        <w:jc w:val="center"/>
        <w:rPr>
          <w:sz w:val="16"/>
          <w:szCs w:val="16"/>
        </w:rPr>
        <w:sectPr w:rsidR="00784EEF"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 61</w:t>
      </w:r>
      <w:r w:rsidR="004D2AC2" w:rsidRPr="004D2AC2">
        <w:rPr>
          <w:color w:val="000000" w:themeColor="text1"/>
          <w:sz w:val="16"/>
          <w:szCs w:val="16"/>
        </w:rPr>
        <w:t>:</w:t>
      </w:r>
      <w:r w:rsidR="004F2EF3" w:rsidRPr="004D2AC2">
        <w:rPr>
          <w:color w:val="000000" w:themeColor="text1"/>
          <w:sz w:val="16"/>
          <w:szCs w:val="16"/>
        </w:rPr>
        <w:t xml:space="preserve"> </w:t>
      </w:r>
      <w:r w:rsidR="004F2EF3" w:rsidRPr="004D47B2">
        <w:rPr>
          <w:sz w:val="16"/>
          <w:szCs w:val="16"/>
        </w:rPr>
        <w:t xml:space="preserve">(a) Torus – Change in </w:t>
      </w:r>
      <w:r w:rsidR="00AC4412">
        <w:rPr>
          <w:sz w:val="16"/>
          <w:szCs w:val="16"/>
        </w:rPr>
        <w:t>the t</w:t>
      </w:r>
      <w:r w:rsidR="001371CA" w:rsidRPr="00554F40">
        <w:rPr>
          <w:sz w:val="16"/>
          <w:szCs w:val="16"/>
        </w:rPr>
        <w:t xml:space="preserve">orus </w:t>
      </w:r>
      <w:r w:rsidR="004F2EF3" w:rsidRPr="004D47B2">
        <w:rPr>
          <w:sz w:val="16"/>
          <w:szCs w:val="16"/>
        </w:rPr>
        <w:t>CCM</w:t>
      </w:r>
      <w:r w:rsidR="001371CA">
        <w:rPr>
          <w:sz w:val="16"/>
          <w:szCs w:val="16"/>
        </w:rPr>
        <w:t>-</w:t>
      </w:r>
      <w:r w:rsidR="004F2EF3" w:rsidRPr="004D47B2">
        <w:rPr>
          <w:sz w:val="16"/>
          <w:szCs w:val="16"/>
        </w:rPr>
        <w:t xml:space="preserve">A OOPS load cells during ramp up to the full operating current of 3770 A, followed by a controlled ramp down to zero amps, (b) </w:t>
      </w:r>
      <w:r w:rsidR="007E02C3">
        <w:rPr>
          <w:sz w:val="16"/>
          <w:szCs w:val="16"/>
        </w:rPr>
        <w:t xml:space="preserve">Solenoid - </w:t>
      </w:r>
      <w:r w:rsidR="004F2EF3" w:rsidRPr="004D47B2">
        <w:rPr>
          <w:sz w:val="16"/>
          <w:szCs w:val="16"/>
        </w:rPr>
        <w:t>Change in the radial and axial load cells on the solenoid during a ramp up to the full operating current of 2416 A followed by a controlled ramp down to zero amps</w:t>
      </w:r>
      <w:r w:rsidR="004D1269">
        <w:rPr>
          <w:sz w:val="16"/>
          <w:szCs w:val="16"/>
        </w:rPr>
        <w:t>.</w:t>
      </w:r>
    </w:p>
    <w:p w14:paraId="2D4C0B97" w14:textId="6199221B" w:rsidR="004F2EF3" w:rsidRPr="004D47B2" w:rsidRDefault="004F2EF3" w:rsidP="004D1269">
      <w:pPr>
        <w:pStyle w:val="Text"/>
        <w:widowControl/>
        <w:autoSpaceDE w:val="0"/>
        <w:autoSpaceDN w:val="0"/>
        <w:adjustRightInd w:val="0"/>
        <w:spacing w:before="120" w:after="120" w:line="240" w:lineRule="auto"/>
        <w:ind w:firstLine="0"/>
        <w:rPr>
          <w:sz w:val="16"/>
          <w:szCs w:val="16"/>
        </w:rPr>
      </w:pPr>
    </w:p>
    <w:p w14:paraId="58B1177A" w14:textId="6023BBDB" w:rsidR="00711EE7" w:rsidRPr="001E623F" w:rsidRDefault="00711EE7" w:rsidP="00CE3D44">
      <w:pPr>
        <w:pStyle w:val="Heading1"/>
        <w:rPr>
          <w:lang w:val="en-US"/>
        </w:rPr>
      </w:pPr>
      <w:r w:rsidRPr="001E623F">
        <w:rPr>
          <w:lang w:val="en-US"/>
        </w:rPr>
        <w:t>Field Mapping</w:t>
      </w:r>
    </w:p>
    <w:p w14:paraId="3704C5AE" w14:textId="5EBFAE79" w:rsidR="00236BCA" w:rsidRPr="001E623F" w:rsidRDefault="00236BCA" w:rsidP="00CE3D44">
      <w:pPr>
        <w:pStyle w:val="Heading2"/>
        <w:numPr>
          <w:ilvl w:val="0"/>
          <w:numId w:val="0"/>
        </w:numPr>
      </w:pPr>
      <w:r w:rsidRPr="001E623F">
        <w:t>Torus</w:t>
      </w:r>
    </w:p>
    <w:p w14:paraId="2387B17D" w14:textId="1F4ED1F0" w:rsidR="005153B9" w:rsidRPr="00CA568D" w:rsidRDefault="00236BCA" w:rsidP="00793642">
      <w:pPr>
        <w:pStyle w:val="Text"/>
        <w:spacing w:before="60" w:line="240" w:lineRule="auto"/>
        <w:ind w:firstLine="0"/>
      </w:pPr>
      <w:r w:rsidRPr="001E623F">
        <w:t xml:space="preserve">Forward tracks </w:t>
      </w:r>
      <w:r w:rsidR="00C426AF" w:rsidRPr="001E623F">
        <w:t xml:space="preserve">of charged particles </w:t>
      </w:r>
      <w:r w:rsidRPr="001E623F">
        <w:t>(</w:t>
      </w:r>
      <w:r w:rsidR="001D5E14" w:rsidRPr="001E623F">
        <w:t xml:space="preserve">with angles between </w:t>
      </w:r>
      <w:r w:rsidRPr="001E623F">
        <w:t>5</w:t>
      </w:r>
      <w:r w:rsidRPr="001E623F">
        <w:rPr>
          <w:rFonts w:ascii="Cambria Math" w:hAnsi="Cambria Math" w:cs="Cambria Math"/>
        </w:rPr>
        <w:t>⁰</w:t>
      </w:r>
      <w:r w:rsidRPr="001E623F">
        <w:rPr>
          <w:rFonts w:eastAsiaTheme="minorEastAsia"/>
        </w:rPr>
        <w:t xml:space="preserve"> and 40</w:t>
      </w:r>
      <w:r w:rsidRPr="001E623F">
        <w:rPr>
          <w:rFonts w:ascii="Cambria Math" w:eastAsiaTheme="minorEastAsia" w:hAnsi="Cambria Math" w:cs="Cambria Math"/>
        </w:rPr>
        <w:t>⁰</w:t>
      </w:r>
      <w:r w:rsidR="001D5E14" w:rsidRPr="001E623F">
        <w:rPr>
          <w:rFonts w:ascii="Cambria Math" w:eastAsiaTheme="minorEastAsia" w:hAnsi="Cambria Math" w:cs="Cambria Math"/>
        </w:rPr>
        <w:t xml:space="preserve"> of a conical shape</w:t>
      </w:r>
      <w:r w:rsidR="001D5E14" w:rsidRPr="001E623F">
        <w:rPr>
          <w:rFonts w:eastAsiaTheme="minorEastAsia"/>
        </w:rPr>
        <w:t xml:space="preserve"> in the forward direction</w:t>
      </w:r>
      <w:r w:rsidRPr="001E623F">
        <w:rPr>
          <w:rFonts w:eastAsiaTheme="minorEastAsia"/>
        </w:rPr>
        <w:t xml:space="preserve">) </w:t>
      </w:r>
      <w:r w:rsidRPr="003B6349">
        <w:rPr>
          <w:rFonts w:eastAsiaTheme="minorEastAsia"/>
        </w:rPr>
        <w:t>are</w:t>
      </w:r>
      <w:r w:rsidRPr="003B6349">
        <w:t xml:space="preserve"> momentum analyzed by passing through the magnetic field of the torus.  The magnet </w:t>
      </w:r>
      <w:r w:rsidRPr="003B6349">
        <w:rPr>
          <w:lang w:eastAsia="x-none"/>
        </w:rPr>
        <w:t>provides</w:t>
      </w:r>
      <w:r w:rsidRPr="003B6349">
        <w:t xml:space="preserve"> </w:t>
      </w:r>
      <w:proofErr w:type="gramStart"/>
      <w:r w:rsidRPr="00793642">
        <w:t>a</w:t>
      </w:r>
      <w:r w:rsidR="00AC4412">
        <w:t>n</w:t>
      </w:r>
      <w:proofErr w:type="gramEnd"/>
      <w:r w:rsidRPr="00793642">
        <w:t xml:space="preserve"> ∫</w:t>
      </w:r>
      <w:proofErr w:type="spellStart"/>
      <w:r w:rsidRPr="00793642">
        <w:t>B.dl</w:t>
      </w:r>
      <w:proofErr w:type="spellEnd"/>
      <w:r w:rsidRPr="003B6349">
        <w:t xml:space="preserve"> of almost 3 T-m at 5</w:t>
      </w:r>
      <w:r w:rsidRPr="003B6349">
        <w:rPr>
          <w:rFonts w:ascii="Cambria Math" w:hAnsi="Cambria Math" w:cs="Cambria Math"/>
        </w:rPr>
        <w:t>⁰</w:t>
      </w:r>
      <w:r w:rsidRPr="003B6349">
        <w:rPr>
          <w:rFonts w:eastAsiaTheme="minorEastAsia"/>
        </w:rPr>
        <w:t xml:space="preserve"> </w:t>
      </w:r>
      <w:r w:rsidRPr="003B6349">
        <w:t>falling to about 1.0 T-m at 40</w:t>
      </w:r>
      <w:r w:rsidRPr="003B6349">
        <w:rPr>
          <w:rFonts w:ascii="Cambria Math" w:hAnsi="Cambria Math" w:cs="Cambria Math"/>
        </w:rPr>
        <w:t>⁰</w:t>
      </w:r>
      <w:r w:rsidRPr="003B6349">
        <w:t>. The design r</w:t>
      </w:r>
      <w:r w:rsidRPr="00CA568D">
        <w:t>equi</w:t>
      </w:r>
      <w:r w:rsidR="00580CBE" w:rsidRPr="00CA568D">
        <w:t xml:space="preserve">rements </w:t>
      </w:r>
      <w:r w:rsidR="0056171F">
        <w:t xml:space="preserve">for the field mapper </w:t>
      </w:r>
      <w:r w:rsidR="00580CBE" w:rsidRPr="00CA568D">
        <w:t xml:space="preserve">are </w:t>
      </w:r>
      <w:r w:rsidR="000A64D4" w:rsidRPr="004D2AC2">
        <w:rPr>
          <w:color w:val="000000" w:themeColor="text1"/>
        </w:rPr>
        <w:t>listed</w:t>
      </w:r>
      <w:r w:rsidR="00580CBE" w:rsidRPr="004D2AC2">
        <w:rPr>
          <w:color w:val="000000" w:themeColor="text1"/>
        </w:rPr>
        <w:t xml:space="preserve"> in Table XX</w:t>
      </w:r>
      <w:r w:rsidR="00744101" w:rsidRPr="004D2AC2">
        <w:rPr>
          <w:color w:val="000000" w:themeColor="text1"/>
        </w:rPr>
        <w:t>IX</w:t>
      </w:r>
      <w:r w:rsidRPr="004D2AC2">
        <w:rPr>
          <w:color w:val="000000" w:themeColor="text1"/>
        </w:rPr>
        <w:t xml:space="preserve">. </w:t>
      </w:r>
      <w:r w:rsidRPr="003B6349">
        <w:t xml:space="preserve">Such forward tracks will first traverse the </w:t>
      </w:r>
      <w:r w:rsidRPr="003B6349">
        <w:t xml:space="preserve">High-Threshold </w:t>
      </w:r>
      <w:r w:rsidRPr="004D2AC2">
        <w:rPr>
          <w:color w:val="000000" w:themeColor="text1"/>
        </w:rPr>
        <w:t xml:space="preserve">Cerenkov Counter (HTCC) </w:t>
      </w:r>
      <w:r w:rsidR="00744101" w:rsidRPr="004D2AC2">
        <w:rPr>
          <w:color w:val="000000" w:themeColor="text1"/>
        </w:rPr>
        <w:t>[2</w:t>
      </w:r>
      <w:r w:rsidR="00E61EA3" w:rsidRPr="004D2AC2">
        <w:rPr>
          <w:color w:val="000000" w:themeColor="text1"/>
        </w:rPr>
        <w:t xml:space="preserve">] </w:t>
      </w:r>
      <w:r w:rsidR="00F050A5" w:rsidRPr="004D2AC2">
        <w:rPr>
          <w:color w:val="000000" w:themeColor="text1"/>
        </w:rPr>
        <w:t>and then enter the first Drift C</w:t>
      </w:r>
      <w:r w:rsidRPr="004D2AC2">
        <w:rPr>
          <w:color w:val="000000" w:themeColor="text1"/>
        </w:rPr>
        <w:t xml:space="preserve">hamber </w:t>
      </w:r>
      <w:r w:rsidR="00807CA4" w:rsidRPr="004D2AC2">
        <w:rPr>
          <w:color w:val="000000" w:themeColor="text1"/>
        </w:rPr>
        <w:t>[</w:t>
      </w:r>
      <w:r w:rsidR="003B7C69" w:rsidRPr="004D2AC2">
        <w:rPr>
          <w:color w:val="000000" w:themeColor="text1"/>
        </w:rPr>
        <w:t>3</w:t>
      </w:r>
      <w:r w:rsidR="00BE6FAB" w:rsidRPr="004D2AC2">
        <w:rPr>
          <w:color w:val="000000" w:themeColor="text1"/>
        </w:rPr>
        <w:t>9</w:t>
      </w:r>
      <w:r w:rsidR="00F050A5" w:rsidRPr="004D2AC2">
        <w:rPr>
          <w:color w:val="000000" w:themeColor="text1"/>
        </w:rPr>
        <w:t>]</w:t>
      </w:r>
      <w:r w:rsidRPr="004D2AC2">
        <w:rPr>
          <w:color w:val="000000" w:themeColor="text1"/>
        </w:rPr>
        <w:t xml:space="preserve"> at a distance of 2.1 m from the target.  The track continues through the </w:t>
      </w:r>
      <w:r w:rsidRPr="003B6349">
        <w:t xml:space="preserve">magnetic field region and its trajectory is measured in two </w:t>
      </w:r>
      <w:r w:rsidR="0000218D">
        <w:t>additional</w:t>
      </w:r>
      <w:r w:rsidR="00AC4412">
        <w:t xml:space="preserve"> Drift C</w:t>
      </w:r>
      <w:r w:rsidRPr="003B6349">
        <w:t>hambers located at 3.3 m and 4.5 m from the target, respectively. The three regions</w:t>
      </w:r>
      <w:r w:rsidR="00AC4412">
        <w:t xml:space="preserve"> of Drift C</w:t>
      </w:r>
      <w:r w:rsidRPr="003B6349">
        <w:t>hambers are expected to have spatial resolutions of about</w:t>
      </w:r>
      <w:r w:rsidR="00AC4412">
        <w:t xml:space="preserve"> 300 µm per layer, which </w:t>
      </w:r>
      <w:r w:rsidRPr="003B6349">
        <w:t>allow</w:t>
      </w:r>
      <w:r w:rsidR="00AC4412">
        <w:t>s</w:t>
      </w:r>
      <w:r w:rsidRPr="003B6349">
        <w:t xml:space="preserve"> determination of the momentum</w:t>
      </w:r>
      <w:r w:rsidR="00782C44">
        <w:t xml:space="preserve"> to better than 0.5</w:t>
      </w:r>
      <w:r w:rsidR="00782C44" w:rsidRPr="00CA568D">
        <w:t xml:space="preserve">% accuracy. </w:t>
      </w:r>
      <w:r w:rsidRPr="00CA568D">
        <w:t xml:space="preserve">This sets the requirement that we know the </w:t>
      </w:r>
      <w:r w:rsidR="00AC4412">
        <w:t>∫</w:t>
      </w:r>
      <w:proofErr w:type="spellStart"/>
      <w:r w:rsidR="00AC4412">
        <w:t>B</w:t>
      </w:r>
      <w:r w:rsidRPr="00793642">
        <w:t>.dl</w:t>
      </w:r>
      <w:proofErr w:type="spellEnd"/>
      <w:r w:rsidRPr="00CA568D">
        <w:t xml:space="preserve"> to an accuracy of better than 0.3% at small angles.</w:t>
      </w:r>
      <w:r w:rsidR="00782C44" w:rsidRPr="00CA568D">
        <w:t xml:space="preserve"> </w:t>
      </w:r>
    </w:p>
    <w:p w14:paraId="70590E13" w14:textId="791BDEBA" w:rsidR="00467192" w:rsidRPr="004D2AC2" w:rsidRDefault="005153B9" w:rsidP="00CE3D44">
      <w:pPr>
        <w:pStyle w:val="Text"/>
        <w:spacing w:before="60" w:line="240" w:lineRule="auto"/>
        <w:ind w:firstLine="0"/>
        <w:rPr>
          <w:color w:val="000000" w:themeColor="text1"/>
        </w:rPr>
      </w:pPr>
      <w:r w:rsidRPr="00CA568D">
        <w:t xml:space="preserve">The field was mapped at four locations within each coil sector (i.e. </w:t>
      </w:r>
      <w:r w:rsidRPr="00CA568D">
        <w:lastRenderedPageBreak/>
        <w:t>between coils) – one measurement at a radius of 30</w:t>
      </w:r>
      <w:r w:rsidR="00F050A5">
        <w:t xml:space="preserve"> </w:t>
      </w:r>
      <w:r w:rsidRPr="00CA568D">
        <w:t xml:space="preserve">cm and three measurements at a radius of </w:t>
      </w:r>
      <w:r w:rsidR="00CA568D">
        <w:t xml:space="preserve">46.5 </w:t>
      </w:r>
      <w:r w:rsidRPr="00CA568D">
        <w:t xml:space="preserve">cm but at different </w:t>
      </w:r>
      <w:r w:rsidR="00F050A5">
        <w:t>Φ</w:t>
      </w:r>
      <w:r w:rsidRPr="00CA568D">
        <w:t xml:space="preserve"> angles</w:t>
      </w:r>
      <w:r w:rsidR="002F68B1">
        <w:t>,</w:t>
      </w:r>
      <w:r w:rsidR="00206002" w:rsidRPr="00CA568D">
        <w:t xml:space="preserve"> as well as within the bore</w:t>
      </w:r>
      <w:r w:rsidRPr="00CA568D">
        <w:t xml:space="preserve">. Multiple measurements were made </w:t>
      </w:r>
      <w:r w:rsidR="00206002" w:rsidRPr="00CA568D">
        <w:t xml:space="preserve">at each of these locations </w:t>
      </w:r>
      <w:r w:rsidR="002F68B1">
        <w:t xml:space="preserve">along the </w:t>
      </w:r>
      <w:r w:rsidR="002F68B1" w:rsidRPr="001106DF">
        <w:rPr>
          <w:i/>
        </w:rPr>
        <w:t>z</w:t>
      </w:r>
      <w:r w:rsidRPr="00CA568D">
        <w:t>-axis – i.</w:t>
      </w:r>
      <w:r w:rsidR="002F68B1">
        <w:t>e. in the direction of the beam</w:t>
      </w:r>
      <w:r w:rsidRPr="00CA568D">
        <w:t>line</w:t>
      </w:r>
      <w:r w:rsidR="00206002" w:rsidRPr="00CA568D">
        <w:t xml:space="preserve">. </w:t>
      </w:r>
      <w:r w:rsidR="00876DD6" w:rsidRPr="00CA568D">
        <w:t>Th</w:t>
      </w:r>
      <w:r w:rsidR="00876DD6" w:rsidRPr="00CA568D">
        <w:rPr>
          <w:lang w:eastAsia="x-none"/>
        </w:rPr>
        <w:t>e</w:t>
      </w:r>
      <w:r w:rsidR="00876DD6" w:rsidRPr="00CA568D">
        <w:t xml:space="preserve"> mapping equipment cons</w:t>
      </w:r>
      <w:r w:rsidR="001106DF">
        <w:t>isted of a digital voltmeter, 2-</w:t>
      </w:r>
      <w:r w:rsidR="002F68B1">
        <w:t>in</w:t>
      </w:r>
      <w:r w:rsidR="00876DD6" w:rsidRPr="00CA568D">
        <w:t xml:space="preserve"> diameter carbon tube referenced to survey points</w:t>
      </w:r>
      <w:r w:rsidR="00B32011">
        <w:t>, three single axis calibrated H</w:t>
      </w:r>
      <w:r w:rsidR="00876DD6" w:rsidRPr="00CA568D">
        <w:t>all probes (one for each of the</w:t>
      </w:r>
      <w:r w:rsidR="002F68B1">
        <w:t xml:space="preserve"> </w:t>
      </w:r>
      <w:r w:rsidR="002F68B1" w:rsidRPr="001106DF">
        <w:rPr>
          <w:i/>
        </w:rPr>
        <w:t>x</w:t>
      </w:r>
      <w:r w:rsidR="002F68B1">
        <w:t>,</w:t>
      </w:r>
      <w:r w:rsidR="002F68B1" w:rsidRPr="001106DF">
        <w:rPr>
          <w:i/>
        </w:rPr>
        <w:t xml:space="preserve"> y</w:t>
      </w:r>
      <w:r w:rsidR="001106DF" w:rsidRPr="001106DF">
        <w:t>,</w:t>
      </w:r>
      <w:r w:rsidR="002F68B1">
        <w:t xml:space="preserve"> and</w:t>
      </w:r>
      <w:r w:rsidR="002F68B1" w:rsidRPr="001106DF">
        <w:rPr>
          <w:i/>
        </w:rPr>
        <w:t xml:space="preserve"> z</w:t>
      </w:r>
      <w:r w:rsidR="00876DD6" w:rsidRPr="00CA568D">
        <w:t xml:space="preserve"> axes) positioned in a cylindrical block of </w:t>
      </w:r>
      <w:proofErr w:type="spellStart"/>
      <w:r w:rsidR="00876DD6" w:rsidRPr="00CA568D">
        <w:t>Delrin</w:t>
      </w:r>
      <w:proofErr w:type="spellEnd"/>
      <w:r w:rsidR="00876DD6" w:rsidRPr="00CA568D">
        <w:rPr>
          <w:vertAlign w:val="superscript"/>
        </w:rPr>
        <w:t xml:space="preserve">® </w:t>
      </w:r>
      <w:r w:rsidR="002F68B1">
        <w:t>spaced 5 cm apart in the</w:t>
      </w:r>
      <w:r w:rsidR="002F68B1" w:rsidRPr="001106DF">
        <w:rPr>
          <w:i/>
        </w:rPr>
        <w:t xml:space="preserve"> z</w:t>
      </w:r>
      <w:r w:rsidR="00876DD6" w:rsidRPr="00CA568D">
        <w:t xml:space="preserve">-direction, </w:t>
      </w:r>
      <w:r w:rsidR="002F68B1">
        <w:t xml:space="preserve">and </w:t>
      </w:r>
      <w:r w:rsidR="00876DD6" w:rsidRPr="00CA568D">
        <w:t>a control system (for motion, data-recording, and interlocks</w:t>
      </w:r>
      <w:r w:rsidR="00876DD6" w:rsidRPr="004D2AC2">
        <w:rPr>
          <w:color w:val="000000" w:themeColor="text1"/>
        </w:rPr>
        <w:t>)</w:t>
      </w:r>
      <w:r w:rsidR="00F30A82" w:rsidRPr="004D2AC2">
        <w:rPr>
          <w:color w:val="000000" w:themeColor="text1"/>
        </w:rPr>
        <w:t xml:space="preserve"> </w:t>
      </w:r>
      <w:r w:rsidR="00A47700" w:rsidRPr="004D2AC2">
        <w:rPr>
          <w:color w:val="000000" w:themeColor="text1"/>
        </w:rPr>
        <w:t>[</w:t>
      </w:r>
      <w:r w:rsidR="00BE6FAB" w:rsidRPr="004D2AC2">
        <w:rPr>
          <w:color w:val="000000" w:themeColor="text1"/>
        </w:rPr>
        <w:t>40</w:t>
      </w:r>
      <w:r w:rsidR="00F30A82" w:rsidRPr="004D2AC2">
        <w:rPr>
          <w:color w:val="000000" w:themeColor="text1"/>
        </w:rPr>
        <w:t>]</w:t>
      </w:r>
      <w:r w:rsidR="00876DD6" w:rsidRPr="004D2AC2">
        <w:rPr>
          <w:color w:val="000000" w:themeColor="text1"/>
        </w:rPr>
        <w:t xml:space="preserve">. </w:t>
      </w:r>
      <w:r w:rsidR="00876DD6" w:rsidRPr="00CA568D">
        <w:t xml:space="preserve">A commercially available Group 3 MPT-141 series </w:t>
      </w:r>
      <w:r w:rsidR="004D4816">
        <w:t xml:space="preserve">of </w:t>
      </w:r>
      <w:r w:rsidR="00876DD6" w:rsidRPr="00CA568D">
        <w:t xml:space="preserve">transverse Hall probes with </w:t>
      </w:r>
      <w:r w:rsidR="004D4816">
        <w:t xml:space="preserve">a </w:t>
      </w:r>
      <w:r w:rsidR="00876DD6" w:rsidRPr="00CA568D">
        <w:t>DTM-151 Tesla-meter was used for the field measurement. The measurement accurac</w:t>
      </w:r>
      <w:r w:rsidR="001106DF">
        <w:t>y of the probes and meter at 25</w:t>
      </w:r>
      <w:r w:rsidR="00876DD6" w:rsidRPr="00CA568D">
        <w:rPr>
          <w:vertAlign w:val="superscript"/>
        </w:rPr>
        <w:t>0</w:t>
      </w:r>
      <w:r w:rsidR="00876DD6" w:rsidRPr="00CA568D">
        <w:t>C</w:t>
      </w:r>
      <w:r w:rsidR="00D456DA">
        <w:t>,</w:t>
      </w:r>
      <w:r w:rsidR="00876DD6" w:rsidRPr="00CA568D">
        <w:t xml:space="preserve"> with a shielded cable length of 300 mm x ø6.5 mm</w:t>
      </w:r>
      <w:r w:rsidR="00D456DA">
        <w:t>,</w:t>
      </w:r>
      <w:r w:rsidR="00876DD6" w:rsidRPr="00CA568D">
        <w:t xml:space="preserve"> is ± 0.01% of </w:t>
      </w:r>
      <w:r w:rsidR="00D456DA">
        <w:t>the full scale reading</w:t>
      </w:r>
      <w:r w:rsidR="00B32011">
        <w:t>. The H</w:t>
      </w:r>
      <w:r w:rsidR="00876DD6" w:rsidRPr="00CA568D">
        <w:t>all probes are temperature compensated and were also surveyed to a positional accuracy of 0.040</w:t>
      </w:r>
      <w:r w:rsidR="002F68B1">
        <w:t xml:space="preserve"> </w:t>
      </w:r>
      <w:r w:rsidR="00B32011">
        <w:t>mm within the H</w:t>
      </w:r>
      <w:r w:rsidR="00876DD6" w:rsidRPr="00CA568D">
        <w:t xml:space="preserve">all probe holder. </w:t>
      </w:r>
      <w:r w:rsidR="00206002" w:rsidRPr="00CA568D">
        <w:t xml:space="preserve">Precisely machined plates were attached to </w:t>
      </w:r>
      <w:r w:rsidR="00206002" w:rsidRPr="00CA568D">
        <w:t>the upstream and downstream ends of the torus with matching through holes used to locate long l</w:t>
      </w:r>
      <w:r w:rsidR="00876DD6" w:rsidRPr="00CA568D">
        <w:t>eng</w:t>
      </w:r>
      <w:r w:rsidR="00B32011">
        <w:t>ths of carbon fiber tubes. The H</w:t>
      </w:r>
      <w:r w:rsidR="00876DD6" w:rsidRPr="00CA568D">
        <w:t xml:space="preserve">all </w:t>
      </w:r>
      <w:r w:rsidR="00206002" w:rsidRPr="00CA568D">
        <w:t>probe</w:t>
      </w:r>
      <w:r w:rsidR="00AD1E6B" w:rsidRPr="00CA568D">
        <w:t xml:space="preserve"> holder </w:t>
      </w:r>
      <w:r w:rsidR="002F68B1">
        <w:t xml:space="preserve">was moved along the </w:t>
      </w:r>
      <w:r w:rsidR="002F68B1" w:rsidRPr="001106DF">
        <w:rPr>
          <w:i/>
        </w:rPr>
        <w:t>z</w:t>
      </w:r>
      <w:r w:rsidR="00206002" w:rsidRPr="00CA568D">
        <w:t xml:space="preserve">-axis inside the carbon fiber tubes using a linear slide and stepper motor </w:t>
      </w:r>
      <w:r w:rsidR="00AD1E6B" w:rsidRPr="00CA568D">
        <w:t>while</w:t>
      </w:r>
      <w:r w:rsidR="00206002" w:rsidRPr="00CA568D">
        <w:t xml:space="preserve"> magnetic field data </w:t>
      </w:r>
      <w:r w:rsidR="00AD1E6B" w:rsidRPr="00CA568D">
        <w:t>was</w:t>
      </w:r>
      <w:r w:rsidR="00206002" w:rsidRPr="00CA568D">
        <w:t xml:space="preserve"> </w:t>
      </w:r>
      <w:r w:rsidR="00AD1E6B" w:rsidRPr="00CA568D">
        <w:t xml:space="preserve">recorded at each measurement </w:t>
      </w:r>
      <w:r w:rsidR="00AD1E6B" w:rsidRPr="004D2AC2">
        <w:rPr>
          <w:color w:val="000000" w:themeColor="text1"/>
        </w:rPr>
        <w:t>point</w:t>
      </w:r>
      <w:r w:rsidR="00061BD9" w:rsidRPr="004D2AC2">
        <w:rPr>
          <w:color w:val="000000" w:themeColor="text1"/>
        </w:rPr>
        <w:t xml:space="preserve"> </w:t>
      </w:r>
      <w:r w:rsidR="00A47700" w:rsidRPr="004D2AC2">
        <w:rPr>
          <w:color w:val="000000" w:themeColor="text1"/>
        </w:rPr>
        <w:t>[</w:t>
      </w:r>
      <w:r w:rsidR="003B7C69" w:rsidRPr="004D2AC2">
        <w:rPr>
          <w:color w:val="000000" w:themeColor="text1"/>
        </w:rPr>
        <w:t>4</w:t>
      </w:r>
      <w:r w:rsidR="00BE6FAB" w:rsidRPr="004D2AC2">
        <w:rPr>
          <w:color w:val="000000" w:themeColor="text1"/>
        </w:rPr>
        <w:t>1</w:t>
      </w:r>
      <w:r w:rsidR="00061BD9" w:rsidRPr="004D2AC2">
        <w:rPr>
          <w:color w:val="000000" w:themeColor="text1"/>
        </w:rPr>
        <w:t>]</w:t>
      </w:r>
      <w:r w:rsidR="00AD1E6B" w:rsidRPr="004D2AC2">
        <w:rPr>
          <w:color w:val="000000" w:themeColor="text1"/>
        </w:rPr>
        <w:t>.</w:t>
      </w:r>
      <w:r w:rsidR="001106DF">
        <w:rPr>
          <w:color w:val="000000" w:themeColor="text1"/>
        </w:rPr>
        <w:t xml:space="preserve"> </w:t>
      </w:r>
      <w:r w:rsidR="002F68B1" w:rsidRPr="004D2AC2">
        <w:rPr>
          <w:color w:val="000000" w:themeColor="text1"/>
        </w:rPr>
        <w:t>The m</w:t>
      </w:r>
      <w:r w:rsidR="00782C44" w:rsidRPr="004D2AC2">
        <w:rPr>
          <w:color w:val="000000" w:themeColor="text1"/>
        </w:rPr>
        <w:t xml:space="preserve">agnetic field measurement fixtures with locations are represented in </w:t>
      </w:r>
      <w:r w:rsidR="004D2AC2" w:rsidRPr="004D2AC2">
        <w:rPr>
          <w:color w:val="000000" w:themeColor="text1"/>
        </w:rPr>
        <w:t>Fig.</w:t>
      </w:r>
      <w:r w:rsidR="00744101" w:rsidRPr="004D2AC2">
        <w:rPr>
          <w:color w:val="000000" w:themeColor="text1"/>
        </w:rPr>
        <w:t xml:space="preserve"> 62</w:t>
      </w:r>
      <w:r w:rsidR="00782C44" w:rsidRPr="004D2AC2">
        <w:rPr>
          <w:color w:val="000000" w:themeColor="text1"/>
          <w:sz w:val="16"/>
          <w:szCs w:val="16"/>
        </w:rPr>
        <w:t>.</w:t>
      </w:r>
    </w:p>
    <w:p w14:paraId="1FC68F74" w14:textId="29917D4F" w:rsidR="00493413" w:rsidRPr="00B13185" w:rsidRDefault="00493413" w:rsidP="00CE3D44">
      <w:pPr>
        <w:pStyle w:val="TableTitle"/>
        <w:spacing w:before="120"/>
      </w:pPr>
      <w:r>
        <w:t>T</w:t>
      </w:r>
      <w:r w:rsidR="00BC4D01">
        <w:t>able</w:t>
      </w:r>
      <w:r w:rsidR="00744101">
        <w:t xml:space="preserve"> XXIX</w:t>
      </w:r>
    </w:p>
    <w:p w14:paraId="1F7A2A56" w14:textId="77777777" w:rsidR="00493413" w:rsidRPr="00493413" w:rsidRDefault="00493413" w:rsidP="00CE3D44">
      <w:pPr>
        <w:pStyle w:val="TableTitle"/>
        <w:rPr>
          <w:color w:val="000000" w:themeColor="text1"/>
        </w:rPr>
      </w:pPr>
      <w:r w:rsidRPr="00493413">
        <w:rPr>
          <w:color w:val="000000" w:themeColor="text1"/>
        </w:rPr>
        <w:t>Torus Mapper Specifications Summary</w:t>
      </w:r>
    </w:p>
    <w:tbl>
      <w:tblPr>
        <w:tblW w:w="4203" w:type="dxa"/>
        <w:jc w:val="center"/>
        <w:tblBorders>
          <w:top w:val="single" w:sz="12" w:space="0" w:color="808080"/>
          <w:bottom w:val="single" w:sz="12" w:space="0" w:color="808080"/>
        </w:tblBorders>
        <w:tblLayout w:type="fixed"/>
        <w:tblLook w:val="0020" w:firstRow="1" w:lastRow="0" w:firstColumn="0" w:lastColumn="0" w:noHBand="0" w:noVBand="0"/>
      </w:tblPr>
      <w:tblGrid>
        <w:gridCol w:w="2014"/>
        <w:gridCol w:w="2189"/>
      </w:tblGrid>
      <w:tr w:rsidR="00493413" w:rsidRPr="00B13185" w14:paraId="18A9D1EF" w14:textId="77777777" w:rsidTr="00493413">
        <w:trPr>
          <w:trHeight w:val="173"/>
          <w:jc w:val="center"/>
        </w:trPr>
        <w:tc>
          <w:tcPr>
            <w:tcW w:w="2014" w:type="dxa"/>
            <w:tcBorders>
              <w:top w:val="double" w:sz="6" w:space="0" w:color="auto"/>
              <w:bottom w:val="single" w:sz="6" w:space="0" w:color="auto"/>
              <w:right w:val="nil"/>
            </w:tcBorders>
            <w:vAlign w:val="center"/>
          </w:tcPr>
          <w:p w14:paraId="2CB6ECE0" w14:textId="77777777" w:rsidR="00493413" w:rsidRPr="00B13185" w:rsidRDefault="00493413" w:rsidP="00CE3D44">
            <w:pPr>
              <w:jc w:val="center"/>
              <w:rPr>
                <w:b/>
                <w:sz w:val="16"/>
                <w:szCs w:val="16"/>
              </w:rPr>
            </w:pPr>
            <w:r w:rsidRPr="00B13185">
              <w:rPr>
                <w:b/>
                <w:sz w:val="16"/>
                <w:szCs w:val="16"/>
              </w:rPr>
              <w:t>Field &amp; Position</w:t>
            </w:r>
          </w:p>
        </w:tc>
        <w:tc>
          <w:tcPr>
            <w:tcW w:w="2189" w:type="dxa"/>
            <w:tcBorders>
              <w:top w:val="double" w:sz="6" w:space="0" w:color="auto"/>
              <w:left w:val="nil"/>
              <w:bottom w:val="single" w:sz="6" w:space="0" w:color="auto"/>
            </w:tcBorders>
            <w:vAlign w:val="center"/>
          </w:tcPr>
          <w:p w14:paraId="00AA19BB" w14:textId="77777777" w:rsidR="00493413" w:rsidRPr="00B13185" w:rsidRDefault="00493413" w:rsidP="00CE3D44">
            <w:pPr>
              <w:jc w:val="center"/>
              <w:rPr>
                <w:b/>
                <w:sz w:val="16"/>
                <w:szCs w:val="16"/>
              </w:rPr>
            </w:pPr>
            <w:r w:rsidRPr="00B13185">
              <w:rPr>
                <w:b/>
                <w:sz w:val="16"/>
                <w:szCs w:val="16"/>
              </w:rPr>
              <w:t>Accuracy</w:t>
            </w:r>
          </w:p>
        </w:tc>
      </w:tr>
      <w:tr w:rsidR="00493413" w:rsidRPr="00B13185" w14:paraId="2407415E" w14:textId="77777777" w:rsidTr="00493413">
        <w:trPr>
          <w:trHeight w:val="173"/>
          <w:jc w:val="center"/>
        </w:trPr>
        <w:tc>
          <w:tcPr>
            <w:tcW w:w="2014" w:type="dxa"/>
            <w:tcBorders>
              <w:top w:val="nil"/>
              <w:right w:val="nil"/>
            </w:tcBorders>
            <w:vAlign w:val="center"/>
          </w:tcPr>
          <w:p w14:paraId="45E77DBD" w14:textId="77777777" w:rsidR="00493413" w:rsidRPr="00B13185" w:rsidRDefault="00493413" w:rsidP="00CE3D44">
            <w:pPr>
              <w:jc w:val="center"/>
              <w:rPr>
                <w:sz w:val="16"/>
                <w:szCs w:val="16"/>
              </w:rPr>
            </w:pPr>
            <w:proofErr w:type="spellStart"/>
            <w:r w:rsidRPr="00B13185">
              <w:rPr>
                <w:sz w:val="16"/>
                <w:szCs w:val="16"/>
              </w:rPr>
              <w:t>B</w:t>
            </w:r>
            <w:r w:rsidRPr="00B13185">
              <w:rPr>
                <w:sz w:val="16"/>
                <w:szCs w:val="16"/>
                <w:vertAlign w:val="subscript"/>
              </w:rPr>
              <w:t>ø</w:t>
            </w:r>
            <w:proofErr w:type="spellEnd"/>
            <w:r w:rsidRPr="00B13185">
              <w:rPr>
                <w:sz w:val="16"/>
                <w:szCs w:val="16"/>
              </w:rPr>
              <w:t xml:space="preserve"> </w:t>
            </w:r>
          </w:p>
        </w:tc>
        <w:tc>
          <w:tcPr>
            <w:tcW w:w="2189" w:type="dxa"/>
            <w:tcBorders>
              <w:top w:val="nil"/>
              <w:left w:val="nil"/>
            </w:tcBorders>
            <w:vAlign w:val="center"/>
          </w:tcPr>
          <w:p w14:paraId="5CCF9EAD" w14:textId="77777777" w:rsidR="00493413" w:rsidRPr="00B13185" w:rsidRDefault="00493413" w:rsidP="00CE3D44">
            <w:pPr>
              <w:jc w:val="center"/>
              <w:rPr>
                <w:sz w:val="16"/>
                <w:szCs w:val="16"/>
              </w:rPr>
            </w:pPr>
            <w:r w:rsidRPr="00B13185">
              <w:rPr>
                <w:sz w:val="16"/>
                <w:szCs w:val="16"/>
              </w:rPr>
              <w:t>0.1 %</w:t>
            </w:r>
          </w:p>
        </w:tc>
      </w:tr>
      <w:tr w:rsidR="00493413" w:rsidRPr="00B13185" w14:paraId="48911300" w14:textId="77777777" w:rsidTr="00493413">
        <w:trPr>
          <w:trHeight w:val="173"/>
          <w:jc w:val="center"/>
        </w:trPr>
        <w:tc>
          <w:tcPr>
            <w:tcW w:w="2014" w:type="dxa"/>
            <w:tcBorders>
              <w:top w:val="nil"/>
              <w:right w:val="nil"/>
            </w:tcBorders>
            <w:vAlign w:val="center"/>
          </w:tcPr>
          <w:p w14:paraId="456389EA"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r</w:t>
            </w:r>
          </w:p>
        </w:tc>
        <w:tc>
          <w:tcPr>
            <w:tcW w:w="2189" w:type="dxa"/>
            <w:tcBorders>
              <w:top w:val="nil"/>
              <w:left w:val="nil"/>
            </w:tcBorders>
            <w:vAlign w:val="center"/>
          </w:tcPr>
          <w:p w14:paraId="16AEBCE3" w14:textId="77777777" w:rsidR="00493413" w:rsidRPr="00B13185" w:rsidRDefault="00493413" w:rsidP="00CE3D44">
            <w:pPr>
              <w:jc w:val="center"/>
              <w:rPr>
                <w:sz w:val="16"/>
                <w:szCs w:val="16"/>
              </w:rPr>
            </w:pPr>
            <w:r w:rsidRPr="00B13185">
              <w:rPr>
                <w:sz w:val="16"/>
                <w:szCs w:val="16"/>
              </w:rPr>
              <w:t>1 %</w:t>
            </w:r>
          </w:p>
        </w:tc>
      </w:tr>
      <w:tr w:rsidR="00493413" w:rsidRPr="00B13185" w14:paraId="2EA49011" w14:textId="77777777" w:rsidTr="00493413">
        <w:trPr>
          <w:trHeight w:val="173"/>
          <w:jc w:val="center"/>
        </w:trPr>
        <w:tc>
          <w:tcPr>
            <w:tcW w:w="2014" w:type="dxa"/>
            <w:tcBorders>
              <w:right w:val="nil"/>
            </w:tcBorders>
            <w:vAlign w:val="center"/>
          </w:tcPr>
          <w:p w14:paraId="0092CC3B" w14:textId="77777777" w:rsidR="00493413" w:rsidRPr="00B13185" w:rsidRDefault="00493413" w:rsidP="00CE3D44">
            <w:pPr>
              <w:jc w:val="center"/>
              <w:rPr>
                <w:sz w:val="16"/>
                <w:szCs w:val="16"/>
              </w:rPr>
            </w:pPr>
            <w:proofErr w:type="spellStart"/>
            <w:r w:rsidRPr="00B13185">
              <w:rPr>
                <w:sz w:val="16"/>
                <w:szCs w:val="16"/>
              </w:rPr>
              <w:t>B</w:t>
            </w:r>
            <w:r w:rsidRPr="00B13185">
              <w:rPr>
                <w:sz w:val="16"/>
                <w:szCs w:val="16"/>
                <w:vertAlign w:val="subscript"/>
              </w:rPr>
              <w:t>z</w:t>
            </w:r>
            <w:proofErr w:type="spellEnd"/>
            <w:r w:rsidRPr="00B13185">
              <w:rPr>
                <w:sz w:val="16"/>
                <w:szCs w:val="16"/>
                <w:vertAlign w:val="subscript"/>
              </w:rPr>
              <w:t xml:space="preserve"> </w:t>
            </w:r>
          </w:p>
        </w:tc>
        <w:tc>
          <w:tcPr>
            <w:tcW w:w="2189" w:type="dxa"/>
            <w:tcBorders>
              <w:left w:val="nil"/>
            </w:tcBorders>
            <w:vAlign w:val="center"/>
          </w:tcPr>
          <w:p w14:paraId="1AB1B61F" w14:textId="77777777" w:rsidR="00493413" w:rsidRPr="00B13185" w:rsidRDefault="00493413" w:rsidP="00CE3D44">
            <w:pPr>
              <w:jc w:val="center"/>
              <w:rPr>
                <w:sz w:val="16"/>
                <w:szCs w:val="16"/>
              </w:rPr>
            </w:pPr>
            <w:r w:rsidRPr="00B13185">
              <w:rPr>
                <w:sz w:val="16"/>
                <w:szCs w:val="16"/>
              </w:rPr>
              <w:t>1 %</w:t>
            </w:r>
          </w:p>
        </w:tc>
      </w:tr>
      <w:tr w:rsidR="00493413" w:rsidRPr="00B13185" w14:paraId="6FE89801" w14:textId="77777777" w:rsidTr="00493413">
        <w:trPr>
          <w:trHeight w:val="173"/>
          <w:jc w:val="center"/>
        </w:trPr>
        <w:tc>
          <w:tcPr>
            <w:tcW w:w="2014" w:type="dxa"/>
            <w:tcBorders>
              <w:right w:val="nil"/>
            </w:tcBorders>
            <w:vAlign w:val="center"/>
          </w:tcPr>
          <w:p w14:paraId="7A37A21E" w14:textId="77777777" w:rsidR="00493413" w:rsidRPr="00B13185" w:rsidRDefault="00493413" w:rsidP="00CE3D44">
            <w:pPr>
              <w:jc w:val="center"/>
              <w:rPr>
                <w:sz w:val="16"/>
                <w:szCs w:val="16"/>
              </w:rPr>
            </w:pPr>
            <w:r w:rsidRPr="00B13185">
              <w:rPr>
                <w:sz w:val="16"/>
                <w:szCs w:val="16"/>
              </w:rPr>
              <w:t>Radial</w:t>
            </w:r>
          </w:p>
        </w:tc>
        <w:tc>
          <w:tcPr>
            <w:tcW w:w="2189" w:type="dxa"/>
            <w:tcBorders>
              <w:left w:val="nil"/>
            </w:tcBorders>
            <w:vAlign w:val="center"/>
          </w:tcPr>
          <w:p w14:paraId="43535B76" w14:textId="77777777" w:rsidR="00493413" w:rsidRPr="00B13185" w:rsidRDefault="00493413" w:rsidP="00CE3D44">
            <w:pPr>
              <w:jc w:val="center"/>
              <w:rPr>
                <w:sz w:val="16"/>
                <w:szCs w:val="16"/>
              </w:rPr>
            </w:pPr>
            <w:r w:rsidRPr="00B13185">
              <w:rPr>
                <w:sz w:val="16"/>
                <w:szCs w:val="16"/>
              </w:rPr>
              <w:t>±0.1 mm</w:t>
            </w:r>
          </w:p>
        </w:tc>
      </w:tr>
      <w:tr w:rsidR="00493413" w:rsidRPr="00B13185" w14:paraId="4F9DDAF2" w14:textId="77777777" w:rsidTr="00493413">
        <w:trPr>
          <w:trHeight w:val="173"/>
          <w:jc w:val="center"/>
        </w:trPr>
        <w:tc>
          <w:tcPr>
            <w:tcW w:w="2014" w:type="dxa"/>
            <w:tcBorders>
              <w:right w:val="nil"/>
            </w:tcBorders>
            <w:vAlign w:val="center"/>
          </w:tcPr>
          <w:p w14:paraId="491C4BE9" w14:textId="77777777" w:rsidR="00493413" w:rsidRPr="00B13185" w:rsidRDefault="00493413" w:rsidP="00CE3D44">
            <w:pPr>
              <w:jc w:val="center"/>
              <w:rPr>
                <w:sz w:val="16"/>
                <w:szCs w:val="16"/>
              </w:rPr>
            </w:pPr>
            <w:r w:rsidRPr="00B13185">
              <w:rPr>
                <w:sz w:val="16"/>
                <w:szCs w:val="16"/>
              </w:rPr>
              <w:t>Azimuthal</w:t>
            </w:r>
          </w:p>
        </w:tc>
        <w:tc>
          <w:tcPr>
            <w:tcW w:w="2189" w:type="dxa"/>
            <w:tcBorders>
              <w:left w:val="nil"/>
            </w:tcBorders>
            <w:vAlign w:val="center"/>
          </w:tcPr>
          <w:p w14:paraId="5D98F28C" w14:textId="77777777" w:rsidR="00493413" w:rsidRPr="00B13185" w:rsidRDefault="00493413" w:rsidP="00CE3D44">
            <w:pPr>
              <w:jc w:val="center"/>
              <w:rPr>
                <w:sz w:val="16"/>
                <w:szCs w:val="16"/>
              </w:rPr>
            </w:pPr>
            <w:r w:rsidRPr="00B13185">
              <w:rPr>
                <w:sz w:val="16"/>
                <w:szCs w:val="16"/>
              </w:rPr>
              <w:t>±0.1 mm</w:t>
            </w:r>
          </w:p>
        </w:tc>
      </w:tr>
      <w:tr w:rsidR="00493413" w:rsidRPr="00B13185" w14:paraId="0E28E98B" w14:textId="77777777" w:rsidTr="00493413">
        <w:trPr>
          <w:trHeight w:val="173"/>
          <w:jc w:val="center"/>
        </w:trPr>
        <w:tc>
          <w:tcPr>
            <w:tcW w:w="2014" w:type="dxa"/>
            <w:tcBorders>
              <w:bottom w:val="double" w:sz="6" w:space="0" w:color="auto"/>
              <w:right w:val="nil"/>
            </w:tcBorders>
            <w:vAlign w:val="center"/>
          </w:tcPr>
          <w:p w14:paraId="75E559F1" w14:textId="79BD2160" w:rsidR="00493413" w:rsidRPr="00B13185" w:rsidRDefault="001106DF" w:rsidP="00CE3D44">
            <w:pPr>
              <w:jc w:val="center"/>
              <w:rPr>
                <w:sz w:val="16"/>
                <w:szCs w:val="16"/>
              </w:rPr>
            </w:pPr>
            <w:r w:rsidRPr="001106DF">
              <w:rPr>
                <w:i/>
                <w:sz w:val="16"/>
                <w:szCs w:val="16"/>
              </w:rPr>
              <w:t>z</w:t>
            </w:r>
            <w:r w:rsidR="00493413" w:rsidRPr="00B13185">
              <w:rPr>
                <w:sz w:val="16"/>
                <w:szCs w:val="16"/>
              </w:rPr>
              <w:t>-position</w:t>
            </w:r>
          </w:p>
        </w:tc>
        <w:tc>
          <w:tcPr>
            <w:tcW w:w="2189" w:type="dxa"/>
            <w:tcBorders>
              <w:left w:val="nil"/>
              <w:bottom w:val="double" w:sz="6" w:space="0" w:color="auto"/>
            </w:tcBorders>
            <w:vAlign w:val="center"/>
          </w:tcPr>
          <w:p w14:paraId="7AB85F32" w14:textId="77777777" w:rsidR="00493413" w:rsidRPr="00B13185" w:rsidRDefault="00493413" w:rsidP="00CE3D44">
            <w:pPr>
              <w:jc w:val="center"/>
              <w:rPr>
                <w:sz w:val="16"/>
                <w:szCs w:val="16"/>
              </w:rPr>
            </w:pPr>
            <w:r w:rsidRPr="00B13185">
              <w:rPr>
                <w:sz w:val="16"/>
                <w:szCs w:val="16"/>
              </w:rPr>
              <w:t>±0.5 mm</w:t>
            </w:r>
          </w:p>
        </w:tc>
      </w:tr>
    </w:tbl>
    <w:p w14:paraId="33515A75" w14:textId="77777777" w:rsidR="00861DEE" w:rsidRDefault="00861DEE" w:rsidP="00CE3D44">
      <w:pPr>
        <w:pStyle w:val="Text"/>
        <w:spacing w:line="240" w:lineRule="auto"/>
        <w:ind w:firstLine="0"/>
        <w:jc w:val="center"/>
        <w:rPr>
          <w:lang w:eastAsia="x-none"/>
        </w:rPr>
      </w:pPr>
    </w:p>
    <w:p w14:paraId="4EE45F14"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374D9003" w14:textId="77777777" w:rsidR="00784EEF" w:rsidRDefault="00F65415"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sidRPr="00F65415">
        <w:rPr>
          <w:noProof/>
        </w:rPr>
        <w:drawing>
          <wp:inline distT="0" distB="0" distL="0" distR="0" wp14:anchorId="6BB150AF" wp14:editId="35D8B095">
            <wp:extent cx="5962065" cy="2035629"/>
            <wp:effectExtent l="0" t="0" r="63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49971" cy="2065643"/>
                    </a:xfrm>
                    <a:prstGeom prst="rect">
                      <a:avLst/>
                    </a:prstGeom>
                    <a:noFill/>
                    <a:ln>
                      <a:noFill/>
                    </a:ln>
                  </pic:spPr>
                </pic:pic>
              </a:graphicData>
            </a:graphic>
          </wp:inline>
        </w:drawing>
      </w:r>
    </w:p>
    <w:p w14:paraId="680525C1" w14:textId="2A20619D" w:rsidR="00B147D5" w:rsidRDefault="00B147D5" w:rsidP="00CE3D44">
      <w:pPr>
        <w:pStyle w:val="Text"/>
        <w:spacing w:line="240" w:lineRule="auto"/>
        <w:ind w:firstLine="0"/>
        <w:jc w:val="center"/>
        <w:rPr>
          <w:lang w:eastAsia="x-none"/>
        </w:rPr>
      </w:pPr>
    </w:p>
    <w:p w14:paraId="7CC843E7"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5C62F98F" w14:textId="77777777" w:rsidR="00784EEF" w:rsidRDefault="005737E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sidRPr="005737E0">
        <w:rPr>
          <w:noProof/>
        </w:rPr>
        <w:drawing>
          <wp:inline distT="0" distB="0" distL="0" distR="0" wp14:anchorId="4F04C4C1" wp14:editId="335B74CD">
            <wp:extent cx="5892795" cy="2558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2834" cy="2610253"/>
                    </a:xfrm>
                    <a:prstGeom prst="rect">
                      <a:avLst/>
                    </a:prstGeom>
                    <a:noFill/>
                    <a:ln>
                      <a:noFill/>
                    </a:ln>
                  </pic:spPr>
                </pic:pic>
              </a:graphicData>
            </a:graphic>
          </wp:inline>
        </w:drawing>
      </w:r>
    </w:p>
    <w:p w14:paraId="6ADC2ADD" w14:textId="29E1F439" w:rsidR="005737E0" w:rsidRDefault="005737E0" w:rsidP="00CE3D44">
      <w:pPr>
        <w:pStyle w:val="Text"/>
        <w:spacing w:line="240" w:lineRule="auto"/>
        <w:ind w:firstLine="0"/>
        <w:jc w:val="center"/>
        <w:rPr>
          <w:lang w:eastAsia="x-none"/>
        </w:rPr>
      </w:pPr>
    </w:p>
    <w:p w14:paraId="15B04120" w14:textId="77777777" w:rsidR="00784EEF" w:rsidRDefault="00784EEF" w:rsidP="00CE3D44">
      <w:pPr>
        <w:pStyle w:val="Text"/>
        <w:autoSpaceDE w:val="0"/>
        <w:autoSpaceDN w:val="0"/>
        <w:adjustRightInd w:val="0"/>
        <w:spacing w:before="120" w:after="120" w:line="240" w:lineRule="auto"/>
        <w:rPr>
          <w:color w:val="FF0000"/>
          <w:sz w:val="16"/>
          <w:szCs w:val="16"/>
        </w:rPr>
        <w:sectPr w:rsidR="00784EEF" w:rsidSect="004D2AC2">
          <w:type w:val="continuous"/>
          <w:pgSz w:w="12240" w:h="15840" w:code="1"/>
          <w:pgMar w:top="1080" w:right="720" w:bottom="1008" w:left="810" w:header="432" w:footer="432" w:gutter="0"/>
          <w:cols w:num="2" w:space="288"/>
          <w:docGrid w:linePitch="272"/>
        </w:sectPr>
      </w:pPr>
    </w:p>
    <w:p w14:paraId="33299AA4" w14:textId="138D3D18" w:rsidR="00784EEF" w:rsidRDefault="00744101" w:rsidP="00CE3D44">
      <w:pPr>
        <w:pStyle w:val="Text"/>
        <w:autoSpaceDE w:val="0"/>
        <w:autoSpaceDN w:val="0"/>
        <w:adjustRightInd w:val="0"/>
        <w:spacing w:before="120" w:after="120" w:line="240" w:lineRule="auto"/>
        <w:rPr>
          <w:sz w:val="16"/>
          <w:szCs w:val="16"/>
        </w:rPr>
        <w:sectPr w:rsidR="00784EEF"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62</w:t>
      </w:r>
      <w:r w:rsidR="004D2AC2" w:rsidRPr="004D2AC2">
        <w:rPr>
          <w:color w:val="000000" w:themeColor="text1"/>
          <w:sz w:val="16"/>
          <w:szCs w:val="16"/>
        </w:rPr>
        <w:t>:</w:t>
      </w:r>
      <w:r w:rsidR="00B147D5" w:rsidRPr="004D2AC2">
        <w:rPr>
          <w:color w:val="000000" w:themeColor="text1"/>
          <w:sz w:val="16"/>
          <w:szCs w:val="16"/>
        </w:rPr>
        <w:t xml:space="preserve"> </w:t>
      </w:r>
      <w:r w:rsidR="001106DF">
        <w:rPr>
          <w:color w:val="000000" w:themeColor="text1"/>
          <w:sz w:val="16"/>
          <w:szCs w:val="16"/>
        </w:rPr>
        <w:t xml:space="preserve">Torus </w:t>
      </w:r>
      <w:r w:rsidR="001106DF">
        <w:rPr>
          <w:sz w:val="16"/>
          <w:szCs w:val="16"/>
        </w:rPr>
        <w:t>m</w:t>
      </w:r>
      <w:r w:rsidR="00B147D5" w:rsidRPr="00782C44">
        <w:rPr>
          <w:sz w:val="16"/>
          <w:szCs w:val="16"/>
        </w:rPr>
        <w:t xml:space="preserve">agnetic field measurement locations – 4 locations in each </w:t>
      </w:r>
      <w:r w:rsidR="00CB4F6D">
        <w:rPr>
          <w:sz w:val="16"/>
          <w:szCs w:val="16"/>
        </w:rPr>
        <w:t>sector</w:t>
      </w:r>
      <w:r w:rsidR="00B147D5" w:rsidRPr="00782C44">
        <w:rPr>
          <w:sz w:val="16"/>
          <w:szCs w:val="16"/>
        </w:rPr>
        <w:t xml:space="preserve"> and 7 locations in the bore (</w:t>
      </w:r>
      <w:r w:rsidR="00CB4F6D">
        <w:rPr>
          <w:sz w:val="16"/>
          <w:szCs w:val="16"/>
        </w:rPr>
        <w:t>1 in the center and 6 spaced 60</w:t>
      </w:r>
      <w:r w:rsidR="00CB4F6D" w:rsidRPr="00CB4F6D">
        <w:rPr>
          <w:sz w:val="16"/>
          <w:szCs w:val="16"/>
          <w:vertAlign w:val="superscript"/>
        </w:rPr>
        <w:t>o</w:t>
      </w:r>
      <w:r w:rsidR="00CB4F6D">
        <w:rPr>
          <w:sz w:val="16"/>
          <w:szCs w:val="16"/>
        </w:rPr>
        <w:t xml:space="preserve"> </w:t>
      </w:r>
      <w:r w:rsidR="00B147D5" w:rsidRPr="00782C44">
        <w:rPr>
          <w:sz w:val="16"/>
          <w:szCs w:val="16"/>
        </w:rPr>
        <w:t>apart at a radius of 2.5</w:t>
      </w:r>
      <w:r w:rsidR="00CB4F6D">
        <w:rPr>
          <w:sz w:val="16"/>
          <w:szCs w:val="16"/>
        </w:rPr>
        <w:t xml:space="preserve"> </w:t>
      </w:r>
      <w:r w:rsidR="00B147D5" w:rsidRPr="00782C44">
        <w:rPr>
          <w:sz w:val="16"/>
          <w:szCs w:val="16"/>
        </w:rPr>
        <w:t xml:space="preserve">cm) – field </w:t>
      </w:r>
      <w:r w:rsidR="00CB4F6D">
        <w:rPr>
          <w:sz w:val="16"/>
          <w:szCs w:val="16"/>
        </w:rPr>
        <w:t xml:space="preserve">measured at 5 cm increments in </w:t>
      </w:r>
      <w:r w:rsidR="00CB4F6D" w:rsidRPr="001106DF">
        <w:rPr>
          <w:i/>
          <w:sz w:val="16"/>
          <w:szCs w:val="16"/>
        </w:rPr>
        <w:t>z</w:t>
      </w:r>
      <w:r w:rsidR="00B147D5" w:rsidRPr="00782C44">
        <w:rPr>
          <w:sz w:val="16"/>
          <w:szCs w:val="16"/>
        </w:rPr>
        <w:t xml:space="preserve"> (along the beam axis)</w:t>
      </w:r>
      <w:r w:rsidR="005737E0">
        <w:rPr>
          <w:sz w:val="16"/>
          <w:szCs w:val="16"/>
        </w:rPr>
        <w:t xml:space="preserve"> along with the </w:t>
      </w:r>
      <w:r w:rsidR="005737E0" w:rsidRPr="005737E0">
        <w:rPr>
          <w:sz w:val="16"/>
          <w:szCs w:val="16"/>
        </w:rPr>
        <w:t>torus magnetic field measurement locations (H</w:t>
      </w:r>
      <w:r w:rsidR="005737E0" w:rsidRPr="005737E0">
        <w:rPr>
          <w:sz w:val="16"/>
          <w:szCs w:val="16"/>
          <w:vertAlign w:val="subscript"/>
        </w:rPr>
        <w:t>A</w:t>
      </w:r>
      <w:r w:rsidR="005737E0" w:rsidRPr="005737E0">
        <w:rPr>
          <w:sz w:val="16"/>
          <w:szCs w:val="16"/>
        </w:rPr>
        <w:t>, H</w:t>
      </w:r>
      <w:r w:rsidR="005737E0" w:rsidRPr="005737E0">
        <w:rPr>
          <w:sz w:val="16"/>
          <w:szCs w:val="16"/>
          <w:vertAlign w:val="subscript"/>
        </w:rPr>
        <w:t>B</w:t>
      </w:r>
      <w:r w:rsidR="005737E0" w:rsidRPr="005737E0">
        <w:rPr>
          <w:sz w:val="16"/>
          <w:szCs w:val="16"/>
        </w:rPr>
        <w:t>, H</w:t>
      </w:r>
      <w:r w:rsidR="005737E0" w:rsidRPr="005737E0">
        <w:rPr>
          <w:sz w:val="16"/>
          <w:szCs w:val="16"/>
          <w:vertAlign w:val="subscript"/>
        </w:rPr>
        <w:t>C</w:t>
      </w:r>
      <w:r w:rsidR="005737E0" w:rsidRPr="005737E0">
        <w:rPr>
          <w:sz w:val="16"/>
          <w:szCs w:val="16"/>
        </w:rPr>
        <w:t>, and H</w:t>
      </w:r>
      <w:r w:rsidR="005737E0" w:rsidRPr="005737E0">
        <w:rPr>
          <w:sz w:val="16"/>
          <w:szCs w:val="16"/>
          <w:vertAlign w:val="subscript"/>
        </w:rPr>
        <w:t>D</w:t>
      </w:r>
      <w:r w:rsidR="005737E0" w:rsidRPr="005737E0">
        <w:rPr>
          <w:sz w:val="16"/>
          <w:szCs w:val="16"/>
        </w:rPr>
        <w:t xml:space="preserve"> are within each sector, i.e. between coils)</w:t>
      </w:r>
      <w:r w:rsidR="00CB4F6D">
        <w:rPr>
          <w:sz w:val="16"/>
          <w:szCs w:val="16"/>
        </w:rPr>
        <w:t>.</w:t>
      </w:r>
    </w:p>
    <w:p w14:paraId="4DDB5A7F" w14:textId="102326FC" w:rsidR="00C426AF" w:rsidRPr="004839F1" w:rsidRDefault="008805E9" w:rsidP="00793642">
      <w:pPr>
        <w:pStyle w:val="Text"/>
        <w:spacing w:before="60" w:line="240" w:lineRule="auto"/>
        <w:ind w:firstLine="0"/>
      </w:pPr>
      <w:r>
        <w:rPr>
          <w:lang w:eastAsia="x-none"/>
        </w:rPr>
        <w:t>The magnet field map was created using t</w:t>
      </w:r>
      <w:r w:rsidR="00236BCA" w:rsidRPr="003B6349">
        <w:rPr>
          <w:lang w:eastAsia="x-none"/>
        </w:rPr>
        <w:t xml:space="preserve">he original electromagnetic model.  This model included thermal contraction </w:t>
      </w:r>
      <w:r>
        <w:rPr>
          <w:lang w:eastAsia="x-none"/>
        </w:rPr>
        <w:t xml:space="preserve">effects </w:t>
      </w:r>
      <w:r w:rsidR="00236BCA" w:rsidRPr="003B6349">
        <w:rPr>
          <w:lang w:eastAsia="x-none"/>
        </w:rPr>
        <w:t xml:space="preserve">but was based on </w:t>
      </w:r>
      <w:r>
        <w:rPr>
          <w:lang w:eastAsia="x-none"/>
        </w:rPr>
        <w:t>a</w:t>
      </w:r>
      <w:r w:rsidR="00236BCA" w:rsidRPr="003B6349">
        <w:rPr>
          <w:lang w:eastAsia="x-none"/>
        </w:rPr>
        <w:t xml:space="preserve"> nominal coil design </w:t>
      </w:r>
      <w:r w:rsidR="00CB4F6D">
        <w:rPr>
          <w:lang w:eastAsia="x-none"/>
        </w:rPr>
        <w:t>that</w:t>
      </w:r>
      <w:r w:rsidR="00236BCA" w:rsidRPr="003B6349">
        <w:rPr>
          <w:lang w:eastAsia="x-none"/>
        </w:rPr>
        <w:t xml:space="preserve"> did n</w:t>
      </w:r>
      <w:r w:rsidR="002B3197">
        <w:rPr>
          <w:lang w:eastAsia="x-none"/>
        </w:rPr>
        <w:t>ot include the real effects of dog-boning</w:t>
      </w:r>
      <w:r w:rsidR="007E02C3">
        <w:rPr>
          <w:lang w:eastAsia="x-none"/>
        </w:rPr>
        <w:t>, the shimming,</w:t>
      </w:r>
      <w:r w:rsidR="00236BCA" w:rsidRPr="003B6349">
        <w:rPr>
          <w:lang w:eastAsia="x-none"/>
        </w:rPr>
        <w:t xml:space="preserve"> </w:t>
      </w:r>
      <w:r w:rsidR="00CB4F6D">
        <w:rPr>
          <w:lang w:eastAsia="x-none"/>
        </w:rPr>
        <w:t>or</w:t>
      </w:r>
      <w:r w:rsidR="00236BCA" w:rsidRPr="003B6349">
        <w:rPr>
          <w:lang w:eastAsia="x-none"/>
        </w:rPr>
        <w:t xml:space="preserve"> compaction i</w:t>
      </w:r>
      <w:r w:rsidR="00236BCA" w:rsidRPr="007D6A8D">
        <w:rPr>
          <w:lang w:eastAsia="x-none"/>
        </w:rPr>
        <w:t xml:space="preserve">n the </w:t>
      </w:r>
      <w:r w:rsidR="006F1AA2" w:rsidRPr="007D6A8D">
        <w:rPr>
          <w:lang w:eastAsia="x-none"/>
        </w:rPr>
        <w:t xml:space="preserve">areas of </w:t>
      </w:r>
      <w:r w:rsidR="00236BCA" w:rsidRPr="007D6A8D">
        <w:rPr>
          <w:lang w:eastAsia="x-none"/>
        </w:rPr>
        <w:t>tight b</w:t>
      </w:r>
      <w:r w:rsidR="00236BCA" w:rsidRPr="003B6349">
        <w:rPr>
          <w:lang w:eastAsia="x-none"/>
        </w:rPr>
        <w:t xml:space="preserve">end radii. </w:t>
      </w:r>
    </w:p>
    <w:p w14:paraId="72FC7CD6" w14:textId="3CC42994" w:rsidR="00236BCA" w:rsidRDefault="00C426AF" w:rsidP="00793642">
      <w:pPr>
        <w:pStyle w:val="Text"/>
        <w:spacing w:before="60" w:line="240" w:lineRule="auto"/>
        <w:ind w:firstLine="0"/>
        <w:rPr>
          <w:lang w:eastAsia="x-none"/>
        </w:rPr>
      </w:pPr>
      <w:r w:rsidRPr="004839F1">
        <w:t xml:space="preserve">As stated earlier in the </w:t>
      </w:r>
      <w:r w:rsidRPr="007D6A8D">
        <w:t xml:space="preserve">coil fabrication discussion, spacers were </w:t>
      </w:r>
      <w:r w:rsidRPr="007D6A8D">
        <w:t>added prior to the first potting to allow more accurate and consistent conductor positioning</w:t>
      </w:r>
      <w:r w:rsidR="00C16EB7" w:rsidRPr="007D6A8D">
        <w:t xml:space="preserve"> especially closer to the hub</w:t>
      </w:r>
      <w:r w:rsidRPr="007D6A8D">
        <w:t>. Da</w:t>
      </w:r>
      <w:r w:rsidRPr="004839F1">
        <w:t xml:space="preserve">ta from the </w:t>
      </w:r>
      <w:r>
        <w:t>o</w:t>
      </w:r>
      <w:r w:rsidR="00236BCA" w:rsidRPr="003B6349">
        <w:t xml:space="preserve">ptical surveys </w:t>
      </w:r>
      <w:r>
        <w:t xml:space="preserve">allowed better </w:t>
      </w:r>
      <w:r w:rsidR="004839F1">
        <w:t>knowledge</w:t>
      </w:r>
      <w:r>
        <w:t xml:space="preserve"> of t</w:t>
      </w:r>
      <w:r w:rsidR="00236BCA" w:rsidRPr="003B6349">
        <w:t xml:space="preserve">he actual positioning of conductors within the </w:t>
      </w:r>
      <w:r w:rsidR="00236BCA" w:rsidRPr="004D2AC2">
        <w:rPr>
          <w:color w:val="000000" w:themeColor="text1"/>
        </w:rPr>
        <w:t>coil</w:t>
      </w:r>
      <w:r w:rsidR="00C138DF" w:rsidRPr="004D2AC2">
        <w:rPr>
          <w:color w:val="000000" w:themeColor="text1"/>
        </w:rPr>
        <w:t xml:space="preserve"> (</w:t>
      </w:r>
      <w:r w:rsidR="00BB3C32" w:rsidRPr="004D2AC2">
        <w:rPr>
          <w:color w:val="000000" w:themeColor="text1"/>
        </w:rPr>
        <w:t xml:space="preserve">see </w:t>
      </w:r>
      <w:r w:rsidR="004D2AC2" w:rsidRPr="004D2AC2">
        <w:rPr>
          <w:color w:val="000000" w:themeColor="text1"/>
        </w:rPr>
        <w:t>Fig.</w:t>
      </w:r>
      <w:r w:rsidR="00744101" w:rsidRPr="004D2AC2">
        <w:rPr>
          <w:color w:val="000000" w:themeColor="text1"/>
        </w:rPr>
        <w:t xml:space="preserve"> 63</w:t>
      </w:r>
      <w:r w:rsidR="00C138DF" w:rsidRPr="004D2AC2">
        <w:rPr>
          <w:color w:val="000000" w:themeColor="text1"/>
        </w:rPr>
        <w:t>)</w:t>
      </w:r>
      <w:r w:rsidR="00236BCA" w:rsidRPr="004D2AC2">
        <w:rPr>
          <w:color w:val="000000" w:themeColor="text1"/>
        </w:rPr>
        <w:t xml:space="preserve">. </w:t>
      </w:r>
      <w:r>
        <w:t>This was then used to create a new electromagnetic model of the coil. That model was</w:t>
      </w:r>
      <w:r>
        <w:rPr>
          <w:lang w:eastAsia="x-none"/>
        </w:rPr>
        <w:t xml:space="preserve"> compared with data from the field map</w:t>
      </w:r>
      <w:r w:rsidR="009137E3">
        <w:rPr>
          <w:lang w:eastAsia="x-none"/>
        </w:rPr>
        <w:t>.</w:t>
      </w:r>
    </w:p>
    <w:p w14:paraId="4090B4E6" w14:textId="7971DDB8" w:rsidR="00861DEE" w:rsidRDefault="00281F38" w:rsidP="00CE3D44">
      <w:pPr>
        <w:pStyle w:val="Text"/>
        <w:spacing w:line="240" w:lineRule="auto"/>
        <w:ind w:firstLine="0"/>
        <w:jc w:val="center"/>
      </w:pPr>
      <w:r>
        <w:rPr>
          <w:noProof/>
        </w:rPr>
        <w:lastRenderedPageBreak/>
        <w:drawing>
          <wp:inline distT="0" distB="0" distL="0" distR="0" wp14:anchorId="65B5C721" wp14:editId="29AD1361">
            <wp:extent cx="3190388" cy="2032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35028" cy="2060432"/>
                    </a:xfrm>
                    <a:prstGeom prst="rect">
                      <a:avLst/>
                    </a:prstGeom>
                    <a:noFill/>
                  </pic:spPr>
                </pic:pic>
              </a:graphicData>
            </a:graphic>
          </wp:inline>
        </w:drawing>
      </w:r>
    </w:p>
    <w:p w14:paraId="0A78B40C" w14:textId="4435BBD5" w:rsidR="00861DEE" w:rsidRDefault="00744101"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63</w:t>
      </w:r>
      <w:r w:rsidR="004D2AC2" w:rsidRPr="004D2AC2">
        <w:rPr>
          <w:color w:val="000000" w:themeColor="text1"/>
          <w:sz w:val="16"/>
          <w:szCs w:val="16"/>
        </w:rPr>
        <w:t>:</w:t>
      </w:r>
      <w:r w:rsidR="00861DEE" w:rsidRPr="004D2AC2">
        <w:rPr>
          <w:color w:val="000000" w:themeColor="text1"/>
          <w:sz w:val="16"/>
          <w:szCs w:val="16"/>
        </w:rPr>
        <w:t xml:space="preserve"> </w:t>
      </w:r>
      <w:r w:rsidR="00861DEE" w:rsidRPr="00A61B4D">
        <w:rPr>
          <w:sz w:val="16"/>
          <w:szCs w:val="16"/>
        </w:rPr>
        <w:t xml:space="preserve">A close-up view of </w:t>
      </w:r>
      <w:r w:rsidR="00D87570">
        <w:rPr>
          <w:sz w:val="16"/>
          <w:szCs w:val="16"/>
        </w:rPr>
        <w:t xml:space="preserve">a </w:t>
      </w:r>
      <w:r w:rsidR="00861DEE" w:rsidRPr="00A61B4D">
        <w:rPr>
          <w:sz w:val="16"/>
          <w:szCs w:val="16"/>
        </w:rPr>
        <w:t xml:space="preserve">coil near one bend after </w:t>
      </w:r>
      <w:r w:rsidR="00EF717E">
        <w:rPr>
          <w:sz w:val="16"/>
          <w:szCs w:val="16"/>
        </w:rPr>
        <w:t xml:space="preserve">the </w:t>
      </w:r>
      <w:r w:rsidR="00861DEE" w:rsidRPr="00A61B4D">
        <w:rPr>
          <w:sz w:val="16"/>
          <w:szCs w:val="16"/>
        </w:rPr>
        <w:t xml:space="preserve">1st </w:t>
      </w:r>
      <w:r w:rsidR="00EF717E">
        <w:rPr>
          <w:sz w:val="16"/>
          <w:szCs w:val="16"/>
        </w:rPr>
        <w:t xml:space="preserve">epoxy </w:t>
      </w:r>
      <w:r w:rsidR="00861DEE" w:rsidRPr="00A61B4D">
        <w:rPr>
          <w:sz w:val="16"/>
          <w:szCs w:val="16"/>
        </w:rPr>
        <w:t>impregna</w:t>
      </w:r>
      <w:r w:rsidR="00091138">
        <w:rPr>
          <w:sz w:val="16"/>
          <w:szCs w:val="16"/>
        </w:rPr>
        <w:t>tion to allow d</w:t>
      </w:r>
      <w:r w:rsidR="00861DEE" w:rsidRPr="00A61B4D">
        <w:rPr>
          <w:sz w:val="16"/>
          <w:szCs w:val="16"/>
        </w:rPr>
        <w:t>at</w:t>
      </w:r>
      <w:r w:rsidR="00091138">
        <w:rPr>
          <w:sz w:val="16"/>
          <w:szCs w:val="16"/>
        </w:rPr>
        <w:t xml:space="preserve">a capture </w:t>
      </w:r>
      <w:r w:rsidR="00D87570">
        <w:rPr>
          <w:sz w:val="16"/>
          <w:szCs w:val="16"/>
        </w:rPr>
        <w:t xml:space="preserve">of the location of </w:t>
      </w:r>
      <w:r w:rsidR="00861DEE" w:rsidRPr="00A61B4D">
        <w:rPr>
          <w:sz w:val="16"/>
          <w:szCs w:val="16"/>
        </w:rPr>
        <w:t>each turn in the coil.</w:t>
      </w:r>
    </w:p>
    <w:p w14:paraId="235515AF" w14:textId="03EA28FD" w:rsidR="00467192" w:rsidRDefault="00BB3C32" w:rsidP="00CE3D44">
      <w:pPr>
        <w:pStyle w:val="Text"/>
        <w:spacing w:before="120" w:after="120" w:line="240" w:lineRule="auto"/>
        <w:ind w:firstLine="0"/>
        <w:rPr>
          <w:lang w:eastAsia="x-none"/>
        </w:rPr>
      </w:pPr>
      <w:r>
        <w:rPr>
          <w:i/>
        </w:rPr>
        <w:t>Torus Design M</w:t>
      </w:r>
      <w:r w:rsidR="00467192" w:rsidRPr="00816DBA">
        <w:rPr>
          <w:i/>
        </w:rPr>
        <w:t xml:space="preserve">odel and Analysis: </w:t>
      </w:r>
      <w:r w:rsidR="00467192">
        <w:rPr>
          <w:lang w:eastAsia="x-none"/>
        </w:rPr>
        <w:t>The torus model coil design was</w:t>
      </w:r>
      <w:r w:rsidR="00467192" w:rsidRPr="00816DBA">
        <w:rPr>
          <w:lang w:eastAsia="x-none"/>
        </w:rPr>
        <w:t xml:space="preserve"> carried out using </w:t>
      </w:r>
      <w:r w:rsidR="00EF717E">
        <w:rPr>
          <w:lang w:eastAsia="x-none"/>
        </w:rPr>
        <w:t xml:space="preserve">the commercial </w:t>
      </w:r>
      <w:r w:rsidR="00C16EB7">
        <w:rPr>
          <w:lang w:eastAsia="x-none"/>
        </w:rPr>
        <w:t>OPERA-TOSCA</w:t>
      </w:r>
      <w:r w:rsidR="00467192">
        <w:rPr>
          <w:lang w:eastAsia="x-none"/>
        </w:rPr>
        <w:t xml:space="preserve"> </w:t>
      </w:r>
      <w:r w:rsidR="00EF717E">
        <w:rPr>
          <w:lang w:eastAsia="x-none"/>
        </w:rPr>
        <w:t xml:space="preserve">software </w:t>
      </w:r>
      <w:r w:rsidR="00467192">
        <w:rPr>
          <w:lang w:eastAsia="x-none"/>
        </w:rPr>
        <w:t xml:space="preserve">from </w:t>
      </w:r>
      <w:proofErr w:type="spellStart"/>
      <w:r w:rsidR="00467192">
        <w:rPr>
          <w:lang w:eastAsia="x-none"/>
        </w:rPr>
        <w:t>Cobham</w:t>
      </w:r>
      <w:proofErr w:type="spellEnd"/>
      <w:r w:rsidR="00467192">
        <w:rPr>
          <w:lang w:eastAsia="x-none"/>
        </w:rPr>
        <w:t xml:space="preserve"> </w:t>
      </w:r>
      <w:r w:rsidR="00467192" w:rsidRPr="00816DBA">
        <w:rPr>
          <w:lang w:eastAsia="x-none"/>
        </w:rPr>
        <w:t xml:space="preserve">and field maps were produced as the baseline for </w:t>
      </w:r>
      <w:r w:rsidR="00EF717E">
        <w:rPr>
          <w:lang w:eastAsia="x-none"/>
        </w:rPr>
        <w:t xml:space="preserve">the </w:t>
      </w:r>
      <w:r w:rsidR="00467192" w:rsidRPr="00816DBA">
        <w:rPr>
          <w:lang w:eastAsia="x-none"/>
        </w:rPr>
        <w:t xml:space="preserve">magnet field </w:t>
      </w:r>
      <w:r w:rsidR="00467192" w:rsidRPr="004D2AC2">
        <w:rPr>
          <w:color w:val="000000" w:themeColor="text1"/>
          <w:lang w:eastAsia="x-none"/>
        </w:rPr>
        <w:t>measurement (</w:t>
      </w:r>
      <w:r w:rsidRPr="004D2AC2">
        <w:rPr>
          <w:color w:val="000000" w:themeColor="text1"/>
          <w:lang w:eastAsia="x-none"/>
        </w:rPr>
        <w:t xml:space="preserve">see </w:t>
      </w:r>
      <w:r w:rsidR="004D2AC2" w:rsidRPr="004D2AC2">
        <w:rPr>
          <w:color w:val="000000" w:themeColor="text1"/>
          <w:lang w:eastAsia="x-none"/>
        </w:rPr>
        <w:t>Fig.</w:t>
      </w:r>
      <w:r w:rsidR="00744101" w:rsidRPr="004D2AC2">
        <w:rPr>
          <w:color w:val="000000" w:themeColor="text1"/>
          <w:lang w:eastAsia="x-none"/>
        </w:rPr>
        <w:t xml:space="preserve"> 64</w:t>
      </w:r>
      <w:r w:rsidR="00467192" w:rsidRPr="004D2AC2">
        <w:rPr>
          <w:color w:val="000000" w:themeColor="text1"/>
          <w:lang w:eastAsia="x-none"/>
        </w:rPr>
        <w:t xml:space="preserve">). All design models </w:t>
      </w:r>
      <w:r w:rsidR="00C16EB7" w:rsidRPr="004D2AC2">
        <w:rPr>
          <w:color w:val="000000" w:themeColor="text1"/>
          <w:lang w:eastAsia="x-none"/>
        </w:rPr>
        <w:t>were</w:t>
      </w:r>
      <w:r w:rsidR="00467192" w:rsidRPr="004D2AC2">
        <w:rPr>
          <w:color w:val="000000" w:themeColor="text1"/>
          <w:lang w:eastAsia="x-none"/>
        </w:rPr>
        <w:t xml:space="preserve"> analyzed </w:t>
      </w:r>
      <w:r w:rsidR="00C16EB7" w:rsidRPr="004D2AC2">
        <w:rPr>
          <w:color w:val="000000" w:themeColor="text1"/>
          <w:lang w:eastAsia="x-none"/>
        </w:rPr>
        <w:t>utilizing</w:t>
      </w:r>
      <w:r w:rsidR="00467192" w:rsidRPr="004D2AC2">
        <w:rPr>
          <w:color w:val="000000" w:themeColor="text1"/>
          <w:lang w:eastAsia="x-none"/>
        </w:rPr>
        <w:t xml:space="preserve"> cold </w:t>
      </w:r>
      <w:r w:rsidR="00C16EB7" w:rsidRPr="004D2AC2">
        <w:rPr>
          <w:color w:val="000000" w:themeColor="text1"/>
          <w:lang w:eastAsia="x-none"/>
        </w:rPr>
        <w:t xml:space="preserve">(contracted) </w:t>
      </w:r>
      <w:r w:rsidR="00467192" w:rsidRPr="004D2AC2">
        <w:rPr>
          <w:color w:val="000000" w:themeColor="text1"/>
          <w:lang w:eastAsia="x-none"/>
        </w:rPr>
        <w:t xml:space="preserve">dimensions </w:t>
      </w:r>
      <w:r w:rsidR="00D87570" w:rsidRPr="004D2AC2">
        <w:rPr>
          <w:color w:val="000000" w:themeColor="text1"/>
          <w:lang w:eastAsia="x-none"/>
        </w:rPr>
        <w:t>with the magnet at its full operating current of 3770 A</w:t>
      </w:r>
      <w:r w:rsidR="00467192" w:rsidRPr="004D2AC2">
        <w:rPr>
          <w:color w:val="000000" w:themeColor="text1"/>
          <w:lang w:eastAsia="x-none"/>
        </w:rPr>
        <w:t>. The mapping of the field was carried out</w:t>
      </w:r>
      <w:r w:rsidR="00C16EB7" w:rsidRPr="004D2AC2">
        <w:rPr>
          <w:color w:val="000000" w:themeColor="text1"/>
          <w:lang w:eastAsia="x-none"/>
        </w:rPr>
        <w:t xml:space="preserve"> at 3000 A and the model data was</w:t>
      </w:r>
      <w:r w:rsidR="00467192" w:rsidRPr="004D2AC2">
        <w:rPr>
          <w:color w:val="000000" w:themeColor="text1"/>
          <w:lang w:eastAsia="x-none"/>
        </w:rPr>
        <w:t xml:space="preserve"> scaled from 3770 A to 3000 A. The </w:t>
      </w:r>
      <w:r w:rsidR="00D87570" w:rsidRPr="004D2AC2">
        <w:rPr>
          <w:color w:val="000000" w:themeColor="text1"/>
          <w:lang w:eastAsia="x-none"/>
        </w:rPr>
        <w:t xml:space="preserve">measured </w:t>
      </w:r>
      <w:r w:rsidR="00467192" w:rsidRPr="004D2AC2">
        <w:rPr>
          <w:color w:val="000000" w:themeColor="text1"/>
          <w:lang w:eastAsia="x-none"/>
        </w:rPr>
        <w:t>results obtained were significantly different from the original model data. The results were analyzed to ca</w:t>
      </w:r>
      <w:r w:rsidR="00D87570" w:rsidRPr="004D2AC2">
        <w:rPr>
          <w:color w:val="000000" w:themeColor="text1"/>
          <w:lang w:eastAsia="x-none"/>
        </w:rPr>
        <w:t xml:space="preserve">lculate the “distortion field” – i.e. </w:t>
      </w:r>
      <w:r w:rsidR="00467192" w:rsidRPr="004D2AC2">
        <w:rPr>
          <w:color w:val="000000" w:themeColor="text1"/>
          <w:lang w:eastAsia="x-none"/>
        </w:rPr>
        <w:t xml:space="preserve">the difference between </w:t>
      </w:r>
      <w:r w:rsidR="00EF717E">
        <w:rPr>
          <w:color w:val="000000" w:themeColor="text1"/>
          <w:lang w:eastAsia="x-none"/>
        </w:rPr>
        <w:t xml:space="preserve">the </w:t>
      </w:r>
      <w:r w:rsidR="00467192" w:rsidRPr="004D2AC2">
        <w:rPr>
          <w:color w:val="000000" w:themeColor="text1"/>
          <w:lang w:eastAsia="x-none"/>
        </w:rPr>
        <w:t xml:space="preserve">measured and calculated field values using </w:t>
      </w:r>
      <w:r w:rsidR="00D87570" w:rsidRPr="004D2AC2">
        <w:rPr>
          <w:color w:val="000000" w:themeColor="text1"/>
          <w:lang w:eastAsia="x-none"/>
        </w:rPr>
        <w:t xml:space="preserve">a </w:t>
      </w:r>
      <w:r w:rsidRPr="004D2AC2">
        <w:rPr>
          <w:color w:val="000000" w:themeColor="text1"/>
          <w:lang w:eastAsia="x-none"/>
        </w:rPr>
        <w:t>c</w:t>
      </w:r>
      <w:r w:rsidR="00467192" w:rsidRPr="004D2AC2">
        <w:rPr>
          <w:color w:val="000000" w:themeColor="text1"/>
          <w:lang w:eastAsia="x-none"/>
        </w:rPr>
        <w:t>hi-squared function (χ</w:t>
      </w:r>
      <w:r w:rsidR="00467192" w:rsidRPr="004D2AC2">
        <w:rPr>
          <w:color w:val="000000" w:themeColor="text1"/>
          <w:vertAlign w:val="superscript"/>
          <w:lang w:eastAsia="x-none"/>
        </w:rPr>
        <w:t>2</w:t>
      </w:r>
      <w:r w:rsidRPr="004D2AC2">
        <w:rPr>
          <w:color w:val="000000" w:themeColor="text1"/>
          <w:lang w:eastAsia="x-none"/>
        </w:rPr>
        <w:t>) that compared</w:t>
      </w:r>
      <w:r w:rsidR="00467192" w:rsidRPr="004D2AC2">
        <w:rPr>
          <w:color w:val="000000" w:themeColor="text1"/>
          <w:lang w:eastAsia="x-none"/>
        </w:rPr>
        <w:t xml:space="preserve"> the measured data deviation from the nominal modeled field data [</w:t>
      </w:r>
      <w:r w:rsidR="003B7C69" w:rsidRPr="004D2AC2">
        <w:rPr>
          <w:color w:val="000000" w:themeColor="text1"/>
          <w:lang w:eastAsia="x-none"/>
        </w:rPr>
        <w:t>4</w:t>
      </w:r>
      <w:r w:rsidR="00BE6FAB" w:rsidRPr="004D2AC2">
        <w:rPr>
          <w:color w:val="000000" w:themeColor="text1"/>
          <w:lang w:eastAsia="x-none"/>
        </w:rPr>
        <w:t>2</w:t>
      </w:r>
      <w:r w:rsidR="00467192" w:rsidRPr="004D2AC2">
        <w:rPr>
          <w:color w:val="000000" w:themeColor="text1"/>
          <w:lang w:eastAsia="x-none"/>
        </w:rPr>
        <w:t>].</w:t>
      </w:r>
    </w:p>
    <w:p w14:paraId="3B8F89C9" w14:textId="77777777" w:rsidR="00170F14" w:rsidRDefault="00170F14" w:rsidP="00CE3D44">
      <w:pPr>
        <w:pStyle w:val="Text"/>
        <w:spacing w:before="120" w:after="120" w:line="240" w:lineRule="auto"/>
        <w:ind w:firstLine="0"/>
        <w:rPr>
          <w:lang w:eastAsia="x-none"/>
        </w:rPr>
      </w:pPr>
    </w:p>
    <w:p w14:paraId="1A95D9C7" w14:textId="77777777" w:rsidR="00170F14" w:rsidRDefault="00170F14"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num="2" w:space="288"/>
          <w:docGrid w:linePitch="272"/>
        </w:sectPr>
      </w:pPr>
    </w:p>
    <w:p w14:paraId="32E07619" w14:textId="77777777" w:rsidR="00170F14" w:rsidRDefault="00946636"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space="288"/>
          <w:docGrid w:linePitch="272"/>
        </w:sectPr>
      </w:pPr>
      <w:r>
        <w:rPr>
          <w:noProof/>
        </w:rPr>
        <w:drawing>
          <wp:inline distT="0" distB="0" distL="0" distR="0" wp14:anchorId="7F6735D1" wp14:editId="3F0638E7">
            <wp:extent cx="4241800" cy="2308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87994" cy="2333539"/>
                    </a:xfrm>
                    <a:prstGeom prst="rect">
                      <a:avLst/>
                    </a:prstGeom>
                    <a:noFill/>
                  </pic:spPr>
                </pic:pic>
              </a:graphicData>
            </a:graphic>
          </wp:inline>
        </w:drawing>
      </w:r>
    </w:p>
    <w:p w14:paraId="3E0CD588" w14:textId="01D065DD" w:rsidR="001201F5" w:rsidRDefault="001201F5" w:rsidP="00CE3D44">
      <w:pPr>
        <w:spacing w:after="60"/>
        <w:contextualSpacing/>
        <w:jc w:val="center"/>
        <w:rPr>
          <w:lang w:eastAsia="x-none"/>
        </w:rPr>
      </w:pPr>
    </w:p>
    <w:p w14:paraId="61E89487" w14:textId="6C5382BD" w:rsidR="00107851" w:rsidRDefault="00107851" w:rsidP="00CE3D44">
      <w:pPr>
        <w:spacing w:after="60"/>
        <w:contextualSpacing/>
        <w:jc w:val="center"/>
        <w:rPr>
          <w:lang w:eastAsia="x-none"/>
        </w:rPr>
      </w:pPr>
    </w:p>
    <w:p w14:paraId="084ABA5E" w14:textId="77777777" w:rsidR="00170F14" w:rsidRDefault="00170F14"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num="2" w:space="288"/>
          <w:docGrid w:linePitch="272"/>
        </w:sectPr>
      </w:pPr>
    </w:p>
    <w:p w14:paraId="6448FD0D" w14:textId="5E889DD5" w:rsidR="00170F14" w:rsidRDefault="00946636" w:rsidP="001225F4">
      <w:pPr>
        <w:spacing w:after="60"/>
        <w:contextualSpacing/>
        <w:rPr>
          <w:lang w:eastAsia="x-none"/>
        </w:rPr>
        <w:sectPr w:rsidR="00170F14" w:rsidSect="004D2AC2">
          <w:type w:val="continuous"/>
          <w:pgSz w:w="12240" w:h="15840" w:code="1"/>
          <w:pgMar w:top="1080" w:right="720" w:bottom="1008" w:left="810" w:header="432" w:footer="432" w:gutter="0"/>
          <w:cols w:space="288"/>
          <w:docGrid w:linePitch="272"/>
        </w:sectPr>
      </w:pPr>
      <w:r>
        <w:rPr>
          <w:noProof/>
        </w:rPr>
        <w:drawing>
          <wp:anchor distT="0" distB="0" distL="114300" distR="114300" simplePos="0" relativeHeight="251659264" behindDoc="0" locked="0" layoutInCell="1" allowOverlap="1" wp14:anchorId="5ED8B281" wp14:editId="028FB7BE">
            <wp:simplePos x="1760561" y="5561463"/>
            <wp:positionH relativeFrom="column">
              <wp:posOffset>1763120</wp:posOffset>
            </wp:positionH>
            <wp:positionV relativeFrom="paragraph">
              <wp:align>top</wp:align>
            </wp:positionV>
            <wp:extent cx="4298950" cy="2909342"/>
            <wp:effectExtent l="0" t="0" r="6350" b="571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98950" cy="2909342"/>
                    </a:xfrm>
                    <a:prstGeom prst="rect">
                      <a:avLst/>
                    </a:prstGeom>
                    <a:noFill/>
                  </pic:spPr>
                </pic:pic>
              </a:graphicData>
            </a:graphic>
          </wp:anchor>
        </w:drawing>
      </w:r>
      <w:r w:rsidR="001225F4">
        <w:rPr>
          <w:lang w:eastAsia="x-none"/>
        </w:rPr>
        <w:br w:type="textWrapping" w:clear="all"/>
      </w:r>
    </w:p>
    <w:p w14:paraId="5ACB752F" w14:textId="35DC6CDC" w:rsidR="00107851" w:rsidRDefault="00107851" w:rsidP="00CE3D44">
      <w:pPr>
        <w:spacing w:after="60"/>
        <w:contextualSpacing/>
        <w:jc w:val="center"/>
        <w:rPr>
          <w:lang w:eastAsia="x-none"/>
        </w:rPr>
      </w:pPr>
    </w:p>
    <w:p w14:paraId="291A730B" w14:textId="77777777" w:rsidR="00170F14" w:rsidRDefault="00170F14" w:rsidP="00CE3D44">
      <w:pPr>
        <w:pStyle w:val="Text"/>
        <w:widowControl/>
        <w:autoSpaceDE w:val="0"/>
        <w:autoSpaceDN w:val="0"/>
        <w:adjustRightInd w:val="0"/>
        <w:spacing w:before="120" w:after="120" w:line="240" w:lineRule="auto"/>
        <w:ind w:firstLine="0"/>
        <w:jc w:val="center"/>
        <w:rPr>
          <w:color w:val="FF0000"/>
          <w:sz w:val="16"/>
          <w:szCs w:val="16"/>
        </w:rPr>
        <w:sectPr w:rsidR="00170F14" w:rsidSect="004D2AC2">
          <w:type w:val="continuous"/>
          <w:pgSz w:w="12240" w:h="15840" w:code="1"/>
          <w:pgMar w:top="1080" w:right="720" w:bottom="1008" w:left="810" w:header="432" w:footer="432" w:gutter="0"/>
          <w:cols w:num="2" w:space="288"/>
          <w:docGrid w:linePitch="272"/>
        </w:sectPr>
      </w:pPr>
    </w:p>
    <w:p w14:paraId="2E6103A6" w14:textId="6A1999F2" w:rsidR="00170F14" w:rsidRDefault="00744101" w:rsidP="00CE3D44">
      <w:pPr>
        <w:pStyle w:val="Text"/>
        <w:widowControl/>
        <w:autoSpaceDE w:val="0"/>
        <w:autoSpaceDN w:val="0"/>
        <w:adjustRightInd w:val="0"/>
        <w:spacing w:before="120" w:after="120" w:line="240" w:lineRule="auto"/>
        <w:ind w:firstLine="0"/>
        <w:jc w:val="center"/>
        <w:rPr>
          <w:sz w:val="16"/>
          <w:szCs w:val="16"/>
        </w:rPr>
        <w:sectPr w:rsidR="00170F14"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64</w:t>
      </w:r>
      <w:r w:rsidR="004D2AC2" w:rsidRPr="004D2AC2">
        <w:rPr>
          <w:color w:val="000000" w:themeColor="text1"/>
          <w:sz w:val="16"/>
          <w:szCs w:val="16"/>
        </w:rPr>
        <w:t>:</w:t>
      </w:r>
      <w:r w:rsidR="001201F5" w:rsidRPr="004D2AC2">
        <w:rPr>
          <w:color w:val="000000" w:themeColor="text1"/>
          <w:sz w:val="16"/>
          <w:szCs w:val="16"/>
        </w:rPr>
        <w:t xml:space="preserve"> </w:t>
      </w:r>
      <w:r w:rsidR="001201F5" w:rsidRPr="00E7232E">
        <w:rPr>
          <w:sz w:val="16"/>
          <w:szCs w:val="16"/>
        </w:rPr>
        <w:t xml:space="preserve">Single pancake of one torus coil (a) Coil survey points from 17 sections in the coil, (b) The design model prepared in Opera® with 17 sections and further discrete subsections, (c) Magnetic flux </w:t>
      </w:r>
      <w:r w:rsidR="001201F5" w:rsidRPr="007D6A8D">
        <w:rPr>
          <w:sz w:val="16"/>
          <w:szCs w:val="16"/>
        </w:rPr>
        <w:t>density variation near and though the coil case of the torus for a simplified version of the conductor (</w:t>
      </w:r>
      <w:r w:rsidR="00DC67A3" w:rsidRPr="007D6A8D">
        <w:rPr>
          <w:sz w:val="16"/>
          <w:szCs w:val="16"/>
        </w:rPr>
        <w:t xml:space="preserve">assuming </w:t>
      </w:r>
      <w:r w:rsidR="001201F5" w:rsidRPr="007D6A8D">
        <w:rPr>
          <w:sz w:val="16"/>
          <w:szCs w:val="16"/>
        </w:rPr>
        <w:t xml:space="preserve">one large </w:t>
      </w:r>
      <w:r w:rsidR="00DC67A3" w:rsidRPr="007D6A8D">
        <w:rPr>
          <w:sz w:val="16"/>
          <w:szCs w:val="16"/>
        </w:rPr>
        <w:t xml:space="preserve">contiguous conductor </w:t>
      </w:r>
      <w:r w:rsidR="001201F5" w:rsidRPr="007D6A8D">
        <w:rPr>
          <w:sz w:val="16"/>
          <w:szCs w:val="16"/>
        </w:rPr>
        <w:t xml:space="preserve">block) and </w:t>
      </w:r>
      <w:r w:rsidR="00DC67A3" w:rsidRPr="007D6A8D">
        <w:rPr>
          <w:sz w:val="16"/>
          <w:szCs w:val="16"/>
        </w:rPr>
        <w:t xml:space="preserve">a </w:t>
      </w:r>
      <w:r w:rsidR="001201F5" w:rsidRPr="007D6A8D">
        <w:rPr>
          <w:sz w:val="16"/>
          <w:szCs w:val="16"/>
        </w:rPr>
        <w:t xml:space="preserve">refined </w:t>
      </w:r>
      <w:r w:rsidR="00DC67A3" w:rsidRPr="007D6A8D">
        <w:rPr>
          <w:sz w:val="16"/>
          <w:szCs w:val="16"/>
        </w:rPr>
        <w:t xml:space="preserve">discrete </w:t>
      </w:r>
      <w:r w:rsidR="001201F5" w:rsidRPr="007D6A8D">
        <w:rPr>
          <w:sz w:val="16"/>
          <w:szCs w:val="16"/>
        </w:rPr>
        <w:t xml:space="preserve">model </w:t>
      </w:r>
      <w:r w:rsidR="00DC67A3" w:rsidRPr="007D6A8D">
        <w:rPr>
          <w:sz w:val="16"/>
          <w:szCs w:val="16"/>
        </w:rPr>
        <w:t>where the two coil pancakes are modeled individually with current flow only within the superconducting Rutherford cable.</w:t>
      </w:r>
    </w:p>
    <w:p w14:paraId="0D688EFD" w14:textId="76BC3C44" w:rsidR="001201F5" w:rsidRDefault="001201F5" w:rsidP="00CE3D44">
      <w:pPr>
        <w:pStyle w:val="Text"/>
        <w:widowControl/>
        <w:autoSpaceDE w:val="0"/>
        <w:autoSpaceDN w:val="0"/>
        <w:adjustRightInd w:val="0"/>
        <w:spacing w:before="120" w:after="120" w:line="240" w:lineRule="auto"/>
        <w:ind w:firstLine="0"/>
        <w:jc w:val="center"/>
        <w:rPr>
          <w:sz w:val="16"/>
          <w:szCs w:val="16"/>
        </w:rPr>
      </w:pPr>
    </w:p>
    <w:p w14:paraId="49332131" w14:textId="77777777" w:rsidR="00EF717E" w:rsidRDefault="00EF717E" w:rsidP="00CE3D44">
      <w:pPr>
        <w:pStyle w:val="Text"/>
        <w:spacing w:before="120" w:after="120" w:line="240" w:lineRule="auto"/>
        <w:ind w:firstLine="0"/>
        <w:rPr>
          <w:lang w:eastAsia="x-none"/>
        </w:rPr>
      </w:pPr>
    </w:p>
    <w:p w14:paraId="3688080A" w14:textId="77777777" w:rsidR="006E08EF" w:rsidRPr="009A1ACA" w:rsidRDefault="006E08EF" w:rsidP="00CE3D44">
      <w:pPr>
        <w:pStyle w:val="Text"/>
        <w:spacing w:before="120" w:after="120" w:line="240" w:lineRule="auto"/>
        <w:ind w:firstLine="0"/>
        <w:rPr>
          <w:lang w:eastAsia="x-none"/>
        </w:rPr>
      </w:pPr>
      <w:r w:rsidRPr="009A1ACA">
        <w:rPr>
          <w:lang w:eastAsia="x-none"/>
        </w:rPr>
        <w:t xml:space="preserve">The magnetic field modeling </w:t>
      </w:r>
      <w:r>
        <w:rPr>
          <w:lang w:eastAsia="x-none"/>
        </w:rPr>
        <w:t>was improved</w:t>
      </w:r>
      <w:r w:rsidRPr="009A1ACA">
        <w:rPr>
          <w:lang w:eastAsia="x-none"/>
        </w:rPr>
        <w:t xml:space="preserve"> </w:t>
      </w:r>
      <w:r>
        <w:rPr>
          <w:lang w:eastAsia="x-none"/>
        </w:rPr>
        <w:t>via a 4-stage process</w:t>
      </w:r>
      <w:r w:rsidRPr="009A1ACA">
        <w:rPr>
          <w:lang w:eastAsia="x-none"/>
        </w:rPr>
        <w:t>:</w:t>
      </w:r>
    </w:p>
    <w:p w14:paraId="1BA9278D" w14:textId="01EECD2D" w:rsidR="006E08EF" w:rsidRPr="009A1ACA" w:rsidRDefault="006E08EF" w:rsidP="00CE3D44">
      <w:pPr>
        <w:pStyle w:val="Text"/>
        <w:numPr>
          <w:ilvl w:val="0"/>
          <w:numId w:val="10"/>
        </w:numPr>
        <w:spacing w:line="240" w:lineRule="auto"/>
        <w:ind w:left="274" w:hanging="274"/>
        <w:rPr>
          <w:lang w:eastAsia="x-none"/>
        </w:rPr>
      </w:pPr>
      <w:r w:rsidRPr="009A1ACA">
        <w:rPr>
          <w:i/>
          <w:lang w:eastAsia="x-none"/>
        </w:rPr>
        <w:t>Stage I: Symmetric “Block Model”</w:t>
      </w:r>
      <w:r w:rsidRPr="009A1ACA">
        <w:rPr>
          <w:lang w:eastAsia="x-none"/>
        </w:rPr>
        <w:t xml:space="preserve"> - Symmetric ideal coil model (nominal with cold coil dimension, 2 pancake coils simply modeled as on</w:t>
      </w:r>
      <w:r w:rsidRPr="007D6A8D">
        <w:rPr>
          <w:lang w:eastAsia="x-none"/>
        </w:rPr>
        <w:t xml:space="preserve">e </w:t>
      </w:r>
      <w:r w:rsidR="007D2825" w:rsidRPr="007D6A8D">
        <w:rPr>
          <w:lang w:eastAsia="x-none"/>
        </w:rPr>
        <w:t xml:space="preserve">large contiguous </w:t>
      </w:r>
      <w:r w:rsidRPr="007D6A8D">
        <w:rPr>
          <w:lang w:eastAsia="x-none"/>
        </w:rPr>
        <w:t>block);</w:t>
      </w:r>
    </w:p>
    <w:p w14:paraId="435EFD60" w14:textId="1360C4CC" w:rsidR="006E08EF" w:rsidRPr="009A1ACA" w:rsidRDefault="00001E58" w:rsidP="00CE3D44">
      <w:pPr>
        <w:pStyle w:val="Text"/>
        <w:numPr>
          <w:ilvl w:val="0"/>
          <w:numId w:val="10"/>
        </w:numPr>
        <w:spacing w:line="240" w:lineRule="auto"/>
        <w:ind w:left="274" w:hanging="274"/>
        <w:rPr>
          <w:lang w:eastAsia="x-none"/>
        </w:rPr>
      </w:pPr>
      <w:r>
        <w:rPr>
          <w:i/>
          <w:lang w:eastAsia="x-none"/>
        </w:rPr>
        <w:t>Stage II: Asymmetric Block M</w:t>
      </w:r>
      <w:r w:rsidR="006E08EF" w:rsidRPr="009A1ACA">
        <w:rPr>
          <w:i/>
          <w:lang w:eastAsia="x-none"/>
        </w:rPr>
        <w:t>odel-</w:t>
      </w:r>
      <w:r w:rsidR="006E08EF" w:rsidRPr="009A1ACA">
        <w:rPr>
          <w:lang w:eastAsia="x-none"/>
        </w:rPr>
        <w:t xml:space="preserve"> Block model combined with relocated coil position;</w:t>
      </w:r>
    </w:p>
    <w:p w14:paraId="2E2B2BB6" w14:textId="7549C32D" w:rsidR="006E08EF" w:rsidRPr="009A1ACA" w:rsidRDefault="006E08EF" w:rsidP="00CE3D44">
      <w:pPr>
        <w:pStyle w:val="Text"/>
        <w:numPr>
          <w:ilvl w:val="0"/>
          <w:numId w:val="10"/>
        </w:numPr>
        <w:spacing w:line="240" w:lineRule="auto"/>
        <w:ind w:left="274" w:hanging="274"/>
        <w:rPr>
          <w:lang w:eastAsia="x-none"/>
        </w:rPr>
      </w:pPr>
      <w:r w:rsidRPr="009A1ACA">
        <w:rPr>
          <w:i/>
          <w:lang w:eastAsia="x-none"/>
        </w:rPr>
        <w:t xml:space="preserve">Stage III: Symmetric “Discrete Model” - </w:t>
      </w:r>
      <w:r w:rsidRPr="009A1ACA">
        <w:rPr>
          <w:lang w:eastAsia="x-none"/>
        </w:rPr>
        <w:t>Symmetric coil model with surveyed conductor location (with cold coil dimension), wi</w:t>
      </w:r>
      <w:r w:rsidR="007D2825">
        <w:rPr>
          <w:lang w:eastAsia="x-none"/>
        </w:rPr>
        <w:t>th 2-individual pancakes;</w:t>
      </w:r>
      <w:r w:rsidR="0025003D">
        <w:rPr>
          <w:lang w:eastAsia="x-none"/>
        </w:rPr>
        <w:t xml:space="preserve"> Current in</w:t>
      </w:r>
      <w:r w:rsidR="00EF717E">
        <w:rPr>
          <w:lang w:eastAsia="x-none"/>
        </w:rPr>
        <w:t xml:space="preserve"> individual pancakes considered;</w:t>
      </w:r>
    </w:p>
    <w:p w14:paraId="4938A4CE" w14:textId="3BF52C30" w:rsidR="006E08EF" w:rsidRDefault="006E08EF" w:rsidP="00CE3D44">
      <w:pPr>
        <w:pStyle w:val="Text"/>
        <w:numPr>
          <w:ilvl w:val="0"/>
          <w:numId w:val="10"/>
        </w:numPr>
        <w:spacing w:line="240" w:lineRule="auto"/>
        <w:ind w:left="274" w:hanging="274"/>
        <w:rPr>
          <w:lang w:eastAsia="x-none"/>
        </w:rPr>
      </w:pPr>
      <w:r w:rsidRPr="009A1ACA">
        <w:rPr>
          <w:i/>
          <w:lang w:eastAsia="x-none"/>
        </w:rPr>
        <w:t>Stage IV: Asymmetric Discrete</w:t>
      </w:r>
      <w:r w:rsidRPr="009A1ACA">
        <w:rPr>
          <w:lang w:eastAsia="x-none"/>
        </w:rPr>
        <w:t xml:space="preserve"> </w:t>
      </w:r>
      <w:r w:rsidRPr="00001E58">
        <w:rPr>
          <w:i/>
          <w:lang w:eastAsia="x-none"/>
        </w:rPr>
        <w:t>Model</w:t>
      </w:r>
      <w:r w:rsidRPr="009A1ACA">
        <w:rPr>
          <w:lang w:eastAsia="x-none"/>
        </w:rPr>
        <w:t xml:space="preserve"> – coil model with surveyed conductor locations combined with relocated coil posit</w:t>
      </w:r>
      <w:r w:rsidR="00001E58">
        <w:rPr>
          <w:lang w:eastAsia="x-none"/>
        </w:rPr>
        <w:t>i</w:t>
      </w:r>
      <w:r w:rsidRPr="009A1ACA">
        <w:rPr>
          <w:lang w:eastAsia="x-none"/>
        </w:rPr>
        <w:t>ons</w:t>
      </w:r>
      <w:r w:rsidR="00001E58">
        <w:rPr>
          <w:lang w:eastAsia="x-none"/>
        </w:rPr>
        <w:t>.</w:t>
      </w:r>
    </w:p>
    <w:p w14:paraId="1D175BD0" w14:textId="6715A2F8" w:rsidR="006E08EF" w:rsidRDefault="00A542FF" w:rsidP="00CE3D44">
      <w:pPr>
        <w:pStyle w:val="Text"/>
        <w:spacing w:before="60" w:line="240" w:lineRule="auto"/>
        <w:ind w:firstLine="187"/>
        <w:rPr>
          <w:lang w:eastAsia="x-none"/>
        </w:rPr>
      </w:pPr>
      <w:r>
        <w:rPr>
          <w:lang w:eastAsia="x-none"/>
        </w:rPr>
        <w:t xml:space="preserve">The </w:t>
      </w:r>
      <w:r w:rsidR="006E08EF" w:rsidRPr="00B432A4">
        <w:rPr>
          <w:lang w:eastAsia="x-none"/>
        </w:rPr>
        <w:t>absolute field</w:t>
      </w:r>
      <w:r w:rsidR="00287547">
        <w:rPr>
          <w:lang w:eastAsia="x-none"/>
        </w:rPr>
        <w:t xml:space="preserve"> data plot is presented </w:t>
      </w:r>
      <w:r w:rsidR="00287547" w:rsidRPr="004D2AC2">
        <w:rPr>
          <w:color w:val="000000" w:themeColor="text1"/>
          <w:lang w:eastAsia="x-none"/>
        </w:rPr>
        <w:t xml:space="preserve">in </w:t>
      </w:r>
      <w:r w:rsidR="004D2AC2" w:rsidRPr="004D2AC2">
        <w:rPr>
          <w:color w:val="000000" w:themeColor="text1"/>
          <w:lang w:eastAsia="x-none"/>
        </w:rPr>
        <w:t>Fig.</w:t>
      </w:r>
      <w:r w:rsidR="00287547" w:rsidRPr="004D2AC2">
        <w:rPr>
          <w:color w:val="000000" w:themeColor="text1"/>
          <w:lang w:eastAsia="x-none"/>
        </w:rPr>
        <w:t xml:space="preserve"> </w:t>
      </w:r>
      <w:r w:rsidR="00DC3638" w:rsidRPr="004D2AC2">
        <w:rPr>
          <w:color w:val="000000" w:themeColor="text1"/>
          <w:lang w:eastAsia="x-none"/>
        </w:rPr>
        <w:t>6</w:t>
      </w:r>
      <w:r w:rsidR="005F314F" w:rsidRPr="004D2AC2">
        <w:rPr>
          <w:color w:val="000000" w:themeColor="text1"/>
          <w:lang w:eastAsia="x-none"/>
        </w:rPr>
        <w:t>5</w:t>
      </w:r>
      <w:r w:rsidR="006E08EF" w:rsidRPr="00B432A4">
        <w:rPr>
          <w:lang w:eastAsia="x-none"/>
        </w:rPr>
        <w:t xml:space="preserve">. The plots show that the variation in the magnetic field distribution is about +4.96 % for the block model and about -0.9 % for the discrete model in </w:t>
      </w:r>
      <w:r>
        <w:rPr>
          <w:lang w:eastAsia="x-none"/>
        </w:rPr>
        <w:t xml:space="preserve">a </w:t>
      </w:r>
      <w:r w:rsidR="00F0479B">
        <w:rPr>
          <w:lang w:eastAsia="x-none"/>
        </w:rPr>
        <w:t>sec</w:t>
      </w:r>
      <w:r w:rsidR="00EF717E">
        <w:rPr>
          <w:lang w:eastAsia="x-none"/>
        </w:rPr>
        <w:t>tor</w:t>
      </w:r>
      <w:r w:rsidR="00F0479B" w:rsidRPr="007D6A8D">
        <w:rPr>
          <w:lang w:eastAsia="x-none"/>
        </w:rPr>
        <w:t xml:space="preserve"> when compare</w:t>
      </w:r>
      <w:r w:rsidR="00F0479B">
        <w:rPr>
          <w:lang w:eastAsia="x-none"/>
        </w:rPr>
        <w:t>d to the measurements</w:t>
      </w:r>
      <w:r w:rsidR="006E08EF" w:rsidRPr="00B432A4">
        <w:rPr>
          <w:lang w:eastAsia="x-none"/>
        </w:rPr>
        <w:t>.</w:t>
      </w:r>
    </w:p>
    <w:p w14:paraId="7B3970C1" w14:textId="20A471B5" w:rsidR="00467192" w:rsidRDefault="0026068B" w:rsidP="00CE3D44">
      <w:pPr>
        <w:pStyle w:val="Text"/>
        <w:spacing w:line="240" w:lineRule="auto"/>
        <w:ind w:firstLine="0"/>
        <w:jc w:val="center"/>
        <w:rPr>
          <w:lang w:eastAsia="x-none"/>
        </w:rPr>
      </w:pPr>
      <w:r>
        <w:rPr>
          <w:noProof/>
        </w:rPr>
        <w:drawing>
          <wp:inline distT="0" distB="0" distL="0" distR="0" wp14:anchorId="64081BAF" wp14:editId="4DEAF39D">
            <wp:extent cx="3303270" cy="229526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30361" cy="2314091"/>
                    </a:xfrm>
                    <a:prstGeom prst="rect">
                      <a:avLst/>
                    </a:prstGeom>
                    <a:noFill/>
                  </pic:spPr>
                </pic:pic>
              </a:graphicData>
            </a:graphic>
          </wp:inline>
        </w:drawing>
      </w:r>
    </w:p>
    <w:p w14:paraId="3A68EB30" w14:textId="1D6E907B" w:rsidR="00200102" w:rsidRDefault="00200102" w:rsidP="00CE3D44">
      <w:pPr>
        <w:pStyle w:val="Text"/>
        <w:spacing w:line="240" w:lineRule="auto"/>
        <w:ind w:firstLine="0"/>
        <w:jc w:val="center"/>
        <w:rPr>
          <w:lang w:eastAsia="x-none"/>
        </w:rPr>
      </w:pPr>
    </w:p>
    <w:p w14:paraId="35A975C2" w14:textId="4A664FD1" w:rsidR="00200102" w:rsidRDefault="0026068B" w:rsidP="00CE3D44">
      <w:pPr>
        <w:pStyle w:val="Text"/>
        <w:spacing w:line="240" w:lineRule="auto"/>
        <w:ind w:firstLine="0"/>
        <w:jc w:val="center"/>
        <w:rPr>
          <w:lang w:eastAsia="x-none"/>
        </w:rPr>
      </w:pPr>
      <w:r>
        <w:rPr>
          <w:noProof/>
        </w:rPr>
        <w:drawing>
          <wp:inline distT="0" distB="0" distL="0" distR="0" wp14:anchorId="6303ADA2" wp14:editId="778F69B0">
            <wp:extent cx="3534501" cy="2472461"/>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59898" cy="2490227"/>
                    </a:xfrm>
                    <a:prstGeom prst="rect">
                      <a:avLst/>
                    </a:prstGeom>
                    <a:noFill/>
                  </pic:spPr>
                </pic:pic>
              </a:graphicData>
            </a:graphic>
          </wp:inline>
        </w:drawing>
      </w:r>
    </w:p>
    <w:p w14:paraId="6719EF13" w14:textId="4990A03B" w:rsidR="00467192" w:rsidRDefault="00467192" w:rsidP="00CE3D44">
      <w:pPr>
        <w:pStyle w:val="Text"/>
        <w:widowControl/>
        <w:autoSpaceDE w:val="0"/>
        <w:autoSpaceDN w:val="0"/>
        <w:adjustRightInd w:val="0"/>
        <w:spacing w:before="120" w:after="120" w:line="240" w:lineRule="auto"/>
        <w:ind w:firstLine="0"/>
        <w:jc w:val="center"/>
        <w:rPr>
          <w:lang w:eastAsia="x-none"/>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w:t>
      </w:r>
      <w:r w:rsidR="005F314F" w:rsidRPr="004D2AC2">
        <w:rPr>
          <w:color w:val="000000" w:themeColor="text1"/>
          <w:sz w:val="16"/>
          <w:szCs w:val="16"/>
        </w:rPr>
        <w:t>5</w:t>
      </w:r>
      <w:r w:rsidR="004D2AC2" w:rsidRPr="004D2AC2">
        <w:rPr>
          <w:color w:val="000000" w:themeColor="text1"/>
          <w:sz w:val="16"/>
          <w:szCs w:val="16"/>
        </w:rPr>
        <w:t>:</w:t>
      </w:r>
      <w:r w:rsidRPr="004D2AC2">
        <w:rPr>
          <w:color w:val="000000" w:themeColor="text1"/>
          <w:sz w:val="16"/>
          <w:szCs w:val="16"/>
        </w:rPr>
        <w:t xml:space="preserve"> </w:t>
      </w:r>
      <w:r w:rsidRPr="0099548D">
        <w:rPr>
          <w:sz w:val="16"/>
          <w:szCs w:val="16"/>
        </w:rPr>
        <w:t>Magnetic flux density distribution (a) sector 1 - H</w:t>
      </w:r>
      <w:r w:rsidRPr="00145908">
        <w:rPr>
          <w:sz w:val="16"/>
          <w:szCs w:val="16"/>
          <w:vertAlign w:val="subscript"/>
        </w:rPr>
        <w:t xml:space="preserve">A </w:t>
      </w:r>
      <w:r w:rsidRPr="0099548D">
        <w:rPr>
          <w:sz w:val="16"/>
          <w:szCs w:val="16"/>
        </w:rPr>
        <w:t>(b) sector 1 – H</w:t>
      </w:r>
      <w:r w:rsidRPr="00145908">
        <w:rPr>
          <w:sz w:val="16"/>
          <w:szCs w:val="16"/>
          <w:vertAlign w:val="subscript"/>
        </w:rPr>
        <w:t>D</w:t>
      </w:r>
      <w:r w:rsidRPr="0099548D">
        <w:rPr>
          <w:sz w:val="16"/>
          <w:szCs w:val="16"/>
        </w:rPr>
        <w:t>, between block model – symmetric, asymmetric</w:t>
      </w:r>
      <w:r w:rsidR="00EF717E">
        <w:rPr>
          <w:sz w:val="16"/>
          <w:szCs w:val="16"/>
        </w:rPr>
        <w:t>,</w:t>
      </w:r>
      <w:r w:rsidRPr="0099548D">
        <w:rPr>
          <w:sz w:val="16"/>
          <w:szCs w:val="16"/>
        </w:rPr>
        <w:t xml:space="preserve"> and “discrete model” compared with measured data</w:t>
      </w:r>
      <w:r w:rsidR="00FC15BA">
        <w:rPr>
          <w:sz w:val="16"/>
          <w:szCs w:val="16"/>
        </w:rPr>
        <w:t>.</w:t>
      </w:r>
    </w:p>
    <w:p w14:paraId="26F45288" w14:textId="0128CA90" w:rsidR="006E08EF" w:rsidRPr="00FE49CC" w:rsidRDefault="006E08EF" w:rsidP="00CE3D44">
      <w:pPr>
        <w:pStyle w:val="Text"/>
        <w:spacing w:before="60" w:line="240" w:lineRule="auto"/>
        <w:ind w:firstLine="0"/>
        <w:rPr>
          <w:i/>
          <w:lang w:eastAsia="x-none"/>
        </w:rPr>
      </w:pPr>
      <w:r w:rsidRPr="00B432A4">
        <w:rPr>
          <w:rFonts w:eastAsia="Calibri"/>
          <w:i/>
          <w:lang w:eastAsia="x-none"/>
        </w:rPr>
        <w:t>Summary</w:t>
      </w:r>
      <w:r w:rsidRPr="00B432A4">
        <w:rPr>
          <w:i/>
          <w:lang w:eastAsia="x-none"/>
        </w:rPr>
        <w:t xml:space="preserve"> of findings - </w:t>
      </w:r>
      <w:r w:rsidR="00EF717E">
        <w:t>At distances far from the hub and c</w:t>
      </w:r>
      <w:r w:rsidR="006E48EF">
        <w:t>oils, all models accurately represent the field, but since the detector needs a model that accurately re</w:t>
      </w:r>
      <w:r w:rsidR="006E48EF" w:rsidRPr="007D6A8D">
        <w:t>presents the field at small angles (near the hub)</w:t>
      </w:r>
      <w:r w:rsidR="00FC15BA">
        <w:t>,</w:t>
      </w:r>
      <w:r w:rsidR="006E48EF" w:rsidRPr="007D6A8D">
        <w:t xml:space="preserve"> as well as over </w:t>
      </w:r>
      <w:r w:rsidR="00F914AD" w:rsidRPr="007D6A8D">
        <w:t>a</w:t>
      </w:r>
      <w:r w:rsidR="006E48EF" w:rsidRPr="007D6A8D">
        <w:t xml:space="preserve"> large </w:t>
      </w:r>
      <w:r w:rsidR="00FC15BA">
        <w:t xml:space="preserve">azimuthal </w:t>
      </w:r>
      <w:r w:rsidR="006E48EF" w:rsidRPr="007D6A8D">
        <w:t xml:space="preserve">angle in </w:t>
      </w:r>
      <w:r w:rsidR="003A2F2C" w:rsidRPr="003A2F2C">
        <w:rPr>
          <w:rFonts w:ascii="Symbol" w:hAnsi="Symbol"/>
        </w:rPr>
        <w:t></w:t>
      </w:r>
      <w:r w:rsidR="00FC15BA">
        <w:t xml:space="preserve"> </w:t>
      </w:r>
      <w:r w:rsidR="006E48EF" w:rsidRPr="007D6A8D">
        <w:t xml:space="preserve">(from one coil to the next), only the discrete model </w:t>
      </w:r>
      <w:r w:rsidR="00F914AD" w:rsidRPr="007D6A8D">
        <w:t>should</w:t>
      </w:r>
      <w:r w:rsidR="006E48EF" w:rsidRPr="007D6A8D">
        <w:t xml:space="preserve"> be used.</w:t>
      </w:r>
      <w:r w:rsidR="008C07AF">
        <w:t xml:space="preserve"> </w:t>
      </w:r>
      <w:r w:rsidR="008C07AF" w:rsidRPr="00FE49CC">
        <w:t xml:space="preserve">Work continues to confirm that the </w:t>
      </w:r>
      <w:r w:rsidR="007B69CD" w:rsidRPr="003A2F2C">
        <w:t>∫</w:t>
      </w:r>
      <w:proofErr w:type="spellStart"/>
      <w:r w:rsidR="007B69CD" w:rsidRPr="003A2F2C">
        <w:t>B.dl</w:t>
      </w:r>
      <w:proofErr w:type="spellEnd"/>
      <w:r w:rsidR="007B69CD" w:rsidRPr="00FE49CC">
        <w:t xml:space="preserve"> </w:t>
      </w:r>
      <w:r w:rsidR="008C07AF" w:rsidRPr="00FE49CC">
        <w:t>is known better than 0.3 % accuracy at small angles.</w:t>
      </w:r>
    </w:p>
    <w:p w14:paraId="060EED46" w14:textId="066FE53C"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The percentage variations cited are for one-to-one comparisons using two-dimensional percentage analysis</w:t>
      </w:r>
      <w:r w:rsidR="0081534B" w:rsidRPr="007D6A8D">
        <w:rPr>
          <w:rFonts w:ascii="Times New Roman" w:hAnsi="Times New Roman"/>
          <w:sz w:val="20"/>
          <w:szCs w:val="20"/>
          <w:lang w:eastAsia="x-none"/>
        </w:rPr>
        <w:t xml:space="preserve"> </w:t>
      </w:r>
      <w:r w:rsidR="00537253" w:rsidRPr="007D6A8D">
        <w:rPr>
          <w:rFonts w:ascii="Times New Roman" w:hAnsi="Times New Roman"/>
          <w:sz w:val="20"/>
          <w:szCs w:val="20"/>
          <w:lang w:eastAsia="x-none"/>
        </w:rPr>
        <w:t>(</w:t>
      </w:r>
      <w:r w:rsidR="00537253" w:rsidRPr="007D6A8D">
        <w:rPr>
          <w:rFonts w:ascii="Times New Roman" w:hAnsi="Times New Roman"/>
          <w:i/>
          <w:sz w:val="20"/>
          <w:szCs w:val="20"/>
          <w:lang w:eastAsia="x-none"/>
        </w:rPr>
        <w:t>block model and discrete model</w:t>
      </w:r>
      <w:r w:rsidR="00537253" w:rsidRPr="007D6A8D">
        <w:rPr>
          <w:rFonts w:ascii="Times New Roman" w:hAnsi="Times New Roman"/>
          <w:sz w:val="20"/>
          <w:szCs w:val="20"/>
          <w:lang w:eastAsia="x-none"/>
        </w:rPr>
        <w:t xml:space="preserve">) </w:t>
      </w:r>
      <w:r w:rsidRPr="007D6A8D">
        <w:rPr>
          <w:rFonts w:ascii="Times New Roman" w:hAnsi="Times New Roman"/>
          <w:sz w:val="20"/>
          <w:szCs w:val="20"/>
          <w:lang w:eastAsia="x-none"/>
        </w:rPr>
        <w:t>and the averages were calculated separately based on χ</w:t>
      </w:r>
      <w:r w:rsidRPr="00194AC3">
        <w:rPr>
          <w:rFonts w:ascii="Times New Roman" w:hAnsi="Times New Roman"/>
          <w:sz w:val="20"/>
          <w:szCs w:val="20"/>
          <w:vertAlign w:val="superscript"/>
          <w:lang w:eastAsia="x-none"/>
        </w:rPr>
        <w:t>2</w:t>
      </w:r>
      <w:r w:rsidRPr="007D6A8D">
        <w:rPr>
          <w:rFonts w:ascii="Times New Roman" w:hAnsi="Times New Roman"/>
          <w:sz w:val="20"/>
          <w:szCs w:val="20"/>
          <w:lang w:eastAsia="x-none"/>
        </w:rPr>
        <w:t>.</w:t>
      </w:r>
    </w:p>
    <w:p w14:paraId="05B13CF2" w14:textId="1DFC61E7"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Average inner (30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0.5% deviation from the measured data</w:t>
      </w:r>
      <w:r w:rsidR="00194AC3">
        <w:rPr>
          <w:rFonts w:ascii="Times New Roman" w:hAnsi="Times New Roman"/>
          <w:sz w:val="20"/>
          <w:szCs w:val="20"/>
          <w:lang w:eastAsia="x-none"/>
        </w:rPr>
        <w:t>.</w:t>
      </w:r>
    </w:p>
    <w:p w14:paraId="7B7BD153" w14:textId="51890DC3"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Average outer (46.5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0.05% deviation from the measured data</w:t>
      </w:r>
      <w:r w:rsidR="00194AC3">
        <w:rPr>
          <w:rFonts w:ascii="Times New Roman" w:hAnsi="Times New Roman"/>
          <w:sz w:val="20"/>
          <w:szCs w:val="20"/>
          <w:lang w:eastAsia="x-none"/>
        </w:rPr>
        <w:t>.</w:t>
      </w:r>
    </w:p>
    <w:p w14:paraId="581A4CF2" w14:textId="747C9657" w:rsidR="006E08EF"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Fluctuations in the inner measurement deviations ar</w:t>
      </w:r>
      <w:r w:rsidRPr="00B432A4">
        <w:rPr>
          <w:rFonts w:ascii="Times New Roman" w:hAnsi="Times New Roman"/>
          <w:sz w:val="20"/>
          <w:szCs w:val="20"/>
          <w:lang w:eastAsia="x-none"/>
        </w:rPr>
        <w:t>e consistent and attributed to the effect of a 1.5 mm change to the outer radius of the coil shape</w:t>
      </w:r>
      <w:r w:rsidR="00194AC3">
        <w:rPr>
          <w:rFonts w:ascii="Times New Roman" w:hAnsi="Times New Roman"/>
          <w:sz w:val="20"/>
          <w:szCs w:val="20"/>
          <w:lang w:eastAsia="x-none"/>
        </w:rPr>
        <w:t>.</w:t>
      </w:r>
    </w:p>
    <w:p w14:paraId="6AA07FCA" w14:textId="4A14F343" w:rsidR="00E622FB" w:rsidRPr="00FE49CC" w:rsidRDefault="00E622FB" w:rsidP="00CE3D44">
      <w:pPr>
        <w:jc w:val="both"/>
        <w:rPr>
          <w:lang w:eastAsia="x-none"/>
        </w:rPr>
      </w:pPr>
      <w:r w:rsidRPr="00FE49CC">
        <w:rPr>
          <w:lang w:eastAsia="x-none"/>
        </w:rPr>
        <w:t>An additional benefit of adopting the detailed model was to allow us to re-calculate the peak field on the torus coil; the peak</w:t>
      </w:r>
      <w:r w:rsidR="003A2F2C">
        <w:rPr>
          <w:lang w:eastAsia="x-none"/>
        </w:rPr>
        <w:t xml:space="preserve"> field increased by just over 1</w:t>
      </w:r>
      <w:r w:rsidRPr="00FE49CC">
        <w:rPr>
          <w:lang w:eastAsia="x-none"/>
        </w:rPr>
        <w:t>% from 3.58 T (using a simple model) to 3.62 T (using the detailed model) confirming that the load lines shown earlier are still valid.</w:t>
      </w:r>
    </w:p>
    <w:p w14:paraId="2D3A5004" w14:textId="55DCEFC9" w:rsidR="00C50895" w:rsidRPr="00FE49CC" w:rsidRDefault="00C50895" w:rsidP="00CE3D44">
      <w:pPr>
        <w:pStyle w:val="Text"/>
        <w:spacing w:before="60" w:line="240" w:lineRule="auto"/>
        <w:ind w:firstLine="0"/>
        <w:rPr>
          <w:bCs/>
          <w:i/>
          <w:lang w:bidi="hi-IN"/>
        </w:rPr>
      </w:pPr>
      <w:r w:rsidRPr="00FE49CC">
        <w:rPr>
          <w:bCs/>
          <w:i/>
          <w:lang w:bidi="hi-IN"/>
        </w:rPr>
        <w:t>Solenoid</w:t>
      </w:r>
    </w:p>
    <w:p w14:paraId="799866D0" w14:textId="75EA0121" w:rsidR="00703819" w:rsidRPr="00D1702D" w:rsidRDefault="00703819" w:rsidP="00CE3D44">
      <w:pPr>
        <w:pStyle w:val="Text"/>
        <w:spacing w:before="60" w:line="240" w:lineRule="auto"/>
        <w:ind w:firstLine="0"/>
        <w:rPr>
          <w:color w:val="000000" w:themeColor="text1"/>
        </w:rPr>
      </w:pPr>
      <w:r>
        <w:rPr>
          <w:bCs/>
          <w:i/>
          <w:lang w:bidi="hi-IN"/>
        </w:rPr>
        <w:t xml:space="preserve"> </w:t>
      </w:r>
      <w:r w:rsidRPr="00D1702D">
        <w:rPr>
          <w:color w:val="000000" w:themeColor="text1"/>
        </w:rPr>
        <w:t>Measurements were carried out to establish the following:</w:t>
      </w:r>
    </w:p>
    <w:p w14:paraId="66AD29F4" w14:textId="1DC78EB9" w:rsidR="00703819" w:rsidRPr="00D1702D"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To quantify the m</w:t>
      </w:r>
      <w:r w:rsidR="003A2F2C">
        <w:rPr>
          <w:rFonts w:ascii="Times New Roman" w:hAnsi="Times New Roman"/>
          <w:color w:val="000000" w:themeColor="text1"/>
          <w:sz w:val="20"/>
          <w:szCs w:val="20"/>
        </w:rPr>
        <w:t>agnetic length of the solenoid;</w:t>
      </w:r>
      <w:r w:rsidRPr="00D1702D">
        <w:rPr>
          <w:rFonts w:ascii="Times New Roman" w:hAnsi="Times New Roman"/>
          <w:color w:val="000000" w:themeColor="text1"/>
          <w:sz w:val="20"/>
          <w:szCs w:val="20"/>
        </w:rPr>
        <w:t xml:space="preserve">  </w:t>
      </w:r>
    </w:p>
    <w:p w14:paraId="3422FE61" w14:textId="37125FE1" w:rsidR="00703819"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verify the high homogeneity region </w:t>
      </w:r>
      <w:r w:rsidRPr="004703D3">
        <w:rPr>
          <w:rFonts w:ascii="Times New Roman" w:hAnsi="Times New Roman"/>
          <w:sz w:val="20"/>
          <w:szCs w:val="20"/>
        </w:rPr>
        <w:t>(</w:t>
      </w:r>
      <w:r w:rsidR="00266F64" w:rsidRPr="004703D3">
        <w:rPr>
          <w:rFonts w:ascii="Times New Roman" w:hAnsi="Times New Roman"/>
          <w:sz w:val="20"/>
          <w:szCs w:val="20"/>
        </w:rPr>
        <w:t xml:space="preserve">over a </w:t>
      </w:r>
      <w:r w:rsidRPr="004703D3">
        <w:rPr>
          <w:rFonts w:ascii="Times New Roman" w:hAnsi="Times New Roman"/>
          <w:sz w:val="20"/>
          <w:szCs w:val="20"/>
        </w:rPr>
        <w:t>25</w:t>
      </w:r>
      <w:r w:rsidR="00194AC3">
        <w:rPr>
          <w:rFonts w:ascii="Times New Roman" w:hAnsi="Times New Roman"/>
          <w:sz w:val="20"/>
          <w:szCs w:val="20"/>
        </w:rPr>
        <w:t xml:space="preserve"> </w:t>
      </w:r>
      <w:r w:rsidRPr="004703D3">
        <w:rPr>
          <w:rFonts w:ascii="Times New Roman" w:hAnsi="Times New Roman"/>
          <w:sz w:val="20"/>
          <w:szCs w:val="20"/>
        </w:rPr>
        <w:t xml:space="preserve">mm </w:t>
      </w:r>
      <w:r w:rsidRPr="00D1702D">
        <w:rPr>
          <w:rFonts w:ascii="Times New Roman" w:hAnsi="Times New Roman"/>
          <w:color w:val="000000" w:themeColor="text1"/>
          <w:sz w:val="20"/>
          <w:szCs w:val="20"/>
        </w:rPr>
        <w:t xml:space="preserve">diameter </w:t>
      </w:r>
      <w:r w:rsidR="00266F64">
        <w:rPr>
          <w:rFonts w:ascii="Times New Roman" w:hAnsi="Times New Roman"/>
          <w:color w:val="000000" w:themeColor="text1"/>
          <w:sz w:val="20"/>
          <w:szCs w:val="20"/>
        </w:rPr>
        <w:t>x</w:t>
      </w:r>
      <w:r w:rsidRPr="00D1702D">
        <w:rPr>
          <w:rFonts w:ascii="Times New Roman" w:hAnsi="Times New Roman"/>
          <w:color w:val="000000" w:themeColor="text1"/>
          <w:sz w:val="20"/>
          <w:szCs w:val="20"/>
        </w:rPr>
        <w:t xml:space="preserve"> 40</w:t>
      </w:r>
      <w:r w:rsidR="00194AC3">
        <w:rPr>
          <w:rFonts w:ascii="Times New Roman" w:hAnsi="Times New Roman"/>
          <w:color w:val="000000" w:themeColor="text1"/>
          <w:sz w:val="20"/>
          <w:szCs w:val="20"/>
        </w:rPr>
        <w:t xml:space="preserve"> </w:t>
      </w:r>
      <w:r w:rsidRPr="00D1702D">
        <w:rPr>
          <w:rFonts w:ascii="Times New Roman" w:hAnsi="Times New Roman"/>
          <w:color w:val="000000" w:themeColor="text1"/>
          <w:sz w:val="20"/>
          <w:szCs w:val="20"/>
        </w:rPr>
        <w:t>mm length</w:t>
      </w:r>
      <w:r w:rsidR="00266F64">
        <w:rPr>
          <w:rFonts w:ascii="Times New Roman" w:hAnsi="Times New Roman"/>
          <w:color w:val="000000" w:themeColor="text1"/>
          <w:sz w:val="20"/>
          <w:szCs w:val="20"/>
        </w:rPr>
        <w:t xml:space="preserve"> </w:t>
      </w:r>
      <w:r w:rsidR="00266F64" w:rsidRPr="004703D3">
        <w:rPr>
          <w:rFonts w:ascii="Times New Roman" w:hAnsi="Times New Roman"/>
          <w:sz w:val="20"/>
          <w:szCs w:val="20"/>
        </w:rPr>
        <w:t>cylinder</w:t>
      </w:r>
      <w:r w:rsidR="003A2F2C">
        <w:rPr>
          <w:rFonts w:ascii="Times New Roman" w:hAnsi="Times New Roman"/>
          <w:color w:val="000000" w:themeColor="text1"/>
          <w:sz w:val="20"/>
          <w:szCs w:val="20"/>
        </w:rPr>
        <w:t>) at the center of the magnet;</w:t>
      </w:r>
    </w:p>
    <w:p w14:paraId="29C0D46B" w14:textId="5B6E264D" w:rsidR="00703819"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703819">
        <w:rPr>
          <w:rFonts w:ascii="Times New Roman" w:hAnsi="Times New Roman"/>
          <w:color w:val="000000" w:themeColor="text1"/>
          <w:sz w:val="20"/>
          <w:szCs w:val="20"/>
        </w:rPr>
        <w:t>To measure the magnetic fringe fields at the specified detector locations.</w:t>
      </w:r>
    </w:p>
    <w:p w14:paraId="057841BA" w14:textId="56E3E2FE" w:rsidR="00236BCA" w:rsidRPr="009C5739" w:rsidRDefault="00236BCA" w:rsidP="00793642">
      <w:pPr>
        <w:pStyle w:val="Text"/>
        <w:spacing w:before="60" w:line="240" w:lineRule="auto"/>
        <w:ind w:firstLine="0"/>
      </w:pPr>
      <w:r w:rsidRPr="009D6206">
        <w:rPr>
          <w:color w:val="000000" w:themeColor="text1"/>
        </w:rPr>
        <w:t xml:space="preserve">The torus mapper was adapted for the field mapping of the solenoid </w:t>
      </w:r>
      <w:r w:rsidRPr="00F9686A">
        <w:rPr>
          <w:lang w:eastAsia="x-none"/>
        </w:rPr>
        <w:t>magnet</w:t>
      </w:r>
      <w:r w:rsidRPr="009D6206">
        <w:rPr>
          <w:color w:val="000000" w:themeColor="text1"/>
        </w:rPr>
        <w:t>.</w:t>
      </w:r>
      <w:r w:rsidR="008870A8">
        <w:rPr>
          <w:color w:val="000000" w:themeColor="text1"/>
        </w:rPr>
        <w:t xml:space="preserve"> </w:t>
      </w:r>
      <w:r w:rsidR="00717A8E" w:rsidRPr="007D6A8D">
        <w:t>Th</w:t>
      </w:r>
      <w:r w:rsidR="003A2F2C">
        <w:t>e external fixture holds the 2-</w:t>
      </w:r>
      <w:r w:rsidR="00194AC3">
        <w:t xml:space="preserve">in </w:t>
      </w:r>
      <w:r w:rsidR="00717A8E" w:rsidRPr="007D6A8D">
        <w:t>diameter</w:t>
      </w:r>
      <w:r w:rsidR="00194AC3">
        <w:t xml:space="preserve"> carbon fiber tubes at precise </w:t>
      </w:r>
      <w:r w:rsidR="00194AC3" w:rsidRPr="003A2F2C">
        <w:rPr>
          <w:i/>
        </w:rPr>
        <w:t>x</w:t>
      </w:r>
      <w:r w:rsidR="00194AC3">
        <w:t>-</w:t>
      </w:r>
      <w:r w:rsidR="00194AC3" w:rsidRPr="003A2F2C">
        <w:rPr>
          <w:i/>
        </w:rPr>
        <w:t>y</w:t>
      </w:r>
      <w:r w:rsidR="00717A8E" w:rsidRPr="007D6A8D">
        <w:t xml:space="preserve"> positions and uses a linear stage d</w:t>
      </w:r>
      <w:r w:rsidR="00194AC3">
        <w:t xml:space="preserve">rive to move the probes in the </w:t>
      </w:r>
      <w:r w:rsidR="00194AC3" w:rsidRPr="003A2F2C">
        <w:rPr>
          <w:i/>
        </w:rPr>
        <w:t>z</w:t>
      </w:r>
      <w:r w:rsidR="00717A8E" w:rsidRPr="007D6A8D">
        <w:t>-dir</w:t>
      </w:r>
      <w:r w:rsidR="00194AC3">
        <w:t>ection.</w:t>
      </w:r>
      <w:r w:rsidR="009C5739">
        <w:t xml:space="preserve"> </w:t>
      </w:r>
      <w:r w:rsidRPr="007D6A8D">
        <w:t xml:space="preserve">The </w:t>
      </w:r>
      <w:r w:rsidR="00B32011">
        <w:t>H</w:t>
      </w:r>
      <w:r w:rsidR="008870A8" w:rsidRPr="007D6A8D">
        <w:t>all probe holder</w:t>
      </w:r>
      <w:r w:rsidRPr="007D6A8D">
        <w:t xml:space="preserve"> </w:t>
      </w:r>
      <w:r w:rsidR="008870A8" w:rsidRPr="007D6A8D">
        <w:t>was</w:t>
      </w:r>
      <w:r w:rsidRPr="007D6A8D">
        <w:t xml:space="preserve"> plac</w:t>
      </w:r>
      <w:r w:rsidR="00717A8E" w:rsidRPr="007D6A8D">
        <w:t>ed within the</w:t>
      </w:r>
      <w:r w:rsidRPr="007D6A8D">
        <w:t xml:space="preserve"> ca</w:t>
      </w:r>
      <w:r w:rsidR="00194AC3">
        <w:t xml:space="preserve">rbon-tube in order to zero the </w:t>
      </w:r>
      <w:r w:rsidR="00194AC3" w:rsidRPr="003A2F2C">
        <w:rPr>
          <w:i/>
        </w:rPr>
        <w:t>z</w:t>
      </w:r>
      <w:r w:rsidRPr="007D6A8D">
        <w:t xml:space="preserve">-position of </w:t>
      </w:r>
      <w:r w:rsidRPr="007D6A8D">
        <w:rPr>
          <w:lang w:eastAsia="x-none"/>
        </w:rPr>
        <w:t>the</w:t>
      </w:r>
      <w:r w:rsidRPr="007D6A8D">
        <w:t xml:space="preserve"> </w:t>
      </w:r>
      <w:r w:rsidR="008870A8" w:rsidRPr="007D6A8D">
        <w:t xml:space="preserve">linear </w:t>
      </w:r>
      <w:r w:rsidR="00194AC3">
        <w:t xml:space="preserve">slide before the start of the </w:t>
      </w:r>
      <w:r w:rsidR="00194AC3" w:rsidRPr="003A2F2C">
        <w:rPr>
          <w:i/>
        </w:rPr>
        <w:t>z</w:t>
      </w:r>
      <w:r w:rsidRPr="007D6A8D">
        <w:t>-map for the partic</w:t>
      </w:r>
      <w:r w:rsidR="00194AC3">
        <w:t xml:space="preserve">ular location in question. The </w:t>
      </w:r>
      <w:r w:rsidR="00194AC3" w:rsidRPr="003A2F2C">
        <w:rPr>
          <w:i/>
        </w:rPr>
        <w:t>z</w:t>
      </w:r>
      <w:r w:rsidRPr="007D6A8D">
        <w:t xml:space="preserve">-map consisted of driving the </w:t>
      </w:r>
      <w:r w:rsidR="00B32011">
        <w:t>H</w:t>
      </w:r>
      <w:r w:rsidR="008870A8" w:rsidRPr="007D6A8D">
        <w:t>all probe holder</w:t>
      </w:r>
      <w:r w:rsidRPr="007D6A8D">
        <w:t xml:space="preserve"> in 5</w:t>
      </w:r>
      <w:r w:rsidRPr="009D6206">
        <w:rPr>
          <w:color w:val="000000" w:themeColor="text1"/>
        </w:rPr>
        <w:t xml:space="preserve"> cm steps </w:t>
      </w:r>
      <w:r w:rsidRPr="009B012C">
        <w:t>along</w:t>
      </w:r>
      <w:r w:rsidR="00194AC3">
        <w:rPr>
          <w:color w:val="000000" w:themeColor="text1"/>
        </w:rPr>
        <w:t xml:space="preserve"> </w:t>
      </w:r>
      <w:r w:rsidR="00194AC3" w:rsidRPr="003A2F2C">
        <w:rPr>
          <w:i/>
          <w:color w:val="000000" w:themeColor="text1"/>
        </w:rPr>
        <w:t>z</w:t>
      </w:r>
      <w:r w:rsidRPr="009D6206">
        <w:rPr>
          <w:color w:val="000000" w:themeColor="text1"/>
        </w:rPr>
        <w:t xml:space="preserve"> and pausing for 5 s for the Hall probes to settle before recording the probe data for each of the 3-sensors. </w:t>
      </w:r>
      <w:r w:rsidR="0006766A" w:rsidRPr="004D2AC2">
        <w:rPr>
          <w:color w:val="000000" w:themeColor="text1"/>
        </w:rPr>
        <w:t xml:space="preserve">Figure </w:t>
      </w:r>
      <w:r w:rsidR="005F314F" w:rsidRPr="004D2AC2">
        <w:rPr>
          <w:color w:val="000000" w:themeColor="text1"/>
        </w:rPr>
        <w:t>66</w:t>
      </w:r>
      <w:r w:rsidR="004703D3" w:rsidRPr="004D2AC2">
        <w:rPr>
          <w:color w:val="000000" w:themeColor="text1"/>
        </w:rPr>
        <w:t xml:space="preserve"> </w:t>
      </w:r>
      <w:r w:rsidRPr="009D6206">
        <w:rPr>
          <w:color w:val="000000" w:themeColor="text1"/>
        </w:rPr>
        <w:t xml:space="preserve">shows the </w:t>
      </w:r>
      <w:r w:rsidRPr="009D6206">
        <w:rPr>
          <w:noProof/>
          <w:color w:val="000000" w:themeColor="text1"/>
        </w:rPr>
        <w:t xml:space="preserve">typical arrangement for </w:t>
      </w:r>
      <w:r w:rsidR="00717A8E" w:rsidRPr="004703D3">
        <w:rPr>
          <w:noProof/>
        </w:rPr>
        <w:t xml:space="preserve">the </w:t>
      </w:r>
      <w:r w:rsidRPr="009D6206">
        <w:rPr>
          <w:noProof/>
          <w:color w:val="000000" w:themeColor="text1"/>
        </w:rPr>
        <w:t xml:space="preserve">solenoid magnet field measurement along </w:t>
      </w:r>
      <w:r w:rsidR="00194AC3">
        <w:rPr>
          <w:noProof/>
          <w:color w:val="000000" w:themeColor="text1"/>
        </w:rPr>
        <w:t>the bore and</w:t>
      </w:r>
      <w:r w:rsidRPr="009D6206">
        <w:rPr>
          <w:noProof/>
          <w:color w:val="000000" w:themeColor="text1"/>
        </w:rPr>
        <w:t xml:space="preserve"> off-center locations.</w:t>
      </w:r>
    </w:p>
    <w:p w14:paraId="137F8399" w14:textId="37345899" w:rsidR="007637BE" w:rsidRDefault="007637BE" w:rsidP="00CE3D44">
      <w:pPr>
        <w:jc w:val="center"/>
        <w:rPr>
          <w:lang w:bidi="hi-IN"/>
        </w:rPr>
      </w:pPr>
    </w:p>
    <w:p w14:paraId="6E37BE12" w14:textId="59CE8959" w:rsidR="007637BE" w:rsidRDefault="007637BE" w:rsidP="00CE3D44">
      <w:pPr>
        <w:jc w:val="center"/>
        <w:rPr>
          <w:lang w:bidi="hi-IN"/>
        </w:rPr>
      </w:pPr>
    </w:p>
    <w:p w14:paraId="6377FF96" w14:textId="65A9FCF7" w:rsidR="007637BE" w:rsidRDefault="007637BE" w:rsidP="00CE3D44">
      <w:pPr>
        <w:jc w:val="center"/>
        <w:rPr>
          <w:lang w:bidi="hi-IN"/>
        </w:rPr>
      </w:pPr>
    </w:p>
    <w:p w14:paraId="455A872B" w14:textId="69F9446D" w:rsidR="007637BE" w:rsidRDefault="007637BE" w:rsidP="00CE3D44">
      <w:pPr>
        <w:jc w:val="center"/>
        <w:rPr>
          <w:lang w:bidi="hi-IN"/>
        </w:rPr>
      </w:pPr>
    </w:p>
    <w:p w14:paraId="1AC30708" w14:textId="0A473A82" w:rsidR="007637BE" w:rsidRDefault="007637BE" w:rsidP="00CE3D44">
      <w:pPr>
        <w:jc w:val="center"/>
        <w:rPr>
          <w:lang w:bidi="hi-IN"/>
        </w:rPr>
      </w:pPr>
    </w:p>
    <w:p w14:paraId="699C3BFB" w14:textId="11F0D9EB" w:rsidR="007637BE" w:rsidRDefault="007637BE" w:rsidP="00CE3D44">
      <w:pPr>
        <w:jc w:val="center"/>
        <w:rPr>
          <w:lang w:bidi="hi-IN"/>
        </w:rPr>
      </w:pPr>
    </w:p>
    <w:p w14:paraId="5FE4D07B" w14:textId="3E9EFF61" w:rsidR="007637BE" w:rsidRDefault="007637BE" w:rsidP="00CE3D44">
      <w:pPr>
        <w:jc w:val="center"/>
        <w:rPr>
          <w:lang w:bidi="hi-IN"/>
        </w:rPr>
      </w:pPr>
    </w:p>
    <w:p w14:paraId="74B7F165" w14:textId="77777777" w:rsidR="007637BE" w:rsidRDefault="007637BE" w:rsidP="00CE3D44">
      <w:pPr>
        <w:jc w:val="center"/>
        <w:rPr>
          <w:lang w:bidi="hi-IN"/>
        </w:rPr>
        <w:sectPr w:rsidR="007637BE" w:rsidSect="004D2AC2">
          <w:type w:val="continuous"/>
          <w:pgSz w:w="12240" w:h="15840" w:code="1"/>
          <w:pgMar w:top="1080" w:right="720" w:bottom="1008" w:left="810" w:header="432" w:footer="432" w:gutter="0"/>
          <w:cols w:num="2" w:space="288"/>
          <w:docGrid w:linePitch="272"/>
        </w:sectPr>
      </w:pPr>
    </w:p>
    <w:p w14:paraId="7333CCAB" w14:textId="77777777" w:rsidR="007637BE" w:rsidRDefault="000E6C42" w:rsidP="00CE3D44">
      <w:pPr>
        <w:jc w:val="center"/>
        <w:rPr>
          <w:lang w:bidi="hi-IN"/>
        </w:rPr>
        <w:sectPr w:rsidR="007637BE" w:rsidSect="004D2AC2">
          <w:type w:val="continuous"/>
          <w:pgSz w:w="12240" w:h="15840" w:code="1"/>
          <w:pgMar w:top="1080" w:right="720" w:bottom="1008" w:left="810" w:header="432" w:footer="432" w:gutter="0"/>
          <w:cols w:space="288"/>
          <w:docGrid w:linePitch="272"/>
        </w:sectPr>
      </w:pPr>
      <w:r w:rsidRPr="000E6C42">
        <w:rPr>
          <w:noProof/>
        </w:rPr>
        <w:lastRenderedPageBreak/>
        <w:drawing>
          <wp:inline distT="0" distB="0" distL="0" distR="0" wp14:anchorId="61276794" wp14:editId="01D30C4B">
            <wp:extent cx="6285802" cy="2166258"/>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49601" cy="2188245"/>
                    </a:xfrm>
                    <a:prstGeom prst="rect">
                      <a:avLst/>
                    </a:prstGeom>
                    <a:noFill/>
                    <a:ln>
                      <a:noFill/>
                    </a:ln>
                  </pic:spPr>
                </pic:pic>
              </a:graphicData>
            </a:graphic>
          </wp:inline>
        </w:drawing>
      </w:r>
    </w:p>
    <w:p w14:paraId="6A1E0643" w14:textId="1DE8488B" w:rsidR="009B012C" w:rsidRDefault="009B012C" w:rsidP="00CE3D44">
      <w:pPr>
        <w:jc w:val="center"/>
        <w:rPr>
          <w:lang w:bidi="hi-IN"/>
        </w:rPr>
      </w:pPr>
    </w:p>
    <w:p w14:paraId="65EDEEAA" w14:textId="77777777" w:rsidR="007637BE" w:rsidRDefault="007637BE" w:rsidP="00CE3D44">
      <w:pPr>
        <w:pStyle w:val="Text"/>
        <w:widowControl/>
        <w:autoSpaceDE w:val="0"/>
        <w:autoSpaceDN w:val="0"/>
        <w:adjustRightInd w:val="0"/>
        <w:spacing w:before="120" w:after="120" w:line="240" w:lineRule="auto"/>
        <w:ind w:firstLine="0"/>
        <w:jc w:val="center"/>
        <w:rPr>
          <w:color w:val="FF0000"/>
          <w:sz w:val="16"/>
          <w:szCs w:val="16"/>
        </w:rPr>
        <w:sectPr w:rsidR="007637BE" w:rsidSect="004D2AC2">
          <w:type w:val="continuous"/>
          <w:pgSz w:w="12240" w:h="15840" w:code="1"/>
          <w:pgMar w:top="1080" w:right="720" w:bottom="1008" w:left="810" w:header="432" w:footer="432" w:gutter="0"/>
          <w:cols w:num="2" w:space="288"/>
          <w:docGrid w:linePitch="272"/>
        </w:sectPr>
      </w:pPr>
    </w:p>
    <w:p w14:paraId="6E855A9C" w14:textId="23B5F44F" w:rsidR="007637BE" w:rsidRDefault="0006766A" w:rsidP="00CE3D44">
      <w:pPr>
        <w:pStyle w:val="Text"/>
        <w:widowControl/>
        <w:autoSpaceDE w:val="0"/>
        <w:autoSpaceDN w:val="0"/>
        <w:adjustRightInd w:val="0"/>
        <w:spacing w:before="120" w:after="120" w:line="240" w:lineRule="auto"/>
        <w:ind w:firstLine="0"/>
        <w:jc w:val="center"/>
        <w:rPr>
          <w:sz w:val="16"/>
          <w:szCs w:val="16"/>
        </w:rPr>
        <w:sectPr w:rsidR="007637BE"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w:t>
      </w:r>
      <w:r w:rsidR="005F314F" w:rsidRPr="004D2AC2">
        <w:rPr>
          <w:color w:val="000000" w:themeColor="text1"/>
          <w:sz w:val="16"/>
          <w:szCs w:val="16"/>
        </w:rPr>
        <w:t>6</w:t>
      </w:r>
      <w:r w:rsidR="004D2AC2" w:rsidRPr="004D2AC2">
        <w:rPr>
          <w:color w:val="000000" w:themeColor="text1"/>
          <w:sz w:val="16"/>
          <w:szCs w:val="16"/>
        </w:rPr>
        <w:t>:</w:t>
      </w:r>
      <w:r w:rsidR="009B012C" w:rsidRPr="004D2AC2">
        <w:rPr>
          <w:color w:val="000000" w:themeColor="text1"/>
          <w:sz w:val="16"/>
          <w:szCs w:val="16"/>
        </w:rPr>
        <w:t xml:space="preserve"> </w:t>
      </w:r>
      <w:r w:rsidR="009B012C" w:rsidRPr="009B012C">
        <w:rPr>
          <w:sz w:val="16"/>
          <w:szCs w:val="16"/>
        </w:rPr>
        <w:t xml:space="preserve">Typical arrangement for </w:t>
      </w:r>
      <w:r w:rsidR="003A2F2C">
        <w:rPr>
          <w:sz w:val="16"/>
          <w:szCs w:val="16"/>
        </w:rPr>
        <w:t xml:space="preserve">the </w:t>
      </w:r>
      <w:r w:rsidR="009B012C" w:rsidRPr="009B012C">
        <w:rPr>
          <w:sz w:val="16"/>
          <w:szCs w:val="16"/>
        </w:rPr>
        <w:t>solenoid magnet fi</w:t>
      </w:r>
      <w:r w:rsidR="00B32011">
        <w:rPr>
          <w:sz w:val="16"/>
          <w:szCs w:val="16"/>
        </w:rPr>
        <w:t>eld measurement along the bore and</w:t>
      </w:r>
      <w:r w:rsidR="00522E48">
        <w:rPr>
          <w:sz w:val="16"/>
          <w:szCs w:val="16"/>
        </w:rPr>
        <w:t xml:space="preserve"> off-center location</w:t>
      </w:r>
      <w:r w:rsidR="003A2F2C">
        <w:rPr>
          <w:sz w:val="16"/>
          <w:szCs w:val="16"/>
        </w:rPr>
        <w:t>s.</w:t>
      </w:r>
    </w:p>
    <w:p w14:paraId="13BA9096" w14:textId="7A5B1F5C" w:rsidR="00237477" w:rsidRPr="007D6A8D" w:rsidRDefault="00236BCA" w:rsidP="00793642">
      <w:pPr>
        <w:pStyle w:val="Text"/>
        <w:spacing w:before="60" w:line="240" w:lineRule="auto"/>
        <w:ind w:firstLine="0"/>
      </w:pPr>
      <w:r w:rsidRPr="009D6206">
        <w:rPr>
          <w:color w:val="000000" w:themeColor="text1"/>
        </w:rPr>
        <w:t xml:space="preserve">During </w:t>
      </w:r>
      <w:r w:rsidRPr="009D6206">
        <w:rPr>
          <w:bCs/>
          <w:color w:val="000000" w:themeColor="text1"/>
        </w:rPr>
        <w:t>commissioning</w:t>
      </w:r>
      <w:r w:rsidRPr="009D6206">
        <w:rPr>
          <w:color w:val="000000" w:themeColor="text1"/>
        </w:rPr>
        <w:t xml:space="preserve"> of the solenoid magnet, the field mapping was </w:t>
      </w:r>
      <w:r w:rsidRPr="009B012C">
        <w:t>carried</w:t>
      </w:r>
      <w:r w:rsidRPr="009D6206">
        <w:rPr>
          <w:color w:val="000000" w:themeColor="text1"/>
        </w:rPr>
        <w:t xml:space="preserve"> out at different operating currents in order to confirm the design spe</w:t>
      </w:r>
      <w:r w:rsidRPr="007D6A8D">
        <w:t xml:space="preserve">cifications. Field mapping was </w:t>
      </w:r>
      <w:r w:rsidRPr="007D6A8D">
        <w:rPr>
          <w:bCs/>
        </w:rPr>
        <w:t>performed</w:t>
      </w:r>
      <w:r w:rsidRPr="007D6A8D">
        <w:rPr>
          <w:i/>
        </w:rPr>
        <w:t xml:space="preserve"> </w:t>
      </w:r>
      <w:r w:rsidR="00B32011">
        <w:t xml:space="preserve">along the </w:t>
      </w:r>
      <w:r w:rsidR="00B32011" w:rsidRPr="003A2F2C">
        <w:rPr>
          <w:i/>
        </w:rPr>
        <w:t>z</w:t>
      </w:r>
      <w:r w:rsidRPr="007D6A8D">
        <w:t xml:space="preserve"> direction at 9 locations; one at the geometrical center of the magnet and at 8</w:t>
      </w:r>
      <w:r w:rsidR="00B32011" w:rsidRPr="00B32011">
        <w:rPr>
          <w:vertAlign w:val="superscript"/>
        </w:rPr>
        <w:t>o</w:t>
      </w:r>
      <w:r w:rsidR="00225027" w:rsidRPr="007D6A8D">
        <w:t xml:space="preserve"> to</w:t>
      </w:r>
      <w:r w:rsidRPr="007D6A8D">
        <w:t xml:space="preserve"> 45</w:t>
      </w:r>
      <w:r w:rsidR="00B32011" w:rsidRPr="00B32011">
        <w:rPr>
          <w:vertAlign w:val="superscript"/>
        </w:rPr>
        <w:t>o</w:t>
      </w:r>
      <w:r w:rsidRPr="007D6A8D">
        <w:t xml:space="preserve"> positions at a radius of 12.5 mm. The magnetic field was also measured along the </w:t>
      </w:r>
      <w:r w:rsidRPr="00793642">
        <w:rPr>
          <w:i/>
        </w:rPr>
        <w:t>z</w:t>
      </w:r>
      <w:r w:rsidRPr="007D6A8D">
        <w:t>-axis at a 30 cm radius at a 60</w:t>
      </w:r>
      <w:r w:rsidR="00B32011" w:rsidRPr="00B32011">
        <w:rPr>
          <w:vertAlign w:val="superscript"/>
        </w:rPr>
        <w:t>o</w:t>
      </w:r>
      <w:r w:rsidRPr="007D6A8D">
        <w:t xml:space="preserve"> angle</w:t>
      </w:r>
      <w:r w:rsidR="00225027" w:rsidRPr="007D6A8D">
        <w:t xml:space="preserve"> from horizontal</w:t>
      </w:r>
      <w:r w:rsidRPr="007D6A8D">
        <w:t>.</w:t>
      </w:r>
      <w:r w:rsidR="00237477" w:rsidRPr="007D6A8D">
        <w:t xml:space="preserve"> </w:t>
      </w:r>
      <w:r w:rsidR="00E14938" w:rsidRPr="007D6A8D">
        <w:t>To</w:t>
      </w:r>
      <w:r w:rsidRPr="007D6A8D">
        <w:t xml:space="preserve"> </w:t>
      </w:r>
      <w:r w:rsidR="00E14938" w:rsidRPr="007D6A8D">
        <w:rPr>
          <w:bCs/>
        </w:rPr>
        <w:t>verify</w:t>
      </w:r>
      <w:r w:rsidRPr="007D6A8D">
        <w:t xml:space="preserve"> the field homogeneity of the magnet, measurements were taken </w:t>
      </w:r>
      <w:r w:rsidR="00E14938" w:rsidRPr="007D6A8D">
        <w:t>at</w:t>
      </w:r>
      <w:r w:rsidRPr="007D6A8D">
        <w:t xml:space="preserve"> the </w:t>
      </w:r>
      <w:r w:rsidR="00E14938" w:rsidRPr="007D6A8D">
        <w:t>center</w:t>
      </w:r>
      <w:r w:rsidRPr="007D6A8D">
        <w:t xml:space="preserve"> of the magnet at 10</w:t>
      </w:r>
      <w:r w:rsidR="00237477" w:rsidRPr="007D6A8D">
        <w:t xml:space="preserve"> mm intervals along the </w:t>
      </w:r>
      <w:r w:rsidR="00237477" w:rsidRPr="00793642">
        <w:rPr>
          <w:i/>
        </w:rPr>
        <w:t>z</w:t>
      </w:r>
      <w:r w:rsidR="00237477" w:rsidRPr="007D6A8D">
        <w:t>-axis.</w:t>
      </w:r>
    </w:p>
    <w:p w14:paraId="1378B1D7" w14:textId="46D985DF" w:rsidR="00236BCA" w:rsidRPr="007D6A8D" w:rsidRDefault="00236BCA" w:rsidP="00793642">
      <w:pPr>
        <w:pStyle w:val="Text"/>
        <w:spacing w:before="60" w:line="240" w:lineRule="auto"/>
        <w:ind w:firstLine="0"/>
      </w:pPr>
      <w:r w:rsidRPr="007D6A8D">
        <w:t xml:space="preserve">The magnet length, L, </w:t>
      </w:r>
      <w:r w:rsidR="00B32011">
        <w:t xml:space="preserve">defined as </w:t>
      </w:r>
      <w:r w:rsidRPr="007D6A8D">
        <w:t>B</w:t>
      </w:r>
      <w:r w:rsidRPr="007D6A8D">
        <w:rPr>
          <w:vertAlign w:val="subscript"/>
        </w:rPr>
        <w:t>0</w:t>
      </w:r>
      <w:r w:rsidRPr="007D6A8D">
        <w:rPr>
          <w:vertAlign w:val="superscript"/>
        </w:rPr>
        <w:t>-1</w:t>
      </w:r>
      <w:r w:rsidRPr="007D6A8D">
        <w:t xml:space="preserve">.∫B.dl </w:t>
      </w:r>
      <w:r w:rsidR="00E14938" w:rsidRPr="007D6A8D">
        <w:t xml:space="preserve">was </w:t>
      </w:r>
      <w:r w:rsidRPr="007D6A8D">
        <w:t xml:space="preserve">measured </w:t>
      </w:r>
      <w:r w:rsidR="00E14938" w:rsidRPr="007D6A8D">
        <w:t xml:space="preserve">to be </w:t>
      </w:r>
      <w:r w:rsidRPr="007D6A8D">
        <w:t>1.41 m. The measured homogeneity, ΔB/B</w:t>
      </w:r>
      <w:r w:rsidRPr="007D6A8D">
        <w:rPr>
          <w:vertAlign w:val="subscript"/>
        </w:rPr>
        <w:t>0</w:t>
      </w:r>
      <w:r w:rsidR="003A2F2C">
        <w:t xml:space="preserve">, </w:t>
      </w:r>
      <w:r w:rsidR="00E14938" w:rsidRPr="007D6A8D">
        <w:t xml:space="preserve">over a </w:t>
      </w:r>
      <w:r w:rsidR="003A2F2C">
        <w:t>40-mm-</w:t>
      </w:r>
      <w:r w:rsidR="00E14938" w:rsidRPr="007D6A8D">
        <w:t>long</w:t>
      </w:r>
      <w:r w:rsidRPr="007D6A8D">
        <w:t xml:space="preserve"> x ϕ25 mm </w:t>
      </w:r>
      <w:r w:rsidR="00E14938" w:rsidRPr="007D6A8D">
        <w:t>cylinder was</w:t>
      </w:r>
      <w:r w:rsidRPr="007D6A8D">
        <w:t xml:space="preserve"> better than 300 ppm and </w:t>
      </w:r>
      <w:r w:rsidR="00E14938" w:rsidRPr="007D6A8D">
        <w:t xml:space="preserve">satisfied </w:t>
      </w:r>
      <w:r w:rsidR="003A2F2C">
        <w:t xml:space="preserve">the </w:t>
      </w:r>
      <w:r w:rsidR="00E14938" w:rsidRPr="007D6A8D">
        <w:t>present</w:t>
      </w:r>
      <w:r w:rsidR="00B32011">
        <w:t xml:space="preserve"> p</w:t>
      </w:r>
      <w:r w:rsidRPr="007D6A8D">
        <w:t xml:space="preserve">hysics </w:t>
      </w:r>
      <w:r w:rsidR="00E14938" w:rsidRPr="007D6A8D">
        <w:t xml:space="preserve">experimental </w:t>
      </w:r>
      <w:r w:rsidRPr="007D6A8D">
        <w:t xml:space="preserve">requirements. </w:t>
      </w:r>
      <w:r w:rsidR="0043258A" w:rsidRPr="007D6A8D">
        <w:t xml:space="preserve">To achieve the desired 100 ppm for planned future polarized target experiments, the </w:t>
      </w:r>
      <w:proofErr w:type="spellStart"/>
      <w:r w:rsidR="0043258A" w:rsidRPr="007D6A8D">
        <w:t>JLab</w:t>
      </w:r>
      <w:proofErr w:type="spellEnd"/>
      <w:r w:rsidR="0043258A" w:rsidRPr="007D6A8D">
        <w:t xml:space="preserve"> Target Group is intending to design and install small superconducting corrector coils </w:t>
      </w:r>
      <w:r w:rsidR="00B32011">
        <w:t>that</w:t>
      </w:r>
      <w:r w:rsidR="0043258A" w:rsidRPr="007D6A8D">
        <w:t xml:space="preserve"> will be positioned directly </w:t>
      </w:r>
      <w:r w:rsidR="00CB2A5D" w:rsidRPr="007D6A8D">
        <w:t>over</w:t>
      </w:r>
      <w:r w:rsidR="0043258A" w:rsidRPr="007D6A8D">
        <w:t xml:space="preserve"> the target.  F</w:t>
      </w:r>
      <w:r w:rsidRPr="007D6A8D">
        <w:t>ringe field measurement</w:t>
      </w:r>
      <w:r w:rsidR="0043258A" w:rsidRPr="007D6A8D">
        <w:t>s</w:t>
      </w:r>
      <w:r w:rsidRPr="007D6A8D">
        <w:t xml:space="preserve"> </w:t>
      </w:r>
      <w:r w:rsidR="00E14938" w:rsidRPr="007D6A8D">
        <w:t xml:space="preserve">at </w:t>
      </w:r>
      <w:r w:rsidR="00B32011">
        <w:t xml:space="preserve">the </w:t>
      </w:r>
      <w:r w:rsidR="00E14938" w:rsidRPr="007D6A8D">
        <w:t xml:space="preserve">detector locations </w:t>
      </w:r>
      <w:r w:rsidR="0043258A" w:rsidRPr="007D6A8D">
        <w:t>were</w:t>
      </w:r>
      <w:r w:rsidRPr="007D6A8D">
        <w:t xml:space="preserve"> </w:t>
      </w:r>
      <w:r w:rsidR="00E14938" w:rsidRPr="007D6A8D">
        <w:t>carried out</w:t>
      </w:r>
      <w:r w:rsidRPr="007D6A8D">
        <w:t xml:space="preserve"> </w:t>
      </w:r>
      <w:r w:rsidR="0043258A" w:rsidRPr="007D6A8D">
        <w:t>using</w:t>
      </w:r>
      <w:r w:rsidRPr="007D6A8D">
        <w:t xml:space="preserve"> </w:t>
      </w:r>
      <w:r w:rsidR="0043258A" w:rsidRPr="007D6A8D">
        <w:t>a hand-</w:t>
      </w:r>
      <w:r w:rsidRPr="007D6A8D">
        <w:t>held field probe</w:t>
      </w:r>
      <w:r w:rsidR="0043258A" w:rsidRPr="007D6A8D">
        <w:t xml:space="preserve"> and a template board to help position the probe.</w:t>
      </w:r>
    </w:p>
    <w:p w14:paraId="184B4E77" w14:textId="0D57532A" w:rsidR="00236BCA" w:rsidRPr="007D6A8D" w:rsidRDefault="00236BCA" w:rsidP="003A2F2C">
      <w:pPr>
        <w:autoSpaceDE w:val="0"/>
        <w:autoSpaceDN w:val="0"/>
        <w:adjustRightInd w:val="0"/>
        <w:spacing w:before="120"/>
        <w:jc w:val="both"/>
      </w:pPr>
      <w:r>
        <w:rPr>
          <w:color w:val="000000" w:themeColor="text1"/>
        </w:rPr>
        <w:t>Th</w:t>
      </w:r>
      <w:r w:rsidRPr="007D6A8D">
        <w:t xml:space="preserve">e central field </w:t>
      </w:r>
      <w:r w:rsidR="0043258A" w:rsidRPr="007D6A8D">
        <w:t>of</w:t>
      </w:r>
      <w:r w:rsidRPr="007D6A8D">
        <w:t xml:space="preserve"> the solenoid is 5</w:t>
      </w:r>
      <w:r w:rsidR="00286674">
        <w:t xml:space="preserve"> </w:t>
      </w:r>
      <w:r w:rsidRPr="007D6A8D">
        <w:t xml:space="preserve">T, but </w:t>
      </w:r>
      <w:r w:rsidR="0043258A" w:rsidRPr="007D6A8D">
        <w:t xml:space="preserve">the </w:t>
      </w:r>
      <w:r w:rsidRPr="007D6A8D">
        <w:t>Hall sensors were c</w:t>
      </w:r>
      <w:r w:rsidR="0043258A" w:rsidRPr="007D6A8D">
        <w:t>alibrated only to 3</w:t>
      </w:r>
      <w:r w:rsidR="00286674">
        <w:t xml:space="preserve"> </w:t>
      </w:r>
      <w:r w:rsidR="0043258A" w:rsidRPr="007D6A8D">
        <w:t>T. T</w:t>
      </w:r>
      <w:r w:rsidRPr="007D6A8D">
        <w:t>herefore, field mapping was limited to 3</w:t>
      </w:r>
      <w:r w:rsidR="00286674">
        <w:t xml:space="preserve"> </w:t>
      </w:r>
      <w:r w:rsidRPr="007D6A8D">
        <w:t>T (</w:t>
      </w:r>
      <w:r w:rsidR="0043258A" w:rsidRPr="007D6A8D">
        <w:t>corresponding to an operating current of 1450 A</w:t>
      </w:r>
      <w:r w:rsidRPr="007D6A8D">
        <w:t>). The central field at higher current</w:t>
      </w:r>
      <w:r w:rsidR="0043258A" w:rsidRPr="007D6A8D">
        <w:t>s</w:t>
      </w:r>
      <w:r w:rsidRPr="007D6A8D">
        <w:t xml:space="preserve"> was verified using an NMR probe.</w:t>
      </w:r>
    </w:p>
    <w:p w14:paraId="1C0DD80A" w14:textId="24916BE2" w:rsidR="00236BCA" w:rsidRDefault="00236BCA" w:rsidP="00793642">
      <w:pPr>
        <w:pStyle w:val="Text"/>
        <w:spacing w:before="60" w:line="240" w:lineRule="auto"/>
        <w:ind w:firstLine="0"/>
        <w:rPr>
          <w:color w:val="000000" w:themeColor="text1"/>
        </w:rPr>
      </w:pPr>
      <w:r w:rsidRPr="007D6A8D">
        <w:t xml:space="preserve">Another limitation of this mapper was the extent </w:t>
      </w:r>
      <w:r w:rsidR="0043258A" w:rsidRPr="007D6A8D">
        <w:t>to which it could</w:t>
      </w:r>
      <w:r w:rsidR="00286674">
        <w:t xml:space="preserve"> map in the </w:t>
      </w:r>
      <w:r w:rsidR="00286674" w:rsidRPr="003A2F2C">
        <w:rPr>
          <w:i/>
        </w:rPr>
        <w:t>z</w:t>
      </w:r>
      <w:r w:rsidRPr="007D6A8D">
        <w:t xml:space="preserve">-direction, </w:t>
      </w:r>
      <w:r w:rsidR="0043258A" w:rsidRPr="007D6A8D">
        <w:t>as</w:t>
      </w:r>
      <w:r w:rsidRPr="007D6A8D">
        <w:t xml:space="preserve"> the linear stage </w:t>
      </w:r>
      <w:r w:rsidR="0043258A" w:rsidRPr="007D6A8D">
        <w:t>was</w:t>
      </w:r>
      <w:r w:rsidRPr="007D6A8D">
        <w:t xml:space="preserve"> limited to about 1.9 m. The measured field </w:t>
      </w:r>
      <w:r w:rsidR="0043258A" w:rsidRPr="007D6A8D">
        <w:t>over</w:t>
      </w:r>
      <w:r w:rsidRPr="007D6A8D">
        <w:t xml:space="preserve"> this length </w:t>
      </w:r>
      <w:r w:rsidR="0043258A" w:rsidRPr="007D6A8D">
        <w:t>was</w:t>
      </w:r>
      <w:r w:rsidRPr="007D6A8D">
        <w:t xml:space="preserve"> compared with the model data to find the effective length of the magnet. </w:t>
      </w:r>
      <w:r w:rsidR="003A2F2C">
        <w:t>The f</w:t>
      </w:r>
      <w:r w:rsidRPr="007D6A8D">
        <w:t xml:space="preserve">ield mapping results are summarized </w:t>
      </w:r>
      <w:r w:rsidR="00D45324" w:rsidRPr="007D6A8D">
        <w:t>i</w:t>
      </w:r>
      <w:r w:rsidR="00D45324">
        <w:rPr>
          <w:color w:val="000000" w:themeColor="text1"/>
        </w:rPr>
        <w:t xml:space="preserve">n </w:t>
      </w:r>
      <w:r w:rsidR="005F314F" w:rsidRPr="004D2AC2">
        <w:rPr>
          <w:color w:val="000000" w:themeColor="text1"/>
        </w:rPr>
        <w:t>Table XXX</w:t>
      </w:r>
      <w:r w:rsidRPr="004D2AC2">
        <w:rPr>
          <w:color w:val="000000" w:themeColor="text1"/>
        </w:rPr>
        <w:t xml:space="preserve">. </w:t>
      </w:r>
    </w:p>
    <w:p w14:paraId="3015E3BC" w14:textId="49DE6B7E" w:rsidR="00373A58" w:rsidRPr="00BC4D01" w:rsidRDefault="00BC4D01" w:rsidP="00CE3D44">
      <w:pPr>
        <w:pStyle w:val="TableCaption"/>
        <w:spacing w:before="120" w:after="0"/>
        <w:rPr>
          <w:rFonts w:ascii="Times New Roman" w:eastAsia="Times New Roman" w:hAnsi="Times New Roman"/>
          <w:smallCaps/>
          <w:sz w:val="16"/>
          <w:szCs w:val="16"/>
        </w:rPr>
      </w:pPr>
      <w:r>
        <w:rPr>
          <w:rFonts w:ascii="Times New Roman" w:eastAsia="Times New Roman" w:hAnsi="Times New Roman"/>
          <w:smallCaps/>
          <w:sz w:val="16"/>
          <w:szCs w:val="16"/>
        </w:rPr>
        <w:t>Table</w:t>
      </w:r>
      <w:r w:rsidR="005F314F">
        <w:rPr>
          <w:rFonts w:ascii="Times New Roman" w:eastAsia="Times New Roman" w:hAnsi="Times New Roman"/>
          <w:smallCaps/>
          <w:sz w:val="16"/>
          <w:szCs w:val="16"/>
        </w:rPr>
        <w:t xml:space="preserve"> XXX</w:t>
      </w:r>
    </w:p>
    <w:p w14:paraId="52CE5F77" w14:textId="77777777" w:rsidR="00373A58" w:rsidRPr="007E1EE4" w:rsidRDefault="00373A58" w:rsidP="00CE3D44">
      <w:pPr>
        <w:pStyle w:val="TableCaption"/>
        <w:spacing w:before="0" w:after="0"/>
        <w:rPr>
          <w:rFonts w:ascii="Times New Roman" w:eastAsia="Times New Roman" w:hAnsi="Times New Roman"/>
          <w:smallCaps/>
          <w:sz w:val="16"/>
          <w:szCs w:val="16"/>
        </w:rPr>
      </w:pPr>
      <w:r>
        <w:rPr>
          <w:rFonts w:ascii="Times New Roman" w:eastAsia="Times New Roman" w:hAnsi="Times New Roman"/>
          <w:smallCaps/>
          <w:sz w:val="16"/>
          <w:szCs w:val="16"/>
        </w:rPr>
        <w:t>Solenoid – Required and Measured Performance Parameters</w:t>
      </w:r>
    </w:p>
    <w:tbl>
      <w:tblPr>
        <w:tblStyle w:val="TableGrid"/>
        <w:tblW w:w="5211" w:type="dxa"/>
        <w:jc w:val="center"/>
        <w:tblBorders>
          <w:top w:val="double" w:sz="4" w:space="0" w:color="auto"/>
          <w:left w:val="none" w:sz="0" w:space="0" w:color="auto"/>
          <w:bottom w:val="double" w:sz="4" w:space="0" w:color="auto"/>
          <w:right w:val="none" w:sz="0" w:space="0" w:color="auto"/>
          <w:insideH w:val="single" w:sz="2" w:space="0" w:color="auto"/>
          <w:insideV w:val="none" w:sz="0" w:space="0" w:color="auto"/>
        </w:tblBorders>
        <w:tblCellMar>
          <w:left w:w="28" w:type="dxa"/>
          <w:right w:w="28" w:type="dxa"/>
        </w:tblCellMar>
        <w:tblLook w:val="04A0" w:firstRow="1" w:lastRow="0" w:firstColumn="1" w:lastColumn="0" w:noHBand="0" w:noVBand="1"/>
      </w:tblPr>
      <w:tblGrid>
        <w:gridCol w:w="1895"/>
        <w:gridCol w:w="1834"/>
        <w:gridCol w:w="1482"/>
      </w:tblGrid>
      <w:tr w:rsidR="00373A58" w:rsidRPr="009D6206" w14:paraId="0C546727" w14:textId="77777777" w:rsidTr="00EE6FE1">
        <w:trPr>
          <w:trHeight w:val="173"/>
          <w:jc w:val="center"/>
        </w:trPr>
        <w:tc>
          <w:tcPr>
            <w:tcW w:w="1895" w:type="dxa"/>
            <w:tcBorders>
              <w:top w:val="double" w:sz="4" w:space="0" w:color="auto"/>
              <w:bottom w:val="single" w:sz="2" w:space="0" w:color="auto"/>
            </w:tcBorders>
            <w:shd w:val="clear" w:color="auto" w:fill="auto"/>
            <w:vAlign w:val="center"/>
          </w:tcPr>
          <w:p w14:paraId="52312C99" w14:textId="133DC0CD" w:rsidR="00373A58" w:rsidRPr="00373A58" w:rsidRDefault="003A2F2C" w:rsidP="00CE3D44">
            <w:pPr>
              <w:jc w:val="center"/>
              <w:rPr>
                <w:b/>
                <w:color w:val="000000" w:themeColor="text1"/>
                <w:sz w:val="16"/>
                <w:szCs w:val="16"/>
              </w:rPr>
            </w:pPr>
            <w:r>
              <w:rPr>
                <w:b/>
                <w:color w:val="000000" w:themeColor="text1"/>
                <w:sz w:val="16"/>
                <w:szCs w:val="16"/>
              </w:rPr>
              <w:t>Performance P</w:t>
            </w:r>
            <w:r w:rsidR="00373A58" w:rsidRPr="00373A58">
              <w:rPr>
                <w:b/>
                <w:color w:val="000000" w:themeColor="text1"/>
                <w:sz w:val="16"/>
                <w:szCs w:val="16"/>
              </w:rPr>
              <w:t>arameter</w:t>
            </w:r>
          </w:p>
        </w:tc>
        <w:tc>
          <w:tcPr>
            <w:tcW w:w="1834" w:type="dxa"/>
            <w:tcBorders>
              <w:top w:val="double" w:sz="4" w:space="0" w:color="auto"/>
              <w:bottom w:val="single" w:sz="2" w:space="0" w:color="auto"/>
            </w:tcBorders>
            <w:shd w:val="clear" w:color="auto" w:fill="auto"/>
            <w:vAlign w:val="center"/>
          </w:tcPr>
          <w:p w14:paraId="4388D7A7" w14:textId="1F91721A" w:rsidR="00373A58" w:rsidRPr="00373A58" w:rsidRDefault="003A2F2C" w:rsidP="00CE3D44">
            <w:pPr>
              <w:jc w:val="center"/>
              <w:rPr>
                <w:b/>
                <w:color w:val="000000" w:themeColor="text1"/>
                <w:sz w:val="16"/>
                <w:szCs w:val="16"/>
              </w:rPr>
            </w:pPr>
            <w:r>
              <w:rPr>
                <w:b/>
                <w:color w:val="000000" w:themeColor="text1"/>
                <w:sz w:val="16"/>
                <w:szCs w:val="16"/>
              </w:rPr>
              <w:t>Broad S</w:t>
            </w:r>
            <w:r w:rsidR="00373A58" w:rsidRPr="00373A58">
              <w:rPr>
                <w:b/>
                <w:color w:val="000000" w:themeColor="text1"/>
                <w:sz w:val="16"/>
                <w:szCs w:val="16"/>
              </w:rPr>
              <w:t>pecification</w:t>
            </w:r>
          </w:p>
        </w:tc>
        <w:tc>
          <w:tcPr>
            <w:tcW w:w="1482" w:type="dxa"/>
            <w:tcBorders>
              <w:top w:val="double" w:sz="4" w:space="0" w:color="auto"/>
              <w:bottom w:val="single" w:sz="2" w:space="0" w:color="auto"/>
            </w:tcBorders>
            <w:shd w:val="clear" w:color="auto" w:fill="auto"/>
            <w:vAlign w:val="center"/>
          </w:tcPr>
          <w:p w14:paraId="73C5F4FC" w14:textId="19A95540" w:rsidR="00373A58" w:rsidRPr="00373A58" w:rsidRDefault="003A2F2C" w:rsidP="00CE3D44">
            <w:pPr>
              <w:jc w:val="center"/>
              <w:rPr>
                <w:b/>
                <w:color w:val="000000" w:themeColor="text1"/>
                <w:sz w:val="16"/>
                <w:szCs w:val="16"/>
              </w:rPr>
            </w:pPr>
            <w:r>
              <w:rPr>
                <w:b/>
                <w:color w:val="000000" w:themeColor="text1"/>
                <w:sz w:val="16"/>
                <w:szCs w:val="16"/>
              </w:rPr>
              <w:t>Actual M</w:t>
            </w:r>
            <w:r w:rsidR="00373A58" w:rsidRPr="00373A58">
              <w:rPr>
                <w:b/>
                <w:color w:val="000000" w:themeColor="text1"/>
                <w:sz w:val="16"/>
                <w:szCs w:val="16"/>
              </w:rPr>
              <w:t>easured</w:t>
            </w:r>
          </w:p>
        </w:tc>
      </w:tr>
      <w:tr w:rsidR="00373A58" w:rsidRPr="009D6206" w14:paraId="4D40D7B3"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1D060389" w14:textId="77777777" w:rsidR="00373A58" w:rsidRPr="00373A58" w:rsidRDefault="00373A58" w:rsidP="00CE3D44">
            <w:pPr>
              <w:jc w:val="center"/>
              <w:rPr>
                <w:color w:val="000000" w:themeColor="text1"/>
                <w:sz w:val="16"/>
                <w:szCs w:val="16"/>
              </w:rPr>
            </w:pPr>
            <w:r w:rsidRPr="00373A58">
              <w:rPr>
                <w:color w:val="000000" w:themeColor="text1"/>
                <w:sz w:val="16"/>
                <w:szCs w:val="16"/>
              </w:rPr>
              <w:t>B</w:t>
            </w:r>
            <w:r w:rsidRPr="00373A58">
              <w:rPr>
                <w:color w:val="000000" w:themeColor="text1"/>
                <w:sz w:val="16"/>
                <w:szCs w:val="16"/>
                <w:vertAlign w:val="subscript"/>
              </w:rPr>
              <w:t>0</w:t>
            </w:r>
          </w:p>
        </w:tc>
        <w:tc>
          <w:tcPr>
            <w:tcW w:w="1834" w:type="dxa"/>
            <w:tcBorders>
              <w:top w:val="single" w:sz="2" w:space="0" w:color="auto"/>
              <w:bottom w:val="single" w:sz="2" w:space="0" w:color="auto"/>
            </w:tcBorders>
            <w:shd w:val="clear" w:color="auto" w:fill="auto"/>
            <w:vAlign w:val="center"/>
          </w:tcPr>
          <w:p w14:paraId="0AC2535F" w14:textId="77777777" w:rsidR="00373A58" w:rsidRPr="00373A58" w:rsidRDefault="00373A58" w:rsidP="00CE3D44">
            <w:pPr>
              <w:jc w:val="center"/>
              <w:rPr>
                <w:color w:val="000000" w:themeColor="text1"/>
                <w:sz w:val="16"/>
                <w:szCs w:val="16"/>
                <w:lang w:val="fr-FR"/>
              </w:rPr>
            </w:pPr>
            <w:r w:rsidRPr="00373A58">
              <w:rPr>
                <w:color w:val="000000" w:themeColor="text1"/>
                <w:sz w:val="16"/>
                <w:szCs w:val="16"/>
              </w:rPr>
              <w:t>5T</w:t>
            </w:r>
          </w:p>
        </w:tc>
        <w:tc>
          <w:tcPr>
            <w:tcW w:w="1482" w:type="dxa"/>
            <w:tcBorders>
              <w:top w:val="single" w:sz="2" w:space="0" w:color="auto"/>
              <w:bottom w:val="single" w:sz="2" w:space="0" w:color="auto"/>
            </w:tcBorders>
            <w:shd w:val="clear" w:color="auto" w:fill="auto"/>
            <w:vAlign w:val="center"/>
          </w:tcPr>
          <w:p w14:paraId="5C052A9E" w14:textId="77777777" w:rsidR="00373A58" w:rsidRPr="00373A58" w:rsidRDefault="00373A58" w:rsidP="00CE3D44">
            <w:pPr>
              <w:jc w:val="center"/>
              <w:rPr>
                <w:color w:val="000000" w:themeColor="text1"/>
                <w:sz w:val="16"/>
                <w:szCs w:val="16"/>
              </w:rPr>
            </w:pPr>
            <w:r w:rsidRPr="00373A58">
              <w:rPr>
                <w:color w:val="000000" w:themeColor="text1"/>
                <w:sz w:val="16"/>
                <w:szCs w:val="16"/>
              </w:rPr>
              <w:t>5.0 T</w:t>
            </w:r>
          </w:p>
        </w:tc>
      </w:tr>
      <w:tr w:rsidR="00373A58" w:rsidRPr="009D6206" w14:paraId="409282B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B9FC1DF" w14:textId="77777777" w:rsidR="00373A58" w:rsidRPr="00373A58" w:rsidRDefault="00373A58" w:rsidP="00CE3D44">
            <w:pPr>
              <w:jc w:val="center"/>
              <w:rPr>
                <w:color w:val="000000" w:themeColor="text1"/>
                <w:sz w:val="16"/>
                <w:szCs w:val="16"/>
              </w:rPr>
            </w:pPr>
            <w:r w:rsidRPr="00373A58">
              <w:rPr>
                <w:color w:val="000000" w:themeColor="text1"/>
                <w:sz w:val="16"/>
                <w:szCs w:val="16"/>
              </w:rPr>
              <w:t>L= B</w:t>
            </w:r>
            <w:r w:rsidRPr="00373A58">
              <w:rPr>
                <w:color w:val="000000" w:themeColor="text1"/>
                <w:sz w:val="16"/>
                <w:szCs w:val="16"/>
                <w:vertAlign w:val="subscript"/>
              </w:rPr>
              <w:t>0</w:t>
            </w:r>
            <w:r w:rsidRPr="00373A58">
              <w:rPr>
                <w:color w:val="000000" w:themeColor="text1"/>
                <w:sz w:val="16"/>
                <w:szCs w:val="16"/>
                <w:vertAlign w:val="superscript"/>
              </w:rPr>
              <w:t>-1</w:t>
            </w:r>
            <w:r w:rsidRPr="00373A58">
              <w:rPr>
                <w:color w:val="000000" w:themeColor="text1"/>
                <w:sz w:val="16"/>
                <w:szCs w:val="16"/>
              </w:rPr>
              <w:t>.∫B.dl (B</w:t>
            </w:r>
            <w:r w:rsidRPr="00373A58">
              <w:rPr>
                <w:color w:val="000000" w:themeColor="text1"/>
                <w:sz w:val="16"/>
                <w:szCs w:val="16"/>
                <w:vertAlign w:val="subscript"/>
              </w:rPr>
              <w:t>0</w:t>
            </w:r>
            <w:r w:rsidRPr="00373A58">
              <w:rPr>
                <w:color w:val="000000" w:themeColor="text1"/>
                <w:sz w:val="16"/>
                <w:szCs w:val="16"/>
              </w:rPr>
              <w:t xml:space="preserve"> field at the center (0,0,0) of solenoid)</w:t>
            </w:r>
          </w:p>
        </w:tc>
        <w:tc>
          <w:tcPr>
            <w:tcW w:w="1834" w:type="dxa"/>
            <w:tcBorders>
              <w:top w:val="single" w:sz="2" w:space="0" w:color="auto"/>
              <w:bottom w:val="single" w:sz="2" w:space="0" w:color="auto"/>
            </w:tcBorders>
            <w:shd w:val="clear" w:color="auto" w:fill="auto"/>
            <w:vAlign w:val="center"/>
          </w:tcPr>
          <w:p w14:paraId="4ADD6BAA" w14:textId="77777777" w:rsidR="00373A58" w:rsidRPr="00373A58" w:rsidRDefault="00373A58" w:rsidP="00CE3D44">
            <w:pPr>
              <w:jc w:val="center"/>
              <w:rPr>
                <w:color w:val="000000" w:themeColor="text1"/>
                <w:sz w:val="16"/>
                <w:szCs w:val="16"/>
              </w:rPr>
            </w:pPr>
            <w:r w:rsidRPr="00373A58">
              <w:rPr>
                <w:color w:val="000000" w:themeColor="text1"/>
                <w:sz w:val="16"/>
                <w:szCs w:val="16"/>
              </w:rPr>
              <w:t>L = 1 to 1.4 m</w:t>
            </w:r>
          </w:p>
        </w:tc>
        <w:tc>
          <w:tcPr>
            <w:tcW w:w="1482" w:type="dxa"/>
            <w:tcBorders>
              <w:top w:val="single" w:sz="2" w:space="0" w:color="auto"/>
              <w:bottom w:val="single" w:sz="2" w:space="0" w:color="auto"/>
            </w:tcBorders>
            <w:shd w:val="clear" w:color="auto" w:fill="auto"/>
            <w:vAlign w:val="center"/>
          </w:tcPr>
          <w:p w14:paraId="2B7848ED" w14:textId="77777777" w:rsidR="00373A58" w:rsidRPr="00373A58" w:rsidRDefault="00373A58" w:rsidP="00CE3D44">
            <w:pPr>
              <w:jc w:val="center"/>
              <w:rPr>
                <w:color w:val="000000" w:themeColor="text1"/>
                <w:sz w:val="16"/>
                <w:szCs w:val="16"/>
              </w:rPr>
            </w:pPr>
            <w:r w:rsidRPr="00373A58">
              <w:rPr>
                <w:color w:val="000000" w:themeColor="text1"/>
                <w:sz w:val="16"/>
                <w:szCs w:val="16"/>
              </w:rPr>
              <w:t>1.41 m</w:t>
            </w:r>
          </w:p>
        </w:tc>
      </w:tr>
      <w:tr w:rsidR="00373A58" w:rsidRPr="009D6206" w14:paraId="29A82E6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FAD7F6B" w14:textId="72DBEFE6" w:rsidR="00373A58" w:rsidRPr="00373A58" w:rsidRDefault="00286674" w:rsidP="00CE3D44">
            <w:pPr>
              <w:jc w:val="center"/>
              <w:rPr>
                <w:color w:val="000000" w:themeColor="text1"/>
                <w:sz w:val="16"/>
                <w:szCs w:val="16"/>
              </w:rPr>
            </w:pPr>
            <w:r>
              <w:rPr>
                <w:color w:val="000000" w:themeColor="text1"/>
                <w:sz w:val="16"/>
                <w:szCs w:val="16"/>
              </w:rPr>
              <w:t>Field uniformity in target a</w:t>
            </w:r>
            <w:r w:rsidR="00373A58" w:rsidRPr="00373A58">
              <w:rPr>
                <w:color w:val="000000" w:themeColor="text1"/>
                <w:sz w:val="16"/>
                <w:szCs w:val="16"/>
              </w:rPr>
              <w:t>rea</w:t>
            </w:r>
          </w:p>
          <w:p w14:paraId="4DFE1D03" w14:textId="77777777" w:rsidR="00373A58" w:rsidRPr="00373A58" w:rsidRDefault="00373A58" w:rsidP="00CE3D44">
            <w:pPr>
              <w:jc w:val="center"/>
              <w:rPr>
                <w:color w:val="000000" w:themeColor="text1"/>
                <w:sz w:val="16"/>
                <w:szCs w:val="16"/>
              </w:rPr>
            </w:pPr>
          </w:p>
        </w:tc>
        <w:tc>
          <w:tcPr>
            <w:tcW w:w="1834" w:type="dxa"/>
            <w:tcBorders>
              <w:top w:val="single" w:sz="2" w:space="0" w:color="auto"/>
              <w:bottom w:val="single" w:sz="2" w:space="0" w:color="auto"/>
            </w:tcBorders>
            <w:shd w:val="clear" w:color="auto" w:fill="auto"/>
            <w:vAlign w:val="center"/>
          </w:tcPr>
          <w:p w14:paraId="28ABE092" w14:textId="4E34B02E" w:rsidR="00373A58" w:rsidRPr="00373A58" w:rsidRDefault="00373A58" w:rsidP="00CE3D44">
            <w:pPr>
              <w:jc w:val="center"/>
              <w:rPr>
                <w:color w:val="000000" w:themeColor="text1"/>
                <w:sz w:val="16"/>
                <w:szCs w:val="16"/>
              </w:rPr>
            </w:pPr>
            <w:r w:rsidRPr="00373A58">
              <w:rPr>
                <w:color w:val="000000" w:themeColor="text1"/>
                <w:sz w:val="16"/>
                <w:szCs w:val="16"/>
              </w:rPr>
              <w:t>ΔB/B</w:t>
            </w:r>
            <w:r w:rsidRPr="00373A58">
              <w:rPr>
                <w:color w:val="000000" w:themeColor="text1"/>
                <w:sz w:val="16"/>
                <w:szCs w:val="16"/>
                <w:vertAlign w:val="subscript"/>
              </w:rPr>
              <w:t>0</w:t>
            </w:r>
            <w:r w:rsidRPr="00373A58">
              <w:rPr>
                <w:color w:val="000000" w:themeColor="text1"/>
                <w:sz w:val="16"/>
                <w:szCs w:val="16"/>
              </w:rPr>
              <w:t xml:space="preserve"> &lt; 10</w:t>
            </w:r>
            <w:r w:rsidRPr="00373A58">
              <w:rPr>
                <w:color w:val="000000" w:themeColor="text1"/>
                <w:sz w:val="16"/>
                <w:szCs w:val="16"/>
                <w:vertAlign w:val="superscript"/>
              </w:rPr>
              <w:t>-4</w:t>
            </w:r>
            <w:r w:rsidR="001346C6">
              <w:rPr>
                <w:color w:val="000000" w:themeColor="text1"/>
                <w:sz w:val="16"/>
                <w:szCs w:val="16"/>
              </w:rPr>
              <w:t xml:space="preserve"> in cylinder 25 mm diameter x 40</w:t>
            </w:r>
            <w:r w:rsidRPr="00373A58">
              <w:rPr>
                <w:color w:val="000000" w:themeColor="text1"/>
                <w:sz w:val="16"/>
                <w:szCs w:val="16"/>
              </w:rPr>
              <w:t xml:space="preserve"> mm </w:t>
            </w:r>
            <w:r w:rsidR="001346C6">
              <w:rPr>
                <w:color w:val="000000" w:themeColor="text1"/>
                <w:sz w:val="16"/>
                <w:szCs w:val="16"/>
              </w:rPr>
              <w:t xml:space="preserve">length </w:t>
            </w:r>
            <w:r w:rsidRPr="00373A58">
              <w:rPr>
                <w:color w:val="000000" w:themeColor="text1"/>
                <w:sz w:val="16"/>
                <w:szCs w:val="16"/>
              </w:rPr>
              <w:t>(100 ppm)</w:t>
            </w:r>
          </w:p>
          <w:p w14:paraId="64D30AC4" w14:textId="77777777" w:rsidR="00373A58" w:rsidRPr="00373A58" w:rsidRDefault="00373A58" w:rsidP="00CE3D44">
            <w:pPr>
              <w:jc w:val="center"/>
              <w:rPr>
                <w:color w:val="000000" w:themeColor="text1"/>
                <w:sz w:val="16"/>
                <w:szCs w:val="16"/>
              </w:rPr>
            </w:pPr>
          </w:p>
        </w:tc>
        <w:tc>
          <w:tcPr>
            <w:tcW w:w="1482" w:type="dxa"/>
            <w:tcBorders>
              <w:top w:val="single" w:sz="2" w:space="0" w:color="auto"/>
              <w:bottom w:val="single" w:sz="2" w:space="0" w:color="auto"/>
            </w:tcBorders>
            <w:shd w:val="clear" w:color="auto" w:fill="auto"/>
            <w:vAlign w:val="center"/>
          </w:tcPr>
          <w:p w14:paraId="0F50F738" w14:textId="77777777" w:rsidR="00373A58" w:rsidRPr="00373A58" w:rsidRDefault="00373A58" w:rsidP="00CE3D44">
            <w:pPr>
              <w:jc w:val="center"/>
              <w:rPr>
                <w:color w:val="000000" w:themeColor="text1"/>
                <w:sz w:val="16"/>
                <w:szCs w:val="16"/>
              </w:rPr>
            </w:pPr>
            <w:r w:rsidRPr="00373A58">
              <w:rPr>
                <w:color w:val="000000" w:themeColor="text1"/>
                <w:sz w:val="16"/>
                <w:szCs w:val="16"/>
              </w:rPr>
              <w:t>318 ppm</w:t>
            </w:r>
          </w:p>
          <w:p w14:paraId="3028D60B" w14:textId="77777777" w:rsidR="00373A58" w:rsidRPr="00373A58" w:rsidRDefault="00373A58" w:rsidP="00CE3D44">
            <w:pPr>
              <w:jc w:val="center"/>
              <w:rPr>
                <w:i/>
                <w:color w:val="000000" w:themeColor="text1"/>
                <w:sz w:val="16"/>
                <w:szCs w:val="16"/>
              </w:rPr>
            </w:pPr>
            <w:r w:rsidRPr="00373A58">
              <w:rPr>
                <w:i/>
                <w:color w:val="000000" w:themeColor="text1"/>
                <w:sz w:val="16"/>
                <w:szCs w:val="16"/>
              </w:rPr>
              <w:t>(to be improved using superconducting corrector coils around the target)</w:t>
            </w:r>
          </w:p>
        </w:tc>
      </w:tr>
      <w:tr w:rsidR="00373A58" w:rsidRPr="009D6206" w14:paraId="33E29666"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3408E70E" w14:textId="2278042F" w:rsidR="00373A58" w:rsidRPr="00373A58" w:rsidRDefault="003A2F2C" w:rsidP="00CE3D44">
            <w:pPr>
              <w:jc w:val="center"/>
              <w:rPr>
                <w:color w:val="000000" w:themeColor="text1"/>
                <w:sz w:val="16"/>
                <w:szCs w:val="16"/>
              </w:rPr>
            </w:pPr>
            <w:r>
              <w:rPr>
                <w:color w:val="000000" w:themeColor="text1"/>
                <w:sz w:val="16"/>
                <w:szCs w:val="16"/>
              </w:rPr>
              <w:t>Field at HTCC PMT</w:t>
            </w:r>
            <w:r w:rsidR="00373A58" w:rsidRPr="00373A58">
              <w:rPr>
                <w:color w:val="000000" w:themeColor="text1"/>
                <w:sz w:val="16"/>
                <w:szCs w:val="16"/>
              </w:rPr>
              <w:t xml:space="preserve"> location</w:t>
            </w:r>
            <w:r>
              <w:rPr>
                <w:color w:val="000000" w:themeColor="text1"/>
                <w:sz w:val="16"/>
                <w:szCs w:val="16"/>
              </w:rPr>
              <w:t>s</w:t>
            </w:r>
          </w:p>
        </w:tc>
        <w:tc>
          <w:tcPr>
            <w:tcW w:w="1834" w:type="dxa"/>
            <w:tcBorders>
              <w:top w:val="single" w:sz="2" w:space="0" w:color="auto"/>
              <w:bottom w:val="single" w:sz="2" w:space="0" w:color="auto"/>
            </w:tcBorders>
            <w:shd w:val="clear" w:color="auto" w:fill="auto"/>
            <w:vAlign w:val="center"/>
          </w:tcPr>
          <w:p w14:paraId="5494E26B" w14:textId="0796F58E" w:rsidR="00373A58" w:rsidRPr="00373A58" w:rsidRDefault="00286674" w:rsidP="00CE3D44">
            <w:pPr>
              <w:jc w:val="center"/>
              <w:rPr>
                <w:color w:val="000000" w:themeColor="text1"/>
                <w:sz w:val="16"/>
                <w:szCs w:val="16"/>
              </w:rPr>
            </w:pPr>
            <w:r>
              <w:rPr>
                <w:color w:val="000000" w:themeColor="text1"/>
                <w:sz w:val="16"/>
                <w:szCs w:val="16"/>
              </w:rPr>
              <w:t>B &lt; 35 G</w:t>
            </w:r>
            <w:r w:rsidR="00373A58" w:rsidRPr="00373A58">
              <w:rPr>
                <w:color w:val="000000" w:themeColor="text1"/>
                <w:sz w:val="16"/>
                <w:szCs w:val="16"/>
              </w:rPr>
              <w:t xml:space="preserve"> - for the four HTCC PMT locations</w:t>
            </w:r>
          </w:p>
        </w:tc>
        <w:tc>
          <w:tcPr>
            <w:tcW w:w="1482" w:type="dxa"/>
            <w:tcBorders>
              <w:top w:val="single" w:sz="2" w:space="0" w:color="auto"/>
              <w:bottom w:val="single" w:sz="2" w:space="0" w:color="auto"/>
            </w:tcBorders>
            <w:shd w:val="clear" w:color="auto" w:fill="auto"/>
            <w:vAlign w:val="center"/>
          </w:tcPr>
          <w:p w14:paraId="6EBF1702" w14:textId="42D388A7" w:rsidR="00373A58" w:rsidRPr="00373A58" w:rsidRDefault="00286674" w:rsidP="00CE3D44">
            <w:pPr>
              <w:jc w:val="center"/>
              <w:rPr>
                <w:color w:val="000000" w:themeColor="text1"/>
                <w:sz w:val="16"/>
                <w:szCs w:val="16"/>
              </w:rPr>
            </w:pPr>
            <w:r>
              <w:rPr>
                <w:color w:val="000000" w:themeColor="text1"/>
                <w:sz w:val="16"/>
                <w:szCs w:val="16"/>
              </w:rPr>
              <w:t>B = 6-22 G</w:t>
            </w:r>
          </w:p>
        </w:tc>
      </w:tr>
      <w:tr w:rsidR="00373A58" w:rsidRPr="009D6206" w14:paraId="66F79DDC" w14:textId="77777777" w:rsidTr="00EE6FE1">
        <w:trPr>
          <w:trHeight w:val="173"/>
          <w:jc w:val="center"/>
        </w:trPr>
        <w:tc>
          <w:tcPr>
            <w:tcW w:w="1895" w:type="dxa"/>
            <w:tcBorders>
              <w:top w:val="single" w:sz="2" w:space="0" w:color="auto"/>
              <w:bottom w:val="double" w:sz="4" w:space="0" w:color="auto"/>
            </w:tcBorders>
            <w:shd w:val="clear" w:color="auto" w:fill="auto"/>
            <w:vAlign w:val="center"/>
          </w:tcPr>
          <w:p w14:paraId="16B08579" w14:textId="0678A89C" w:rsidR="00373A58" w:rsidRPr="00373A58" w:rsidRDefault="00373A58" w:rsidP="00CE3D44">
            <w:pPr>
              <w:jc w:val="center"/>
              <w:rPr>
                <w:color w:val="000000" w:themeColor="text1"/>
                <w:sz w:val="16"/>
                <w:szCs w:val="16"/>
              </w:rPr>
            </w:pPr>
            <w:r w:rsidRPr="00373A58">
              <w:rPr>
                <w:color w:val="000000" w:themeColor="text1"/>
                <w:sz w:val="16"/>
                <w:szCs w:val="16"/>
              </w:rPr>
              <w:t xml:space="preserve">Field at </w:t>
            </w:r>
            <w:r w:rsidR="00286674">
              <w:rPr>
                <w:color w:val="000000" w:themeColor="text1"/>
                <w:sz w:val="16"/>
                <w:szCs w:val="16"/>
              </w:rPr>
              <w:t>CTOF PMT</w:t>
            </w:r>
            <w:r w:rsidRPr="00373A58">
              <w:rPr>
                <w:color w:val="000000" w:themeColor="text1"/>
                <w:sz w:val="16"/>
                <w:szCs w:val="16"/>
              </w:rPr>
              <w:t xml:space="preserve"> location</w:t>
            </w:r>
            <w:r w:rsidR="00286674">
              <w:rPr>
                <w:color w:val="000000" w:themeColor="text1"/>
                <w:sz w:val="16"/>
                <w:szCs w:val="16"/>
              </w:rPr>
              <w:t>s</w:t>
            </w:r>
          </w:p>
        </w:tc>
        <w:tc>
          <w:tcPr>
            <w:tcW w:w="1834" w:type="dxa"/>
            <w:tcBorders>
              <w:top w:val="single" w:sz="2" w:space="0" w:color="auto"/>
              <w:bottom w:val="double" w:sz="4" w:space="0" w:color="auto"/>
            </w:tcBorders>
            <w:shd w:val="clear" w:color="auto" w:fill="auto"/>
            <w:vAlign w:val="center"/>
          </w:tcPr>
          <w:p w14:paraId="0CFD3233" w14:textId="72376A1D" w:rsidR="00373A58" w:rsidRPr="00373A58" w:rsidRDefault="00286674" w:rsidP="00CE3D44">
            <w:pPr>
              <w:jc w:val="center"/>
              <w:rPr>
                <w:color w:val="000000" w:themeColor="text1"/>
                <w:sz w:val="16"/>
                <w:szCs w:val="16"/>
              </w:rPr>
            </w:pPr>
            <w:r>
              <w:rPr>
                <w:color w:val="000000" w:themeColor="text1"/>
                <w:sz w:val="16"/>
                <w:szCs w:val="16"/>
              </w:rPr>
              <w:t>B &lt; 1200 G</w:t>
            </w:r>
            <w:r w:rsidR="00373A58" w:rsidRPr="00373A58">
              <w:rPr>
                <w:color w:val="000000" w:themeColor="text1"/>
                <w:sz w:val="16"/>
                <w:szCs w:val="16"/>
              </w:rPr>
              <w:t xml:space="preserve"> - for the two </w:t>
            </w:r>
            <w:r>
              <w:rPr>
                <w:color w:val="000000" w:themeColor="text1"/>
                <w:sz w:val="16"/>
                <w:szCs w:val="16"/>
              </w:rPr>
              <w:t>C</w:t>
            </w:r>
            <w:r w:rsidR="00373A58" w:rsidRPr="00373A58">
              <w:rPr>
                <w:color w:val="000000" w:themeColor="text1"/>
                <w:sz w:val="16"/>
                <w:szCs w:val="16"/>
              </w:rPr>
              <w:t>TOF PMT locations</w:t>
            </w:r>
          </w:p>
        </w:tc>
        <w:tc>
          <w:tcPr>
            <w:tcW w:w="1482" w:type="dxa"/>
            <w:tcBorders>
              <w:top w:val="single" w:sz="2" w:space="0" w:color="auto"/>
              <w:bottom w:val="double" w:sz="4" w:space="0" w:color="auto"/>
            </w:tcBorders>
            <w:shd w:val="clear" w:color="auto" w:fill="auto"/>
            <w:vAlign w:val="center"/>
          </w:tcPr>
          <w:p w14:paraId="687B8DB1" w14:textId="18AA7C2D" w:rsidR="00373A58" w:rsidRPr="00373A58" w:rsidRDefault="00286674" w:rsidP="00CE3D44">
            <w:pPr>
              <w:jc w:val="center"/>
              <w:rPr>
                <w:color w:val="000000" w:themeColor="text1"/>
                <w:sz w:val="16"/>
                <w:szCs w:val="16"/>
              </w:rPr>
            </w:pPr>
            <w:r>
              <w:rPr>
                <w:color w:val="000000" w:themeColor="text1"/>
                <w:sz w:val="16"/>
                <w:szCs w:val="16"/>
              </w:rPr>
              <w:t>B = 43-1041 G</w:t>
            </w:r>
          </w:p>
        </w:tc>
      </w:tr>
    </w:tbl>
    <w:p w14:paraId="5A25C2EF" w14:textId="3333C902" w:rsidR="00236BCA" w:rsidRPr="00677311" w:rsidRDefault="00236BCA" w:rsidP="003A2F2C">
      <w:pPr>
        <w:pStyle w:val="Text"/>
        <w:spacing w:before="120" w:after="120" w:line="240" w:lineRule="auto"/>
        <w:ind w:firstLine="0"/>
      </w:pPr>
      <w:r w:rsidRPr="00677311">
        <w:rPr>
          <w:lang w:bidi="hi-IN"/>
        </w:rPr>
        <w:t>The mapped data was compared with the as-wound</w:t>
      </w:r>
      <w:r w:rsidRPr="007D6A8D">
        <w:rPr>
          <w:lang w:bidi="hi-IN"/>
        </w:rPr>
        <w:t xml:space="preserve"> </w:t>
      </w:r>
      <w:r w:rsidR="00AF4FA8" w:rsidRPr="007D6A8D">
        <w:rPr>
          <w:lang w:bidi="hi-IN"/>
        </w:rPr>
        <w:t xml:space="preserve">cold-contracted (4.5 K) </w:t>
      </w:r>
      <w:r w:rsidRPr="007D6A8D">
        <w:rPr>
          <w:lang w:bidi="hi-IN"/>
        </w:rPr>
        <w:t>co</w:t>
      </w:r>
      <w:r w:rsidRPr="00677311">
        <w:rPr>
          <w:lang w:bidi="hi-IN"/>
        </w:rPr>
        <w:t xml:space="preserve">il model data. There is still a slight discrepancy between the two data sets for the central field and the field at a radius of 30 cm. </w:t>
      </w:r>
      <w:r w:rsidR="00001F62">
        <w:rPr>
          <w:lang w:bidi="hi-IN"/>
        </w:rPr>
        <w:t xml:space="preserve">The </w:t>
      </w:r>
      <w:r w:rsidRPr="007D6A8D">
        <w:rPr>
          <w:lang w:bidi="hi-IN"/>
        </w:rPr>
        <w:t>mode</w:t>
      </w:r>
      <w:r w:rsidRPr="00677311">
        <w:rPr>
          <w:lang w:bidi="hi-IN"/>
        </w:rPr>
        <w:t>l uses 208 block conductors, as follows - e</w:t>
      </w:r>
      <w:r w:rsidRPr="00677311">
        <w:t xml:space="preserve">ach layer for the inner and intermediate coils is assumed to be one </w:t>
      </w:r>
      <w:r>
        <w:t xml:space="preserve">block </w:t>
      </w:r>
      <w:r w:rsidRPr="00677311">
        <w:t>conductor</w:t>
      </w:r>
      <w:r w:rsidR="00D42192">
        <w:t>,</w:t>
      </w:r>
      <w:r w:rsidRPr="00677311">
        <w:t xml:space="preserve"> while each layer for the shield coil has been split into 2 block conductors:</w:t>
      </w:r>
    </w:p>
    <w:p w14:paraId="75B439B7" w14:textId="71454847" w:rsidR="00236BCA" w:rsidRPr="00677311" w:rsidRDefault="00236BCA" w:rsidP="00CE3D44">
      <w:pPr>
        <w:pStyle w:val="NormalWeb"/>
        <w:numPr>
          <w:ilvl w:val="0"/>
          <w:numId w:val="12"/>
        </w:numPr>
        <w:spacing w:before="0" w:beforeAutospacing="0" w:after="0" w:afterAutospacing="0"/>
        <w:ind w:left="180" w:hanging="180"/>
        <w:rPr>
          <w:sz w:val="20"/>
        </w:rPr>
      </w:pPr>
      <w:r w:rsidRPr="00677311">
        <w:rPr>
          <w:sz w:val="20"/>
        </w:rPr>
        <w:t xml:space="preserve">2*42 layers for inner </w:t>
      </w:r>
      <w:r>
        <w:rPr>
          <w:sz w:val="20"/>
        </w:rPr>
        <w:t xml:space="preserve">coils </w:t>
      </w:r>
      <w:r w:rsidRPr="00677311">
        <w:rPr>
          <w:sz w:val="20"/>
        </w:rPr>
        <w:t xml:space="preserve">(84 </w:t>
      </w:r>
      <w:r>
        <w:rPr>
          <w:sz w:val="20"/>
        </w:rPr>
        <w:t xml:space="preserve">block </w:t>
      </w:r>
      <w:r w:rsidRPr="00677311">
        <w:rPr>
          <w:sz w:val="20"/>
        </w:rPr>
        <w:t>conductor</w:t>
      </w:r>
      <w:r>
        <w:rPr>
          <w:sz w:val="20"/>
        </w:rPr>
        <w:t>s</w:t>
      </w:r>
      <w:r w:rsidRPr="00677311">
        <w:rPr>
          <w:sz w:val="20"/>
        </w:rPr>
        <w:t>)</w:t>
      </w:r>
      <w:r w:rsidR="003A2F2C">
        <w:rPr>
          <w:sz w:val="20"/>
        </w:rPr>
        <w:t>;</w:t>
      </w:r>
    </w:p>
    <w:p w14:paraId="1E171B17" w14:textId="09F2B765" w:rsidR="00236BCA" w:rsidRPr="00677311" w:rsidRDefault="00793642" w:rsidP="00CE3D44">
      <w:pPr>
        <w:pStyle w:val="NormalWeb"/>
        <w:numPr>
          <w:ilvl w:val="0"/>
          <w:numId w:val="12"/>
        </w:numPr>
        <w:spacing w:before="0" w:beforeAutospacing="0" w:after="0" w:afterAutospacing="0"/>
        <w:ind w:left="180" w:hanging="180"/>
        <w:rPr>
          <w:sz w:val="20"/>
        </w:rPr>
      </w:pPr>
      <w:r>
        <w:rPr>
          <w:sz w:val="20"/>
        </w:rPr>
        <w:t>2*</w:t>
      </w:r>
      <w:r w:rsidR="00236BCA" w:rsidRPr="00677311">
        <w:rPr>
          <w:sz w:val="20"/>
        </w:rPr>
        <w:t xml:space="preserve">46 layers for intermediate </w:t>
      </w:r>
      <w:r w:rsidR="00236BCA">
        <w:rPr>
          <w:sz w:val="20"/>
        </w:rPr>
        <w:t xml:space="preserve">coils </w:t>
      </w:r>
      <w:r w:rsidR="00236BCA" w:rsidRPr="00677311">
        <w:rPr>
          <w:sz w:val="20"/>
        </w:rPr>
        <w:t xml:space="preserve">(92 </w:t>
      </w:r>
      <w:r w:rsidR="00236BCA">
        <w:rPr>
          <w:sz w:val="20"/>
        </w:rPr>
        <w:t xml:space="preserve">block </w:t>
      </w:r>
      <w:r w:rsidR="00236BCA" w:rsidRPr="00677311">
        <w:rPr>
          <w:sz w:val="20"/>
        </w:rPr>
        <w:t>conductor</w:t>
      </w:r>
      <w:r w:rsidR="00236BCA">
        <w:rPr>
          <w:sz w:val="20"/>
        </w:rPr>
        <w:t>s</w:t>
      </w:r>
      <w:r w:rsidR="00236BCA" w:rsidRPr="00677311">
        <w:rPr>
          <w:sz w:val="20"/>
        </w:rPr>
        <w:t>)</w:t>
      </w:r>
      <w:r w:rsidR="003A2F2C">
        <w:rPr>
          <w:sz w:val="20"/>
        </w:rPr>
        <w:t>;</w:t>
      </w:r>
    </w:p>
    <w:p w14:paraId="777713B3" w14:textId="3F724AE0" w:rsidR="00236BCA" w:rsidRDefault="00236BCA" w:rsidP="00CE3D44">
      <w:pPr>
        <w:pStyle w:val="NormalWeb"/>
        <w:numPr>
          <w:ilvl w:val="0"/>
          <w:numId w:val="12"/>
        </w:numPr>
        <w:spacing w:before="0" w:beforeAutospacing="0" w:after="0" w:afterAutospacing="0"/>
        <w:ind w:left="180" w:hanging="180"/>
        <w:rPr>
          <w:sz w:val="20"/>
        </w:rPr>
      </w:pPr>
      <w:r>
        <w:rPr>
          <w:sz w:val="20"/>
        </w:rPr>
        <w:t>The s</w:t>
      </w:r>
      <w:r w:rsidRPr="00677311">
        <w:rPr>
          <w:sz w:val="20"/>
        </w:rPr>
        <w:t xml:space="preserve">hield coil has 16 layers, but each layer </w:t>
      </w:r>
      <w:r>
        <w:rPr>
          <w:sz w:val="20"/>
        </w:rPr>
        <w:t>was</w:t>
      </w:r>
      <w:r w:rsidRPr="00677311">
        <w:rPr>
          <w:sz w:val="20"/>
        </w:rPr>
        <w:t xml:space="preserve"> divided in</w:t>
      </w:r>
      <w:r>
        <w:rPr>
          <w:sz w:val="20"/>
        </w:rPr>
        <w:t>to</w:t>
      </w:r>
      <w:r w:rsidRPr="00677311">
        <w:rPr>
          <w:sz w:val="20"/>
        </w:rPr>
        <w:t xml:space="preserve"> 2 </w:t>
      </w:r>
      <w:r>
        <w:rPr>
          <w:sz w:val="20"/>
        </w:rPr>
        <w:t xml:space="preserve">block </w:t>
      </w:r>
      <w:r w:rsidRPr="00677311">
        <w:rPr>
          <w:sz w:val="20"/>
        </w:rPr>
        <w:t xml:space="preserve">conductors (32 </w:t>
      </w:r>
      <w:r>
        <w:rPr>
          <w:sz w:val="20"/>
        </w:rPr>
        <w:t xml:space="preserve">block </w:t>
      </w:r>
      <w:r w:rsidRPr="00677311">
        <w:rPr>
          <w:sz w:val="20"/>
        </w:rPr>
        <w:t>conductors)</w:t>
      </w:r>
      <w:r w:rsidR="003A2F2C">
        <w:rPr>
          <w:sz w:val="20"/>
        </w:rPr>
        <w:t>.</w:t>
      </w:r>
    </w:p>
    <w:p w14:paraId="2129BC4D" w14:textId="2CB868DC" w:rsidR="004F2EF3" w:rsidRPr="00677311" w:rsidRDefault="004F2EF3" w:rsidP="00793642">
      <w:pPr>
        <w:pStyle w:val="Text"/>
        <w:spacing w:before="60" w:after="120" w:line="240" w:lineRule="auto"/>
        <w:ind w:firstLine="0"/>
        <w:rPr>
          <w:lang w:bidi="hi-IN"/>
        </w:rPr>
      </w:pPr>
      <w:r w:rsidRPr="007D6A8D">
        <w:rPr>
          <w:lang w:bidi="hi-IN"/>
        </w:rPr>
        <w:t>The discrepancy between the model and measured data could be attributed to coil positioning errors or coil movement during energization. The theoretical model is being improved to better match the mapped data. One of these improvement</w:t>
      </w:r>
      <w:r w:rsidR="00AF4FA8" w:rsidRPr="007D6A8D">
        <w:rPr>
          <w:lang w:bidi="hi-IN"/>
        </w:rPr>
        <w:t>s</w:t>
      </w:r>
      <w:r w:rsidRPr="007D6A8D">
        <w:rPr>
          <w:lang w:bidi="hi-IN"/>
        </w:rPr>
        <w:t xml:space="preserve"> inv</w:t>
      </w:r>
      <w:r w:rsidRPr="00677311">
        <w:rPr>
          <w:lang w:bidi="hi-IN"/>
        </w:rPr>
        <w:t>olves moving the inner and intermediate coils radially or axially - these results a</w:t>
      </w:r>
      <w:r>
        <w:rPr>
          <w:lang w:bidi="hi-IN"/>
        </w:rPr>
        <w:t xml:space="preserve">re shown in </w:t>
      </w:r>
      <w:r w:rsidR="004D2AC2" w:rsidRPr="00BD474B">
        <w:rPr>
          <w:color w:val="000000" w:themeColor="text1"/>
          <w:lang w:bidi="hi-IN"/>
        </w:rPr>
        <w:t>Fig</w:t>
      </w:r>
      <w:r w:rsidR="002D5E1F" w:rsidRPr="00BD474B">
        <w:rPr>
          <w:color w:val="000000" w:themeColor="text1"/>
          <w:lang w:bidi="hi-IN"/>
        </w:rPr>
        <w:t>s</w:t>
      </w:r>
      <w:r w:rsidR="004D2AC2" w:rsidRPr="00BD474B">
        <w:rPr>
          <w:color w:val="000000" w:themeColor="text1"/>
          <w:lang w:bidi="hi-IN"/>
        </w:rPr>
        <w:t>.</w:t>
      </w:r>
      <w:r w:rsidR="002D5E1F" w:rsidRPr="00BD474B">
        <w:rPr>
          <w:color w:val="000000" w:themeColor="text1"/>
          <w:lang w:bidi="hi-IN"/>
        </w:rPr>
        <w:t xml:space="preserve"> 67</w:t>
      </w:r>
      <w:r w:rsidR="004D2AC2" w:rsidRPr="00BD474B">
        <w:rPr>
          <w:color w:val="000000" w:themeColor="text1"/>
          <w:lang w:bidi="hi-IN"/>
        </w:rPr>
        <w:t xml:space="preserve"> - 70</w:t>
      </w:r>
      <w:r w:rsidRPr="00BD474B">
        <w:rPr>
          <w:color w:val="000000" w:themeColor="text1"/>
          <w:lang w:bidi="hi-IN"/>
        </w:rPr>
        <w:t xml:space="preserve">. </w:t>
      </w:r>
      <w:r w:rsidR="002D5E1F" w:rsidRPr="00BD474B">
        <w:rPr>
          <w:color w:val="000000" w:themeColor="text1"/>
          <w:lang w:bidi="hi-IN"/>
        </w:rPr>
        <w:t>Figure 67</w:t>
      </w:r>
      <w:r w:rsidR="00DC02AF" w:rsidRPr="00BD474B">
        <w:rPr>
          <w:color w:val="000000" w:themeColor="text1"/>
          <w:lang w:bidi="hi-IN"/>
        </w:rPr>
        <w:t xml:space="preserve"> shows the comparison of model, mapped and data produced with </w:t>
      </w:r>
      <w:r w:rsidR="003A2F2C">
        <w:rPr>
          <w:color w:val="000000" w:themeColor="text1"/>
          <w:lang w:bidi="hi-IN"/>
        </w:rPr>
        <w:t xml:space="preserve">an </w:t>
      </w:r>
      <w:r w:rsidR="00DC02AF" w:rsidRPr="00BD474B">
        <w:rPr>
          <w:color w:val="000000" w:themeColor="text1"/>
          <w:lang w:bidi="hi-IN"/>
        </w:rPr>
        <w:t xml:space="preserve">inner coil axial </w:t>
      </w:r>
      <w:r w:rsidR="005B49E9" w:rsidRPr="00BD474B">
        <w:rPr>
          <w:color w:val="000000" w:themeColor="text1"/>
          <w:lang w:bidi="hi-IN"/>
        </w:rPr>
        <w:t>movement;</w:t>
      </w:r>
      <w:r w:rsidR="000A1590" w:rsidRPr="00BD474B">
        <w:rPr>
          <w:color w:val="000000" w:themeColor="text1"/>
          <w:lang w:bidi="hi-IN"/>
        </w:rPr>
        <w:t xml:space="preserve"> F</w:t>
      </w:r>
      <w:r w:rsidR="002D5E1F" w:rsidRPr="00BD474B">
        <w:rPr>
          <w:color w:val="000000" w:themeColor="text1"/>
          <w:lang w:bidi="hi-IN"/>
        </w:rPr>
        <w:t>igure 67</w:t>
      </w:r>
      <w:r w:rsidR="009A32C8" w:rsidRPr="00BD474B">
        <w:rPr>
          <w:color w:val="000000" w:themeColor="text1"/>
          <w:lang w:bidi="hi-IN"/>
        </w:rPr>
        <w:t>a</w:t>
      </w:r>
      <w:r w:rsidR="00DC02AF" w:rsidRPr="00BD474B">
        <w:rPr>
          <w:color w:val="000000" w:themeColor="text1"/>
          <w:lang w:bidi="hi-IN"/>
        </w:rPr>
        <w:t xml:space="preserve"> shows the fie</w:t>
      </w:r>
      <w:r w:rsidR="000A1590" w:rsidRPr="00BD474B">
        <w:rPr>
          <w:color w:val="000000" w:themeColor="text1"/>
          <w:lang w:bidi="hi-IN"/>
        </w:rPr>
        <w:t xml:space="preserve">ld in the central region while </w:t>
      </w:r>
      <w:r w:rsidR="00BD474B" w:rsidRPr="00BD474B">
        <w:rPr>
          <w:color w:val="000000" w:themeColor="text1"/>
          <w:lang w:bidi="hi-IN"/>
        </w:rPr>
        <w:t>Fig.</w:t>
      </w:r>
      <w:r w:rsidR="002D5E1F" w:rsidRPr="00BD474B">
        <w:rPr>
          <w:color w:val="000000" w:themeColor="text1"/>
          <w:lang w:bidi="hi-IN"/>
        </w:rPr>
        <w:t xml:space="preserve"> 67</w:t>
      </w:r>
      <w:r w:rsidR="009A32C8" w:rsidRPr="00BD474B">
        <w:rPr>
          <w:color w:val="000000" w:themeColor="text1"/>
          <w:lang w:bidi="hi-IN"/>
        </w:rPr>
        <w:t>b</w:t>
      </w:r>
      <w:r w:rsidR="00DC02AF" w:rsidRPr="00BD474B">
        <w:rPr>
          <w:color w:val="000000" w:themeColor="text1"/>
          <w:lang w:bidi="hi-IN"/>
        </w:rPr>
        <w:t xml:space="preserve"> </w:t>
      </w:r>
      <w:r w:rsidR="000A1590" w:rsidRPr="00BD474B">
        <w:rPr>
          <w:color w:val="000000" w:themeColor="text1"/>
          <w:lang w:bidi="hi-IN"/>
        </w:rPr>
        <w:t xml:space="preserve">shows the </w:t>
      </w:r>
      <w:r w:rsidR="00DC02AF" w:rsidRPr="00BD474B">
        <w:rPr>
          <w:color w:val="000000" w:themeColor="text1"/>
          <w:lang w:bidi="hi-IN"/>
        </w:rPr>
        <w:t xml:space="preserve">off-axis field data. It is clear from </w:t>
      </w:r>
      <w:r w:rsidR="00BD474B" w:rsidRPr="00BD474B">
        <w:rPr>
          <w:color w:val="000000" w:themeColor="text1"/>
          <w:lang w:bidi="hi-IN"/>
        </w:rPr>
        <w:t>Fig.</w:t>
      </w:r>
      <w:r w:rsidR="00DC02AF" w:rsidRPr="00BD474B">
        <w:rPr>
          <w:color w:val="000000" w:themeColor="text1"/>
          <w:lang w:bidi="hi-IN"/>
        </w:rPr>
        <w:t xml:space="preserve"> 6</w:t>
      </w:r>
      <w:r w:rsidR="002D5E1F" w:rsidRPr="00BD474B">
        <w:rPr>
          <w:color w:val="000000" w:themeColor="text1"/>
          <w:lang w:bidi="hi-IN"/>
        </w:rPr>
        <w:t>7</w:t>
      </w:r>
      <w:r w:rsidR="00DC02AF" w:rsidRPr="00BD474B">
        <w:rPr>
          <w:color w:val="000000" w:themeColor="text1"/>
          <w:lang w:bidi="hi-IN"/>
        </w:rPr>
        <w:t xml:space="preserve"> that </w:t>
      </w:r>
      <w:r w:rsidR="003A2F2C">
        <w:rPr>
          <w:color w:val="000000" w:themeColor="text1"/>
          <w:lang w:bidi="hi-IN"/>
        </w:rPr>
        <w:t xml:space="preserve">an </w:t>
      </w:r>
      <w:r w:rsidR="00DC02AF" w:rsidRPr="00BD474B">
        <w:rPr>
          <w:color w:val="000000" w:themeColor="text1"/>
          <w:lang w:bidi="hi-IN"/>
        </w:rPr>
        <w:t xml:space="preserve">inner coil axial movement alone is not sufficient to reproduce the mapped data. </w:t>
      </w:r>
      <w:r w:rsidR="002D5E1F" w:rsidRPr="00BD474B">
        <w:rPr>
          <w:color w:val="000000" w:themeColor="text1"/>
          <w:lang w:bidi="hi-IN"/>
        </w:rPr>
        <w:t>Figure 68</w:t>
      </w:r>
      <w:r w:rsidR="005B49E9" w:rsidRPr="00BD474B">
        <w:rPr>
          <w:color w:val="000000" w:themeColor="text1"/>
          <w:lang w:bidi="hi-IN"/>
        </w:rPr>
        <w:t xml:space="preserve"> shows the same data with </w:t>
      </w:r>
      <w:r w:rsidR="003A2F2C">
        <w:rPr>
          <w:color w:val="000000" w:themeColor="text1"/>
          <w:lang w:bidi="hi-IN"/>
        </w:rPr>
        <w:t xml:space="preserve">a </w:t>
      </w:r>
      <w:r w:rsidR="005B49E9" w:rsidRPr="00BD474B">
        <w:rPr>
          <w:color w:val="000000" w:themeColor="text1"/>
          <w:lang w:bidi="hi-IN"/>
        </w:rPr>
        <w:t xml:space="preserve">radial movement of the inner coils and again the mapped data and data </w:t>
      </w:r>
      <w:r w:rsidR="000A1590" w:rsidRPr="00BD474B">
        <w:rPr>
          <w:color w:val="000000" w:themeColor="text1"/>
          <w:lang w:bidi="hi-IN"/>
        </w:rPr>
        <w:t>modeled with this radial change</w:t>
      </w:r>
      <w:r w:rsidR="005B49E9" w:rsidRPr="00BD474B">
        <w:rPr>
          <w:color w:val="000000" w:themeColor="text1"/>
          <w:lang w:bidi="hi-IN"/>
        </w:rPr>
        <w:t xml:space="preserve"> do not match. Figure</w:t>
      </w:r>
      <w:r w:rsidR="000A1590" w:rsidRPr="00BD474B">
        <w:rPr>
          <w:color w:val="000000" w:themeColor="text1"/>
          <w:lang w:bidi="hi-IN"/>
        </w:rPr>
        <w:t>s</w:t>
      </w:r>
      <w:r w:rsidR="002D5E1F" w:rsidRPr="00BD474B">
        <w:rPr>
          <w:color w:val="000000" w:themeColor="text1"/>
          <w:lang w:bidi="hi-IN"/>
        </w:rPr>
        <w:t xml:space="preserve"> 69</w:t>
      </w:r>
      <w:r w:rsidR="005B49E9" w:rsidRPr="00BD474B">
        <w:rPr>
          <w:color w:val="000000" w:themeColor="text1"/>
          <w:lang w:bidi="hi-IN"/>
        </w:rPr>
        <w:t xml:space="preserve"> </w:t>
      </w:r>
      <w:r w:rsidR="000A1590" w:rsidRPr="00BD474B">
        <w:rPr>
          <w:color w:val="000000" w:themeColor="text1"/>
          <w:lang w:bidi="hi-IN"/>
        </w:rPr>
        <w:t xml:space="preserve">and </w:t>
      </w:r>
      <w:r w:rsidR="002D5E1F" w:rsidRPr="00BD474B">
        <w:rPr>
          <w:color w:val="000000" w:themeColor="text1"/>
          <w:lang w:bidi="hi-IN"/>
        </w:rPr>
        <w:t>70</w:t>
      </w:r>
      <w:r w:rsidR="005B49E9" w:rsidRPr="00BD474B">
        <w:rPr>
          <w:color w:val="000000" w:themeColor="text1"/>
          <w:lang w:bidi="hi-IN"/>
        </w:rPr>
        <w:t xml:space="preserve"> show similar data with the middle (intermediate) coil </w:t>
      </w:r>
      <w:r w:rsidR="000A1590" w:rsidRPr="00BD474B">
        <w:rPr>
          <w:color w:val="000000" w:themeColor="text1"/>
          <w:lang w:bidi="hi-IN"/>
        </w:rPr>
        <w:t xml:space="preserve">moved </w:t>
      </w:r>
      <w:r w:rsidR="005B49E9">
        <w:rPr>
          <w:lang w:bidi="hi-IN"/>
        </w:rPr>
        <w:t>axial</w:t>
      </w:r>
      <w:r w:rsidR="000A1590">
        <w:rPr>
          <w:lang w:bidi="hi-IN"/>
        </w:rPr>
        <w:t>ly</w:t>
      </w:r>
      <w:r w:rsidR="005B49E9">
        <w:rPr>
          <w:lang w:bidi="hi-IN"/>
        </w:rPr>
        <w:t xml:space="preserve"> and radial</w:t>
      </w:r>
      <w:r w:rsidR="000A1590">
        <w:rPr>
          <w:lang w:bidi="hi-IN"/>
        </w:rPr>
        <w:t>ly</w:t>
      </w:r>
      <w:r w:rsidR="005B49E9">
        <w:rPr>
          <w:lang w:bidi="hi-IN"/>
        </w:rPr>
        <w:t>. It is clear f</w:t>
      </w:r>
      <w:r w:rsidR="002741E0">
        <w:rPr>
          <w:lang w:bidi="hi-IN"/>
        </w:rPr>
        <w:t xml:space="preserve">rom </w:t>
      </w:r>
      <w:r w:rsidR="000A1590">
        <w:rPr>
          <w:lang w:bidi="hi-IN"/>
        </w:rPr>
        <w:t xml:space="preserve">the manipulation of the modeled data </w:t>
      </w:r>
      <w:r w:rsidR="002741E0">
        <w:rPr>
          <w:lang w:bidi="hi-IN"/>
        </w:rPr>
        <w:t xml:space="preserve">that a single coil </w:t>
      </w:r>
      <w:r w:rsidR="000A1590">
        <w:rPr>
          <w:lang w:bidi="hi-IN"/>
        </w:rPr>
        <w:t xml:space="preserve">movement </w:t>
      </w:r>
      <w:r w:rsidR="002741E0">
        <w:rPr>
          <w:lang w:bidi="hi-IN"/>
        </w:rPr>
        <w:t xml:space="preserve">alone </w:t>
      </w:r>
      <w:r w:rsidR="000A1590">
        <w:rPr>
          <w:lang w:bidi="hi-IN"/>
        </w:rPr>
        <w:t>cannot fully explain the</w:t>
      </w:r>
      <w:r w:rsidR="002741E0">
        <w:rPr>
          <w:lang w:bidi="hi-IN"/>
        </w:rPr>
        <w:t xml:space="preserve"> variation </w:t>
      </w:r>
      <w:r w:rsidR="00D42192">
        <w:rPr>
          <w:lang w:bidi="hi-IN"/>
        </w:rPr>
        <w:t>between the</w:t>
      </w:r>
      <w:r w:rsidR="002741E0">
        <w:rPr>
          <w:lang w:bidi="hi-IN"/>
        </w:rPr>
        <w:t xml:space="preserve"> modeled and mapped data. </w:t>
      </w:r>
      <w:r w:rsidR="005B49E9">
        <w:rPr>
          <w:lang w:bidi="hi-IN"/>
        </w:rPr>
        <w:t xml:space="preserve">A combination of inner and middle coil movement </w:t>
      </w:r>
      <w:r w:rsidR="000A1590">
        <w:rPr>
          <w:lang w:bidi="hi-IN"/>
        </w:rPr>
        <w:t>together</w:t>
      </w:r>
      <w:r w:rsidR="005B49E9">
        <w:rPr>
          <w:lang w:bidi="hi-IN"/>
        </w:rPr>
        <w:t xml:space="preserve"> with </w:t>
      </w:r>
      <w:r w:rsidR="000A1590">
        <w:rPr>
          <w:lang w:bidi="hi-IN"/>
        </w:rPr>
        <w:t xml:space="preserve">a movement </w:t>
      </w:r>
      <w:r w:rsidR="005B49E9">
        <w:rPr>
          <w:lang w:bidi="hi-IN"/>
        </w:rPr>
        <w:t xml:space="preserve">variation in the shield coil might result in </w:t>
      </w:r>
      <w:r w:rsidR="000A1590">
        <w:rPr>
          <w:lang w:bidi="hi-IN"/>
        </w:rPr>
        <w:t>a</w:t>
      </w:r>
      <w:r w:rsidR="005B49E9">
        <w:rPr>
          <w:lang w:bidi="hi-IN"/>
        </w:rPr>
        <w:t xml:space="preserve"> better match between model and mapped data.  </w:t>
      </w:r>
      <w:r w:rsidRPr="00677311">
        <w:rPr>
          <w:lang w:bidi="hi-IN"/>
        </w:rPr>
        <w:t>This work is still in progress.</w:t>
      </w:r>
    </w:p>
    <w:p w14:paraId="440AC3DB" w14:textId="4C40370B" w:rsidR="003E6D24" w:rsidRDefault="003E6D24" w:rsidP="00CE3D44">
      <w:pPr>
        <w:jc w:val="center"/>
        <w:rPr>
          <w:lang w:bidi="hi-IN"/>
        </w:rPr>
      </w:pPr>
    </w:p>
    <w:p w14:paraId="52222056" w14:textId="77777777" w:rsidR="00A44BCF" w:rsidRDefault="00A44BCF" w:rsidP="00CE3D44">
      <w:pPr>
        <w:jc w:val="center"/>
        <w:rPr>
          <w:lang w:bidi="hi-IN"/>
        </w:rPr>
      </w:pPr>
    </w:p>
    <w:p w14:paraId="09E768BF" w14:textId="0EB3087E" w:rsidR="00A44BCF" w:rsidRDefault="00A44BCF" w:rsidP="00CE3D44">
      <w:pPr>
        <w:jc w:val="center"/>
        <w:rPr>
          <w:lang w:bidi="hi-IN"/>
        </w:rPr>
      </w:pPr>
    </w:p>
    <w:p w14:paraId="05597AB5" w14:textId="3A3E6C0F" w:rsidR="00522E48" w:rsidRDefault="00522E48" w:rsidP="00CE3D44">
      <w:pPr>
        <w:jc w:val="center"/>
        <w:rPr>
          <w:lang w:bidi="hi-IN"/>
        </w:rPr>
      </w:pPr>
    </w:p>
    <w:p w14:paraId="07C44DF3" w14:textId="4E4C6B5B" w:rsidR="00522E48" w:rsidRDefault="00522E48" w:rsidP="00CE3D44">
      <w:pPr>
        <w:jc w:val="center"/>
        <w:rPr>
          <w:lang w:bidi="hi-IN"/>
        </w:rPr>
      </w:pPr>
    </w:p>
    <w:p w14:paraId="64BF7080" w14:textId="19AF9CD0" w:rsidR="00522E48" w:rsidRDefault="00522E48" w:rsidP="00CE3D44">
      <w:pPr>
        <w:jc w:val="center"/>
        <w:rPr>
          <w:lang w:bidi="hi-IN"/>
        </w:rPr>
      </w:pPr>
    </w:p>
    <w:p w14:paraId="011F9A8D" w14:textId="19DB9090" w:rsidR="00522E48" w:rsidRDefault="00522E48" w:rsidP="00CE3D44">
      <w:pPr>
        <w:jc w:val="center"/>
        <w:rPr>
          <w:lang w:bidi="hi-IN"/>
        </w:rPr>
      </w:pPr>
    </w:p>
    <w:p w14:paraId="1745B6D0" w14:textId="271E68D6" w:rsidR="00522E48" w:rsidRDefault="00522E48" w:rsidP="00CE3D44">
      <w:pPr>
        <w:jc w:val="center"/>
        <w:rPr>
          <w:lang w:bidi="hi-IN"/>
        </w:rPr>
      </w:pPr>
    </w:p>
    <w:p w14:paraId="54A8B00F" w14:textId="7E44EDEA" w:rsidR="00522E48" w:rsidRDefault="00522E48" w:rsidP="00CE3D44">
      <w:pPr>
        <w:jc w:val="center"/>
        <w:rPr>
          <w:lang w:bidi="hi-IN"/>
        </w:rPr>
      </w:pPr>
    </w:p>
    <w:p w14:paraId="35682CFC" w14:textId="77777777" w:rsidR="00522E48" w:rsidRDefault="00522E48" w:rsidP="00CE3D44">
      <w:pPr>
        <w:jc w:val="center"/>
        <w:rPr>
          <w:lang w:bidi="hi-IN"/>
        </w:rPr>
      </w:pPr>
    </w:p>
    <w:p w14:paraId="2BE1FB40" w14:textId="77777777" w:rsidR="00A44BCF" w:rsidRDefault="00A44BCF" w:rsidP="00CE3D44">
      <w:pPr>
        <w:jc w:val="center"/>
        <w:rPr>
          <w:lang w:bidi="hi-IN"/>
        </w:rPr>
      </w:pPr>
    </w:p>
    <w:p w14:paraId="5214F66D" w14:textId="77777777" w:rsidR="00571185" w:rsidRDefault="00571185" w:rsidP="00CE3D44">
      <w:pPr>
        <w:jc w:val="center"/>
        <w:rPr>
          <w:sz w:val="16"/>
          <w:szCs w:val="16"/>
        </w:rPr>
      </w:pPr>
    </w:p>
    <w:p w14:paraId="0D430183" w14:textId="77777777" w:rsidR="00522E48" w:rsidRDefault="00522E48" w:rsidP="00CE3D44">
      <w:pPr>
        <w:jc w:val="center"/>
        <w:rPr>
          <w:lang w:bidi="hi-IN"/>
        </w:rPr>
        <w:sectPr w:rsidR="00522E48" w:rsidSect="004D2AC2">
          <w:type w:val="continuous"/>
          <w:pgSz w:w="12240" w:h="15840" w:code="1"/>
          <w:pgMar w:top="1080" w:right="720" w:bottom="1008" w:left="810" w:header="432" w:footer="432" w:gutter="0"/>
          <w:cols w:num="2" w:space="288"/>
          <w:docGrid w:linePitch="272"/>
        </w:sectPr>
      </w:pPr>
    </w:p>
    <w:p w14:paraId="623DEDED" w14:textId="77777777" w:rsidR="00522E48" w:rsidRDefault="00571185" w:rsidP="00CE3D44">
      <w:pPr>
        <w:jc w:val="center"/>
        <w:rPr>
          <w:lang w:bidi="hi-IN"/>
        </w:rPr>
        <w:sectPr w:rsidR="00522E48" w:rsidSect="00BD474B">
          <w:type w:val="continuous"/>
          <w:pgSz w:w="12240" w:h="15840" w:code="1"/>
          <w:pgMar w:top="1080" w:right="720" w:bottom="1008" w:left="810" w:header="432" w:footer="432" w:gutter="0"/>
          <w:cols w:space="288"/>
          <w:docGrid w:linePitch="272"/>
        </w:sectPr>
      </w:pPr>
      <w:r>
        <w:rPr>
          <w:noProof/>
        </w:rPr>
        <w:drawing>
          <wp:inline distT="0" distB="0" distL="0" distR="0" wp14:anchorId="7E992A95" wp14:editId="0A43A24B">
            <wp:extent cx="5046345" cy="2436175"/>
            <wp:effectExtent l="0" t="0" r="0" b="2540"/>
            <wp:docPr id="45" name="Picture 45" descr="C:\Renuka\Hall B Solenoid\Field Data from Victoria June 2019\Inner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nuka\Hall B Solenoid\Field Data from Victoria June 2019\Inner Axial Shift On Axis Cent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89192" cy="2456860"/>
                    </a:xfrm>
                    <a:prstGeom prst="rect">
                      <a:avLst/>
                    </a:prstGeom>
                    <a:noFill/>
                    <a:ln>
                      <a:noFill/>
                    </a:ln>
                  </pic:spPr>
                </pic:pic>
              </a:graphicData>
            </a:graphic>
          </wp:inline>
        </w:drawing>
      </w:r>
    </w:p>
    <w:p w14:paraId="093E9DA0" w14:textId="5E9DAE8B" w:rsidR="00571185" w:rsidRDefault="00571185" w:rsidP="00CE3D44">
      <w:pPr>
        <w:jc w:val="center"/>
        <w:rPr>
          <w:lang w:bidi="hi-IN"/>
        </w:rPr>
      </w:pPr>
    </w:p>
    <w:p w14:paraId="7C2F62C5" w14:textId="77777777" w:rsidR="00522E48" w:rsidRDefault="00522E48" w:rsidP="00CE3D44">
      <w:pPr>
        <w:pStyle w:val="Text"/>
        <w:widowControl/>
        <w:autoSpaceDE w:val="0"/>
        <w:autoSpaceDN w:val="0"/>
        <w:adjustRightInd w:val="0"/>
        <w:spacing w:before="120" w:after="120" w:line="240" w:lineRule="auto"/>
        <w:ind w:firstLine="0"/>
        <w:jc w:val="center"/>
        <w:rPr>
          <w:color w:val="FF0000"/>
          <w:sz w:val="16"/>
          <w:szCs w:val="16"/>
        </w:rPr>
        <w:sectPr w:rsidR="00522E48" w:rsidSect="00BD474B">
          <w:type w:val="continuous"/>
          <w:pgSz w:w="12240" w:h="15840" w:code="1"/>
          <w:pgMar w:top="1080" w:right="720" w:bottom="1008" w:left="810" w:header="432" w:footer="432" w:gutter="0"/>
          <w:cols w:num="2" w:space="288"/>
          <w:docGrid w:linePitch="272"/>
        </w:sectPr>
      </w:pPr>
    </w:p>
    <w:p w14:paraId="65A34665" w14:textId="1D30B003" w:rsidR="00522E48" w:rsidRDefault="00A060F8" w:rsidP="00CE3D44">
      <w:pPr>
        <w:pStyle w:val="Text"/>
        <w:widowControl/>
        <w:autoSpaceDE w:val="0"/>
        <w:autoSpaceDN w:val="0"/>
        <w:adjustRightInd w:val="0"/>
        <w:spacing w:before="120" w:after="120" w:line="240" w:lineRule="auto"/>
        <w:ind w:firstLine="0"/>
        <w:jc w:val="center"/>
        <w:rPr>
          <w:sz w:val="16"/>
          <w:szCs w:val="16"/>
        </w:rPr>
        <w:sectPr w:rsidR="00522E48"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7</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 xml:space="preserve">(a) Comparison of model and mapped data at r=0 cm with </w:t>
      </w:r>
      <w:r w:rsidR="003A2F2C">
        <w:rPr>
          <w:sz w:val="16"/>
          <w:szCs w:val="16"/>
        </w:rPr>
        <w:t xml:space="preserve">the </w:t>
      </w:r>
      <w:r>
        <w:rPr>
          <w:sz w:val="16"/>
          <w:szCs w:val="16"/>
        </w:rPr>
        <w:t>inner coils moved axially</w:t>
      </w:r>
      <w:r w:rsidR="003A2F2C">
        <w:rPr>
          <w:sz w:val="16"/>
          <w:szCs w:val="16"/>
        </w:rPr>
        <w:t>.</w:t>
      </w:r>
    </w:p>
    <w:p w14:paraId="4E038F6D" w14:textId="40ED2B4F" w:rsidR="00A060F8" w:rsidRDefault="00637142" w:rsidP="00CE3D44">
      <w:pPr>
        <w:pStyle w:val="Text"/>
        <w:widowControl/>
        <w:autoSpaceDE w:val="0"/>
        <w:autoSpaceDN w:val="0"/>
        <w:adjustRightInd w:val="0"/>
        <w:spacing w:before="120" w:after="120" w:line="240" w:lineRule="auto"/>
        <w:ind w:firstLine="0"/>
        <w:jc w:val="center"/>
        <w:rPr>
          <w:sz w:val="16"/>
          <w:szCs w:val="16"/>
        </w:rPr>
      </w:pPr>
      <w:r>
        <w:rPr>
          <w:sz w:val="16"/>
          <w:szCs w:val="16"/>
        </w:rPr>
        <w:t>.</w:t>
      </w:r>
    </w:p>
    <w:p w14:paraId="77286AB6" w14:textId="77777777" w:rsidR="00571185" w:rsidRDefault="00571185" w:rsidP="00CE3D44">
      <w:pPr>
        <w:jc w:val="center"/>
        <w:rPr>
          <w:lang w:bidi="hi-IN"/>
        </w:rPr>
      </w:pPr>
    </w:p>
    <w:p w14:paraId="038DB951" w14:textId="77777777" w:rsidR="00A060F8" w:rsidRDefault="00A060F8" w:rsidP="00CE3D44">
      <w:pPr>
        <w:jc w:val="center"/>
        <w:rPr>
          <w:lang w:bidi="hi-IN"/>
        </w:rPr>
      </w:pPr>
    </w:p>
    <w:p w14:paraId="6F0B13EB" w14:textId="77777777" w:rsidR="00A060F8" w:rsidRDefault="00A060F8" w:rsidP="00CE3D44">
      <w:pPr>
        <w:jc w:val="center"/>
        <w:rPr>
          <w:lang w:bidi="hi-IN"/>
        </w:rPr>
      </w:pPr>
    </w:p>
    <w:p w14:paraId="6757FFF2"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docGrid w:linePitch="272"/>
        </w:sectPr>
      </w:pPr>
    </w:p>
    <w:p w14:paraId="233EF710"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r>
        <w:rPr>
          <w:noProof/>
        </w:rPr>
        <w:drawing>
          <wp:inline distT="0" distB="0" distL="0" distR="0" wp14:anchorId="33FAA8E2" wp14:editId="749F3C53">
            <wp:extent cx="4648835" cy="2269314"/>
            <wp:effectExtent l="0" t="0" r="0" b="4445"/>
            <wp:docPr id="2058" name="Picture 2058" descr="C:\Renuka\Hall B Solenoid\Field Data from Victoria June 2019\Inner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nuka\Hall B Solenoid\Field Data from Victoria June 2019\Inner Axial Shift Off Axis Z.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6444" cy="2287673"/>
                    </a:xfrm>
                    <a:prstGeom prst="rect">
                      <a:avLst/>
                    </a:prstGeom>
                    <a:noFill/>
                    <a:ln>
                      <a:noFill/>
                    </a:ln>
                  </pic:spPr>
                </pic:pic>
              </a:graphicData>
            </a:graphic>
          </wp:inline>
        </w:drawing>
      </w:r>
    </w:p>
    <w:p w14:paraId="2F01FBA8" w14:textId="3602C4A6" w:rsidR="00571185" w:rsidRDefault="00571185" w:rsidP="00CE3D44">
      <w:pPr>
        <w:jc w:val="center"/>
        <w:rPr>
          <w:lang w:bidi="hi-IN"/>
        </w:rPr>
      </w:pPr>
    </w:p>
    <w:p w14:paraId="0D76EC5E"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docGrid w:linePitch="272"/>
        </w:sectPr>
      </w:pPr>
    </w:p>
    <w:p w14:paraId="78F7FA08" w14:textId="6FDD20FA" w:rsidR="00A060F8" w:rsidRDefault="00A060F8"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7</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inner coils moved axially</w:t>
      </w:r>
      <w:r w:rsidR="00637142">
        <w:rPr>
          <w:sz w:val="16"/>
          <w:szCs w:val="16"/>
        </w:rPr>
        <w:t>.</w:t>
      </w:r>
    </w:p>
    <w:p w14:paraId="63B255DE"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p>
    <w:p w14:paraId="2D11AA95" w14:textId="26569C2E" w:rsidR="00571185" w:rsidRDefault="00571185" w:rsidP="00CE3D44">
      <w:pPr>
        <w:jc w:val="center"/>
        <w:rPr>
          <w:lang w:bidi="hi-IN"/>
        </w:rPr>
      </w:pPr>
    </w:p>
    <w:p w14:paraId="3C6BFE1A"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docGrid w:linePitch="272"/>
        </w:sectPr>
      </w:pPr>
    </w:p>
    <w:p w14:paraId="1944F9CA"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r>
        <w:rPr>
          <w:noProof/>
        </w:rPr>
        <w:drawing>
          <wp:inline distT="0" distB="0" distL="0" distR="0" wp14:anchorId="123C7565" wp14:editId="65433D17">
            <wp:extent cx="4252399" cy="2215243"/>
            <wp:effectExtent l="0" t="0" r="0" b="0"/>
            <wp:docPr id="2059" name="Picture 2059" descr="C:\Renuka\Hall B Solenoid\Field Data from Victoria June 2019\Inner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nuka\Hall B Solenoid\Field Data from Victoria June 2019\Inner Radial Shift On Axis Cen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8841" cy="2234227"/>
                    </a:xfrm>
                    <a:prstGeom prst="rect">
                      <a:avLst/>
                    </a:prstGeom>
                    <a:noFill/>
                    <a:ln>
                      <a:noFill/>
                    </a:ln>
                  </pic:spPr>
                </pic:pic>
              </a:graphicData>
            </a:graphic>
          </wp:inline>
        </w:drawing>
      </w:r>
    </w:p>
    <w:p w14:paraId="19C9D5AC" w14:textId="16000177" w:rsidR="00571185" w:rsidRDefault="00571185" w:rsidP="00CE3D44">
      <w:pPr>
        <w:jc w:val="center"/>
        <w:rPr>
          <w:lang w:bidi="hi-IN"/>
        </w:rPr>
      </w:pPr>
    </w:p>
    <w:p w14:paraId="69D435CA"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docGrid w:linePitch="272"/>
        </w:sectPr>
      </w:pPr>
    </w:p>
    <w:p w14:paraId="33F1D900" w14:textId="11471860" w:rsidR="00FA7E8C" w:rsidRDefault="00A060F8" w:rsidP="00CE3D44">
      <w:pPr>
        <w:pStyle w:val="Text"/>
        <w:widowControl/>
        <w:autoSpaceDE w:val="0"/>
        <w:autoSpaceDN w:val="0"/>
        <w:adjustRightInd w:val="0"/>
        <w:spacing w:before="120" w:after="120" w:line="240" w:lineRule="auto"/>
        <w:ind w:firstLine="0"/>
        <w:jc w:val="center"/>
        <w:rPr>
          <w:sz w:val="16"/>
          <w:szCs w:val="16"/>
        </w:rPr>
        <w:sectPr w:rsidR="00FA7E8C"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8</w:t>
      </w:r>
      <w:r w:rsidR="00BD474B" w:rsidRPr="00BD474B">
        <w:rPr>
          <w:color w:val="000000" w:themeColor="text1"/>
          <w:sz w:val="16"/>
          <w:szCs w:val="16"/>
        </w:rPr>
        <w:t>:</w:t>
      </w:r>
      <w:r w:rsidRPr="003E6D24">
        <w:rPr>
          <w:sz w:val="16"/>
          <w:szCs w:val="16"/>
        </w:rPr>
        <w:t xml:space="preserve"> (a) Comparison of model and mapped data at r=0 cm with </w:t>
      </w:r>
      <w:r w:rsidR="003A2F2C">
        <w:rPr>
          <w:sz w:val="16"/>
          <w:szCs w:val="16"/>
        </w:rPr>
        <w:t xml:space="preserve">the </w:t>
      </w:r>
      <w:r>
        <w:rPr>
          <w:sz w:val="16"/>
          <w:szCs w:val="16"/>
        </w:rPr>
        <w:t>inner coils moved radially</w:t>
      </w:r>
      <w:r w:rsidR="00637142">
        <w:rPr>
          <w:sz w:val="16"/>
          <w:szCs w:val="16"/>
        </w:rPr>
        <w:t>.</w:t>
      </w:r>
    </w:p>
    <w:p w14:paraId="0A40B489" w14:textId="0D208743" w:rsidR="00A060F8" w:rsidRDefault="00A060F8" w:rsidP="00CE3D44">
      <w:pPr>
        <w:pStyle w:val="Text"/>
        <w:widowControl/>
        <w:autoSpaceDE w:val="0"/>
        <w:autoSpaceDN w:val="0"/>
        <w:adjustRightInd w:val="0"/>
        <w:spacing w:before="120" w:after="120" w:line="240" w:lineRule="auto"/>
        <w:ind w:firstLine="0"/>
        <w:jc w:val="center"/>
        <w:rPr>
          <w:sz w:val="16"/>
          <w:szCs w:val="16"/>
        </w:rPr>
      </w:pPr>
    </w:p>
    <w:p w14:paraId="532C847A" w14:textId="77777777" w:rsidR="00571185" w:rsidRDefault="00571185" w:rsidP="00CE3D44">
      <w:pPr>
        <w:jc w:val="center"/>
        <w:rPr>
          <w:lang w:bidi="hi-IN"/>
        </w:rPr>
      </w:pPr>
    </w:p>
    <w:p w14:paraId="6093340D" w14:textId="77777777" w:rsidR="00A060F8" w:rsidRDefault="00A060F8" w:rsidP="00CE3D44">
      <w:pPr>
        <w:jc w:val="center"/>
        <w:rPr>
          <w:lang w:bidi="hi-IN"/>
        </w:rPr>
      </w:pPr>
    </w:p>
    <w:p w14:paraId="6E3D156D" w14:textId="77777777" w:rsidR="00571185" w:rsidRPr="00A060F8" w:rsidRDefault="00571185" w:rsidP="00CE3D44">
      <w:pPr>
        <w:jc w:val="center"/>
        <w:rPr>
          <w:b/>
          <w:bCs/>
          <w:lang w:bidi="hi-IN"/>
        </w:rPr>
      </w:pPr>
    </w:p>
    <w:p w14:paraId="1A5DBCA1"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sectPr>
      </w:pPr>
    </w:p>
    <w:p w14:paraId="1C76BF51"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sectPr>
      </w:pPr>
      <w:r>
        <w:rPr>
          <w:noProof/>
        </w:rPr>
        <w:drawing>
          <wp:inline distT="0" distB="0" distL="0" distR="0" wp14:anchorId="67DA9F11" wp14:editId="02056E6C">
            <wp:extent cx="4304638" cy="2242457"/>
            <wp:effectExtent l="0" t="0" r="1270" b="5715"/>
            <wp:docPr id="2066" name="Picture 2066" descr="C:\Renuka\Hall B Solenoid\Field Data from Victoria June 2019\Inner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nuka\Hall B Solenoid\Field Data from Victoria June 2019\Inner Radial Shift Off Axis Z.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34920" cy="2258232"/>
                    </a:xfrm>
                    <a:prstGeom prst="rect">
                      <a:avLst/>
                    </a:prstGeom>
                    <a:noFill/>
                    <a:ln>
                      <a:noFill/>
                    </a:ln>
                  </pic:spPr>
                </pic:pic>
              </a:graphicData>
            </a:graphic>
          </wp:inline>
        </w:drawing>
      </w:r>
    </w:p>
    <w:p w14:paraId="386BDC34" w14:textId="191A2E81" w:rsidR="00571185" w:rsidRDefault="00571185" w:rsidP="00CE3D44">
      <w:pPr>
        <w:jc w:val="center"/>
        <w:rPr>
          <w:lang w:bidi="hi-IN"/>
        </w:rPr>
      </w:pPr>
    </w:p>
    <w:p w14:paraId="4BD0B0E6"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sectPr>
      </w:pPr>
    </w:p>
    <w:p w14:paraId="6C7DF5F2" w14:textId="1F24B6FB" w:rsidR="00FA7E8C" w:rsidRDefault="00A060F8" w:rsidP="00CE3D44">
      <w:pPr>
        <w:pStyle w:val="Text"/>
        <w:widowControl/>
        <w:autoSpaceDE w:val="0"/>
        <w:autoSpaceDN w:val="0"/>
        <w:adjustRightInd w:val="0"/>
        <w:spacing w:before="120" w:after="120" w:line="240" w:lineRule="auto"/>
        <w:ind w:firstLine="0"/>
        <w:jc w:val="center"/>
        <w:rPr>
          <w:sz w:val="16"/>
          <w:szCs w:val="16"/>
        </w:rPr>
        <w:sectPr w:rsidR="00FA7E8C" w:rsidSect="00BD474B">
          <w:type w:val="continuous"/>
          <w:pgSz w:w="12240" w:h="15840" w:code="1"/>
          <w:pgMar w:top="1080" w:right="720" w:bottom="1008" w:left="810" w:header="432" w:footer="432" w:gutter="0"/>
          <w:cols w:space="288"/>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8</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sidR="00DC02AF">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inner coils moved radially</w:t>
      </w:r>
      <w:r w:rsidR="003A2F2C">
        <w:rPr>
          <w:sz w:val="16"/>
          <w:szCs w:val="16"/>
        </w:rPr>
        <w:t>.</w:t>
      </w:r>
    </w:p>
    <w:p w14:paraId="367306C2" w14:textId="201F5148" w:rsidR="00A060F8" w:rsidRDefault="00637142" w:rsidP="00CE3D44">
      <w:pPr>
        <w:pStyle w:val="Text"/>
        <w:widowControl/>
        <w:autoSpaceDE w:val="0"/>
        <w:autoSpaceDN w:val="0"/>
        <w:adjustRightInd w:val="0"/>
        <w:spacing w:before="120" w:after="120" w:line="240" w:lineRule="auto"/>
        <w:ind w:firstLine="0"/>
        <w:jc w:val="center"/>
        <w:rPr>
          <w:sz w:val="16"/>
          <w:szCs w:val="16"/>
        </w:rPr>
      </w:pPr>
      <w:r>
        <w:rPr>
          <w:sz w:val="16"/>
          <w:szCs w:val="16"/>
        </w:rPr>
        <w:t>.</w:t>
      </w:r>
    </w:p>
    <w:p w14:paraId="0C88ECDA" w14:textId="77777777" w:rsidR="00571185" w:rsidRDefault="00571185" w:rsidP="00CE3D44">
      <w:pPr>
        <w:jc w:val="center"/>
        <w:rPr>
          <w:lang w:bidi="hi-IN"/>
        </w:rPr>
      </w:pPr>
    </w:p>
    <w:p w14:paraId="75D705EF" w14:textId="77777777" w:rsidR="00A060F8" w:rsidRDefault="00A060F8" w:rsidP="00CE3D44">
      <w:pPr>
        <w:jc w:val="center"/>
        <w:rPr>
          <w:lang w:bidi="hi-IN"/>
        </w:rPr>
      </w:pPr>
    </w:p>
    <w:p w14:paraId="3544BF27"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sectPr>
      </w:pPr>
    </w:p>
    <w:p w14:paraId="4C99DB64"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4BDAD585" wp14:editId="0732B37F">
            <wp:extent cx="4480868" cy="2155848"/>
            <wp:effectExtent l="0" t="0" r="2540" b="3175"/>
            <wp:docPr id="2078" name="Picture 2078" descr="C:\Renuka\Hall B Solenoid\Field Data from Victoria June 2019\Middle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nuka\Hall B Solenoid\Field Data from Victoria June 2019\Middle Axial Shift On Axis Cent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39783" cy="2184193"/>
                    </a:xfrm>
                    <a:prstGeom prst="rect">
                      <a:avLst/>
                    </a:prstGeom>
                    <a:noFill/>
                    <a:ln>
                      <a:noFill/>
                    </a:ln>
                  </pic:spPr>
                </pic:pic>
              </a:graphicData>
            </a:graphic>
          </wp:inline>
        </w:drawing>
      </w:r>
    </w:p>
    <w:p w14:paraId="7BF32FCC" w14:textId="29661755" w:rsidR="00571185" w:rsidRDefault="00571185" w:rsidP="00CE3D44">
      <w:pPr>
        <w:jc w:val="center"/>
        <w:rPr>
          <w:lang w:bidi="hi-IN"/>
        </w:rPr>
      </w:pPr>
    </w:p>
    <w:p w14:paraId="151CFA0A"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0940534C" w14:textId="5E8C6EE2" w:rsidR="002654B0" w:rsidRDefault="002741E0" w:rsidP="00CE3D44">
      <w:pPr>
        <w:pStyle w:val="Text"/>
        <w:widowControl/>
        <w:autoSpaceDE w:val="0"/>
        <w:autoSpaceDN w:val="0"/>
        <w:adjustRightInd w:val="0"/>
        <w:spacing w:before="120" w:after="120" w:line="240" w:lineRule="auto"/>
        <w:ind w:firstLine="0"/>
        <w:jc w:val="center"/>
        <w:rPr>
          <w:sz w:val="16"/>
          <w:szCs w:val="16"/>
        </w:rPr>
        <w:sectPr w:rsidR="002654B0"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9</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 xml:space="preserve">(a) Comparison of model and mapped data at r=0 cm with </w:t>
      </w:r>
      <w:r w:rsidR="003A2F2C">
        <w:rPr>
          <w:sz w:val="16"/>
          <w:szCs w:val="16"/>
        </w:rPr>
        <w:t xml:space="preserve">the </w:t>
      </w:r>
      <w:r>
        <w:rPr>
          <w:sz w:val="16"/>
          <w:szCs w:val="16"/>
        </w:rPr>
        <w:t>middle (intermediate) coils moved axially</w:t>
      </w:r>
      <w:r w:rsidR="00637142">
        <w:rPr>
          <w:sz w:val="16"/>
          <w:szCs w:val="16"/>
        </w:rPr>
        <w:t>.</w:t>
      </w:r>
    </w:p>
    <w:p w14:paraId="0584AFF9" w14:textId="13B10603" w:rsidR="002741E0" w:rsidRDefault="002741E0" w:rsidP="00CE3D44">
      <w:pPr>
        <w:pStyle w:val="Text"/>
        <w:widowControl/>
        <w:autoSpaceDE w:val="0"/>
        <w:autoSpaceDN w:val="0"/>
        <w:adjustRightInd w:val="0"/>
        <w:spacing w:before="120" w:after="120" w:line="240" w:lineRule="auto"/>
        <w:ind w:firstLine="0"/>
        <w:jc w:val="center"/>
        <w:rPr>
          <w:sz w:val="16"/>
          <w:szCs w:val="16"/>
        </w:rPr>
      </w:pPr>
    </w:p>
    <w:p w14:paraId="12C0D95B" w14:textId="77777777" w:rsidR="00571185" w:rsidRDefault="00571185" w:rsidP="00CE3D44">
      <w:pPr>
        <w:jc w:val="center"/>
        <w:rPr>
          <w:lang w:bidi="hi-IN"/>
        </w:rPr>
      </w:pPr>
    </w:p>
    <w:p w14:paraId="673E7461"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docGrid w:linePitch="272"/>
        </w:sectPr>
      </w:pPr>
    </w:p>
    <w:p w14:paraId="3CC67769"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6B20D9CE" wp14:editId="5C49B0F8">
            <wp:extent cx="4743462" cy="2471057"/>
            <wp:effectExtent l="0" t="0" r="0" b="5715"/>
            <wp:docPr id="2082" name="Picture 2082" descr="C:\Renuka\Hall B Solenoid\Field Data from Victoria June 2019\Middle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nuka\Hall B Solenoid\Field Data from Victoria June 2019\Middle Axial Shift Off Axis Z.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72459" cy="2486163"/>
                    </a:xfrm>
                    <a:prstGeom prst="rect">
                      <a:avLst/>
                    </a:prstGeom>
                    <a:noFill/>
                    <a:ln>
                      <a:noFill/>
                    </a:ln>
                  </pic:spPr>
                </pic:pic>
              </a:graphicData>
            </a:graphic>
          </wp:inline>
        </w:drawing>
      </w:r>
    </w:p>
    <w:p w14:paraId="277A4B79" w14:textId="620389B3" w:rsidR="00571185" w:rsidRDefault="00571185" w:rsidP="00CE3D44">
      <w:pPr>
        <w:jc w:val="center"/>
        <w:rPr>
          <w:lang w:bidi="hi-IN"/>
        </w:rPr>
      </w:pPr>
    </w:p>
    <w:p w14:paraId="3BB361DF"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036EFD91" w14:textId="3F1CC742" w:rsidR="002654B0" w:rsidRDefault="002741E0" w:rsidP="00CE3D44">
      <w:pPr>
        <w:pStyle w:val="Text"/>
        <w:widowControl/>
        <w:autoSpaceDE w:val="0"/>
        <w:autoSpaceDN w:val="0"/>
        <w:adjustRightInd w:val="0"/>
        <w:spacing w:before="120" w:after="120" w:line="240" w:lineRule="auto"/>
        <w:ind w:firstLine="0"/>
        <w:jc w:val="center"/>
        <w:rPr>
          <w:sz w:val="16"/>
          <w:szCs w:val="16"/>
        </w:rPr>
        <w:sectPr w:rsidR="002654B0"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9</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sidR="00DC02AF">
        <w:rPr>
          <w:sz w:val="16"/>
          <w:szCs w:val="16"/>
        </w:rPr>
        <w:t>b</w:t>
      </w:r>
      <w:r w:rsidRPr="003E6D24">
        <w:rPr>
          <w:sz w:val="16"/>
          <w:szCs w:val="16"/>
        </w:rPr>
        <w:t xml:space="preserve">) Comparison of model and mapped </w:t>
      </w:r>
      <w:r>
        <w:rPr>
          <w:sz w:val="16"/>
          <w:szCs w:val="16"/>
        </w:rPr>
        <w:t xml:space="preserve">axial field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middle (intermediate) coils moved axially</w:t>
      </w:r>
      <w:r w:rsidR="00637142">
        <w:rPr>
          <w:sz w:val="16"/>
          <w:szCs w:val="16"/>
        </w:rPr>
        <w:t>.</w:t>
      </w:r>
    </w:p>
    <w:p w14:paraId="78A16E31" w14:textId="6BBE6D2B" w:rsidR="002741E0" w:rsidRDefault="002741E0" w:rsidP="00CE3D44">
      <w:pPr>
        <w:pStyle w:val="Text"/>
        <w:widowControl/>
        <w:autoSpaceDE w:val="0"/>
        <w:autoSpaceDN w:val="0"/>
        <w:adjustRightInd w:val="0"/>
        <w:spacing w:before="120" w:after="120" w:line="240" w:lineRule="auto"/>
        <w:ind w:firstLine="0"/>
        <w:jc w:val="center"/>
        <w:rPr>
          <w:sz w:val="16"/>
          <w:szCs w:val="16"/>
        </w:rPr>
      </w:pPr>
    </w:p>
    <w:p w14:paraId="21600EB0" w14:textId="77777777" w:rsidR="00571185" w:rsidRDefault="00571185" w:rsidP="00CE3D44">
      <w:pPr>
        <w:jc w:val="center"/>
        <w:rPr>
          <w:lang w:bidi="hi-IN"/>
        </w:rPr>
      </w:pPr>
    </w:p>
    <w:p w14:paraId="519F5A61"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sectPr>
      </w:pPr>
    </w:p>
    <w:p w14:paraId="683E5B2D"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27D9BE24" wp14:editId="37B35B57">
            <wp:extent cx="4231095" cy="2204144"/>
            <wp:effectExtent l="0" t="0" r="0" b="5715"/>
            <wp:docPr id="2084" name="Picture 2084" descr="C:\Renuka\Hall B Solenoid\Field Data from Victoria June 2019\Middle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nuka\Hall B Solenoid\Field Data from Victoria June 2019\Middle Radial Shift On Axis Cent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75128" cy="2227083"/>
                    </a:xfrm>
                    <a:prstGeom prst="rect">
                      <a:avLst/>
                    </a:prstGeom>
                    <a:noFill/>
                    <a:ln>
                      <a:noFill/>
                    </a:ln>
                  </pic:spPr>
                </pic:pic>
              </a:graphicData>
            </a:graphic>
          </wp:inline>
        </w:drawing>
      </w:r>
    </w:p>
    <w:p w14:paraId="7D204715" w14:textId="695B2243" w:rsidR="00571185" w:rsidRDefault="00571185" w:rsidP="00CE3D44">
      <w:pPr>
        <w:jc w:val="center"/>
        <w:rPr>
          <w:lang w:bidi="hi-IN"/>
        </w:rPr>
      </w:pPr>
    </w:p>
    <w:p w14:paraId="6E343490"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343DA99F" w14:textId="4E150AB0" w:rsidR="002741E0" w:rsidRDefault="002D5E1F"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70</w:t>
      </w:r>
      <w:r w:rsidR="00BD474B" w:rsidRPr="00BD474B">
        <w:rPr>
          <w:color w:val="000000" w:themeColor="text1"/>
          <w:sz w:val="16"/>
          <w:szCs w:val="16"/>
        </w:rPr>
        <w:t>:</w:t>
      </w:r>
      <w:r w:rsidR="002741E0" w:rsidRPr="00BD474B">
        <w:rPr>
          <w:color w:val="000000" w:themeColor="text1"/>
          <w:sz w:val="16"/>
          <w:szCs w:val="16"/>
        </w:rPr>
        <w:t xml:space="preserve"> </w:t>
      </w:r>
      <w:r w:rsidR="002741E0" w:rsidRPr="003E6D24">
        <w:rPr>
          <w:sz w:val="16"/>
          <w:szCs w:val="16"/>
        </w:rPr>
        <w:t xml:space="preserve">(a) Comparison of model and mapped data at r=0 cm with </w:t>
      </w:r>
      <w:r w:rsidR="003A2F2C">
        <w:rPr>
          <w:sz w:val="16"/>
          <w:szCs w:val="16"/>
        </w:rPr>
        <w:t xml:space="preserve">the </w:t>
      </w:r>
      <w:r w:rsidR="002741E0">
        <w:rPr>
          <w:sz w:val="16"/>
          <w:szCs w:val="16"/>
        </w:rPr>
        <w:t>middle (int</w:t>
      </w:r>
      <w:r w:rsidR="002654B0">
        <w:rPr>
          <w:sz w:val="16"/>
          <w:szCs w:val="16"/>
        </w:rPr>
        <w:t>ermediate) coils moved radially</w:t>
      </w:r>
      <w:r w:rsidR="00637142">
        <w:rPr>
          <w:sz w:val="16"/>
          <w:szCs w:val="16"/>
        </w:rPr>
        <w:t>.</w:t>
      </w:r>
    </w:p>
    <w:p w14:paraId="758AB763"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p>
    <w:p w14:paraId="28A8C8D8" w14:textId="63D17537" w:rsidR="00571185" w:rsidRDefault="00571185" w:rsidP="00CE3D44">
      <w:pPr>
        <w:jc w:val="center"/>
        <w:rPr>
          <w:lang w:bidi="hi-IN"/>
        </w:rPr>
      </w:pPr>
    </w:p>
    <w:p w14:paraId="6E2DDD15" w14:textId="0CE1280A" w:rsidR="00571185" w:rsidRDefault="00571185" w:rsidP="00CE3D44">
      <w:pPr>
        <w:jc w:val="center"/>
        <w:rPr>
          <w:lang w:bidi="hi-IN"/>
        </w:rPr>
      </w:pPr>
    </w:p>
    <w:p w14:paraId="7390430B" w14:textId="77777777" w:rsidR="00571185" w:rsidRDefault="00571185" w:rsidP="00CE3D44">
      <w:pPr>
        <w:rPr>
          <w:lang w:bidi="hi-IN"/>
        </w:rPr>
      </w:pPr>
    </w:p>
    <w:p w14:paraId="5450BC27" w14:textId="77777777" w:rsidR="00933C5B" w:rsidRDefault="00933C5B" w:rsidP="00CE3D44">
      <w:pPr>
        <w:jc w:val="center"/>
        <w:rPr>
          <w:lang w:bidi="hi-IN"/>
        </w:rPr>
        <w:sectPr w:rsidR="00933C5B" w:rsidSect="00BD474B">
          <w:type w:val="continuous"/>
          <w:pgSz w:w="12240" w:h="15840" w:code="1"/>
          <w:pgMar w:top="1080" w:right="720" w:bottom="1008" w:left="810" w:header="432" w:footer="432" w:gutter="0"/>
          <w:cols w:num="2" w:space="288"/>
          <w:docGrid w:linePitch="272"/>
        </w:sectPr>
      </w:pPr>
    </w:p>
    <w:p w14:paraId="4A8757FC" w14:textId="77777777" w:rsidR="00933C5B" w:rsidRDefault="00571185" w:rsidP="00CE3D44">
      <w:pPr>
        <w:jc w:val="center"/>
        <w:rPr>
          <w:lang w:bidi="hi-IN"/>
        </w:rPr>
        <w:sectPr w:rsidR="00933C5B" w:rsidSect="00BD474B">
          <w:type w:val="continuous"/>
          <w:pgSz w:w="12240" w:h="15840" w:code="1"/>
          <w:pgMar w:top="1080" w:right="720" w:bottom="1008" w:left="810" w:header="432" w:footer="432" w:gutter="0"/>
          <w:cols w:space="288"/>
          <w:docGrid w:linePitch="272"/>
        </w:sectPr>
      </w:pPr>
      <w:r>
        <w:rPr>
          <w:noProof/>
        </w:rPr>
        <w:drawing>
          <wp:inline distT="0" distB="0" distL="0" distR="0" wp14:anchorId="1C5D7156" wp14:editId="044A185C">
            <wp:extent cx="4733016" cy="2465615"/>
            <wp:effectExtent l="0" t="0" r="0" b="0"/>
            <wp:docPr id="2086" name="Picture 2086" descr="C:\Renuka\Hall B Solenoid\Field Data from Victoria June 2019\Middle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nuka\Hall B Solenoid\Field Data from Victoria June 2019\Middle Radial Shift Off Axis Z.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9638" cy="2489902"/>
                    </a:xfrm>
                    <a:prstGeom prst="rect">
                      <a:avLst/>
                    </a:prstGeom>
                    <a:noFill/>
                    <a:ln>
                      <a:noFill/>
                    </a:ln>
                  </pic:spPr>
                </pic:pic>
              </a:graphicData>
            </a:graphic>
          </wp:inline>
        </w:drawing>
      </w:r>
      <w:bookmarkStart w:id="11" w:name="_GoBack"/>
      <w:bookmarkEnd w:id="11"/>
    </w:p>
    <w:p w14:paraId="0068F87B" w14:textId="384F0533" w:rsidR="00571185" w:rsidRDefault="00571185" w:rsidP="00CE3D44">
      <w:pPr>
        <w:jc w:val="center"/>
        <w:rPr>
          <w:lang w:bidi="hi-IN"/>
        </w:rPr>
      </w:pPr>
    </w:p>
    <w:p w14:paraId="27B00269" w14:textId="77777777" w:rsidR="00571185" w:rsidRDefault="00571185" w:rsidP="00CE3D44">
      <w:pPr>
        <w:jc w:val="center"/>
        <w:rPr>
          <w:lang w:bidi="hi-IN"/>
        </w:rPr>
      </w:pPr>
    </w:p>
    <w:p w14:paraId="0AECD146" w14:textId="77777777" w:rsidR="00933C5B" w:rsidRDefault="00933C5B" w:rsidP="00CE3D44">
      <w:pPr>
        <w:pStyle w:val="Text"/>
        <w:widowControl/>
        <w:autoSpaceDE w:val="0"/>
        <w:autoSpaceDN w:val="0"/>
        <w:adjustRightInd w:val="0"/>
        <w:spacing w:before="120" w:after="120" w:line="240" w:lineRule="auto"/>
        <w:ind w:firstLine="0"/>
        <w:jc w:val="center"/>
        <w:rPr>
          <w:color w:val="FF0000"/>
          <w:sz w:val="16"/>
          <w:szCs w:val="16"/>
        </w:rPr>
        <w:sectPr w:rsidR="00933C5B" w:rsidSect="00BD474B">
          <w:type w:val="continuous"/>
          <w:pgSz w:w="12240" w:h="15840" w:code="1"/>
          <w:pgMar w:top="1080" w:right="720" w:bottom="1008" w:left="810" w:header="432" w:footer="432" w:gutter="0"/>
          <w:cols w:num="2" w:space="288"/>
          <w:docGrid w:linePitch="272"/>
        </w:sectPr>
      </w:pPr>
    </w:p>
    <w:p w14:paraId="492CAC9E" w14:textId="1847E85E" w:rsidR="002741E0" w:rsidRDefault="002D5E1F"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70</w:t>
      </w:r>
      <w:r w:rsidR="00BD474B" w:rsidRPr="00BD474B">
        <w:rPr>
          <w:color w:val="000000" w:themeColor="text1"/>
          <w:sz w:val="16"/>
          <w:szCs w:val="16"/>
        </w:rPr>
        <w:t>:</w:t>
      </w:r>
      <w:r w:rsidR="002741E0" w:rsidRPr="00BD474B">
        <w:rPr>
          <w:color w:val="000000" w:themeColor="text1"/>
          <w:sz w:val="16"/>
          <w:szCs w:val="16"/>
        </w:rPr>
        <w:t xml:space="preserve"> </w:t>
      </w:r>
      <w:r w:rsidR="002741E0" w:rsidRPr="003E6D24">
        <w:rPr>
          <w:sz w:val="16"/>
          <w:szCs w:val="16"/>
        </w:rPr>
        <w:t>(</w:t>
      </w:r>
      <w:r w:rsidR="00DC02AF">
        <w:rPr>
          <w:sz w:val="16"/>
          <w:szCs w:val="16"/>
        </w:rPr>
        <w:t>b</w:t>
      </w:r>
      <w:r w:rsidR="002741E0" w:rsidRPr="003E6D24">
        <w:rPr>
          <w:sz w:val="16"/>
          <w:szCs w:val="16"/>
        </w:rPr>
        <w:t xml:space="preserve">) Comparison of model and mapped </w:t>
      </w:r>
      <w:r w:rsidR="002741E0">
        <w:rPr>
          <w:sz w:val="16"/>
          <w:szCs w:val="16"/>
        </w:rPr>
        <w:t xml:space="preserve">radial field </w:t>
      </w:r>
      <w:r w:rsidR="002741E0" w:rsidRPr="003E6D24">
        <w:rPr>
          <w:sz w:val="16"/>
          <w:szCs w:val="16"/>
        </w:rPr>
        <w:t>data at r=</w:t>
      </w:r>
      <w:r w:rsidR="002741E0">
        <w:rPr>
          <w:sz w:val="16"/>
          <w:szCs w:val="16"/>
        </w:rPr>
        <w:t>3</w:t>
      </w:r>
      <w:r w:rsidR="002741E0" w:rsidRPr="003E6D24">
        <w:rPr>
          <w:sz w:val="16"/>
          <w:szCs w:val="16"/>
        </w:rPr>
        <w:t xml:space="preserve">0 cm with </w:t>
      </w:r>
      <w:r w:rsidR="003A2F2C">
        <w:rPr>
          <w:sz w:val="16"/>
          <w:szCs w:val="16"/>
        </w:rPr>
        <w:t xml:space="preserve">the </w:t>
      </w:r>
      <w:r w:rsidR="002741E0">
        <w:rPr>
          <w:sz w:val="16"/>
          <w:szCs w:val="16"/>
        </w:rPr>
        <w:t>middle (intermediate) coils moved axially</w:t>
      </w:r>
      <w:r w:rsidR="00637142">
        <w:rPr>
          <w:sz w:val="16"/>
          <w:szCs w:val="16"/>
        </w:rPr>
        <w:t>.</w:t>
      </w:r>
    </w:p>
    <w:p w14:paraId="3FEA4892" w14:textId="77777777" w:rsidR="00933C5B" w:rsidRDefault="00933C5B" w:rsidP="00CE3D44">
      <w:pPr>
        <w:jc w:val="center"/>
        <w:rPr>
          <w:lang w:bidi="hi-IN"/>
        </w:rPr>
        <w:sectPr w:rsidR="00933C5B" w:rsidSect="00BD474B">
          <w:type w:val="continuous"/>
          <w:pgSz w:w="12240" w:h="15840" w:code="1"/>
          <w:pgMar w:top="1080" w:right="720" w:bottom="1008" w:left="810" w:header="432" w:footer="432" w:gutter="0"/>
          <w:cols w:space="288"/>
          <w:docGrid w:linePitch="272"/>
        </w:sectPr>
      </w:pPr>
    </w:p>
    <w:p w14:paraId="5B9A8CCE" w14:textId="6434FD62" w:rsidR="00996F8F" w:rsidRPr="00C82EA4" w:rsidRDefault="00996F8F" w:rsidP="00CE3D44">
      <w:pPr>
        <w:spacing w:before="120"/>
        <w:jc w:val="both"/>
        <w:rPr>
          <w:b/>
          <w:i/>
          <w:lang w:eastAsia="x-none"/>
        </w:rPr>
      </w:pPr>
      <w:r w:rsidRPr="00C82EA4">
        <w:rPr>
          <w:b/>
          <w:i/>
          <w:lang w:eastAsia="x-none"/>
        </w:rPr>
        <w:t>Operational Experience</w:t>
      </w:r>
    </w:p>
    <w:p w14:paraId="6123F0F9" w14:textId="3A4BDB4A" w:rsidR="0074233D" w:rsidRPr="009E4347" w:rsidRDefault="00996F8F" w:rsidP="00CE3D44">
      <w:pPr>
        <w:pStyle w:val="Text"/>
        <w:widowControl/>
        <w:autoSpaceDE w:val="0"/>
        <w:autoSpaceDN w:val="0"/>
        <w:adjustRightInd w:val="0"/>
        <w:spacing w:before="120" w:after="120" w:line="240" w:lineRule="auto"/>
        <w:ind w:firstLine="0"/>
        <w:rPr>
          <w:color w:val="00B050"/>
          <w:lang w:eastAsia="x-none"/>
        </w:rPr>
      </w:pPr>
      <w:r w:rsidRPr="00C82EA4">
        <w:rPr>
          <w:lang w:eastAsia="x-none"/>
        </w:rPr>
        <w:t>Both the torus and the solenoid have performed very well since being commissioned in 2016 and 2017</w:t>
      </w:r>
      <w:r w:rsidR="00BD474B">
        <w:rPr>
          <w:lang w:eastAsia="x-none"/>
        </w:rPr>
        <w:t>,</w:t>
      </w:r>
      <w:r w:rsidRPr="00C82EA4">
        <w:rPr>
          <w:lang w:eastAsia="x-none"/>
        </w:rPr>
        <w:t xml:space="preserve"> </w:t>
      </w:r>
      <w:r w:rsidRPr="00BD474B">
        <w:rPr>
          <w:color w:val="000000" w:themeColor="text1"/>
          <w:lang w:eastAsia="x-none"/>
        </w:rPr>
        <w:t>respectively</w:t>
      </w:r>
      <w:r w:rsidR="00DB151A" w:rsidRPr="00BD474B">
        <w:rPr>
          <w:color w:val="000000" w:themeColor="text1"/>
          <w:lang w:eastAsia="x-none"/>
        </w:rPr>
        <w:t xml:space="preserve"> [</w:t>
      </w:r>
      <w:r w:rsidR="00AD626E" w:rsidRPr="00BD474B">
        <w:rPr>
          <w:color w:val="000000" w:themeColor="text1"/>
          <w:lang w:eastAsia="x-none"/>
        </w:rPr>
        <w:t>38</w:t>
      </w:r>
      <w:r w:rsidR="00DB151A" w:rsidRPr="00BD474B">
        <w:rPr>
          <w:color w:val="000000" w:themeColor="text1"/>
          <w:lang w:eastAsia="x-none"/>
        </w:rPr>
        <w:t>]</w:t>
      </w:r>
      <w:r w:rsidRPr="00BD474B">
        <w:rPr>
          <w:color w:val="000000" w:themeColor="text1"/>
          <w:lang w:eastAsia="x-none"/>
        </w:rPr>
        <w:t xml:space="preserve">. However, </w:t>
      </w:r>
      <w:r w:rsidR="00AE3BCF" w:rsidRPr="00BD474B">
        <w:rPr>
          <w:color w:val="000000" w:themeColor="text1"/>
          <w:lang w:eastAsia="x-none"/>
        </w:rPr>
        <w:t>between September 2017 and February 2019 th</w:t>
      </w:r>
      <w:r w:rsidR="00AE3BCF" w:rsidRPr="00C82EA4">
        <w:rPr>
          <w:lang w:eastAsia="x-none"/>
        </w:rPr>
        <w:t xml:space="preserve">ere were a total of 15 fast dumps of the solenoid – i.e. </w:t>
      </w:r>
      <w:r w:rsidRPr="00C82EA4">
        <w:rPr>
          <w:lang w:eastAsia="x-none"/>
        </w:rPr>
        <w:t>the dump switch would open and the m</w:t>
      </w:r>
      <w:r w:rsidR="00950F80" w:rsidRPr="00C82EA4">
        <w:rPr>
          <w:lang w:eastAsia="x-none"/>
        </w:rPr>
        <w:t>agnet would run down through it</w:t>
      </w:r>
      <w:r w:rsidRPr="00C82EA4">
        <w:rPr>
          <w:lang w:eastAsia="x-none"/>
        </w:rPr>
        <w:t>s dump resistor.</w:t>
      </w:r>
      <w:r w:rsidR="00950F80" w:rsidRPr="00C82EA4">
        <w:rPr>
          <w:lang w:eastAsia="x-none"/>
        </w:rPr>
        <w:t xml:space="preserve"> </w:t>
      </w:r>
      <w:r w:rsidR="00AE3BCF" w:rsidRPr="00C82EA4">
        <w:rPr>
          <w:lang w:eastAsia="x-none"/>
        </w:rPr>
        <w:t>O</w:t>
      </w:r>
      <w:r w:rsidR="00950F80" w:rsidRPr="00C82EA4">
        <w:rPr>
          <w:lang w:eastAsia="x-none"/>
        </w:rPr>
        <w:t xml:space="preserve">ne </w:t>
      </w:r>
      <w:r w:rsidR="00AE3BCF" w:rsidRPr="00C82EA4">
        <w:rPr>
          <w:lang w:eastAsia="x-none"/>
        </w:rPr>
        <w:t>fast dump was</w:t>
      </w:r>
      <w:r w:rsidR="00950F80" w:rsidRPr="00C82EA4">
        <w:rPr>
          <w:lang w:eastAsia="x-none"/>
        </w:rPr>
        <w:t xml:space="preserve"> attributed to a malfunctioning mechanical switch on the voltage tap diagnostic panel and a second being due to an incorrectly set quench detection threshold setting. The remaining 13 dumps were initially </w:t>
      </w:r>
      <w:r w:rsidR="004A2A64" w:rsidRPr="00C82EA4">
        <w:rPr>
          <w:lang w:eastAsia="x-none"/>
        </w:rPr>
        <w:t xml:space="preserve">incorrectly </w:t>
      </w:r>
      <w:r w:rsidR="00950F80" w:rsidRPr="00C82EA4">
        <w:rPr>
          <w:lang w:eastAsia="x-none"/>
        </w:rPr>
        <w:t xml:space="preserve">identified as being due to magnet coil voltages exceeding their set quench detection thresholds. </w:t>
      </w:r>
      <w:r w:rsidR="0074233D" w:rsidRPr="00C82EA4">
        <w:rPr>
          <w:lang w:eastAsia="x-none"/>
        </w:rPr>
        <w:t>Several causes were postulated:</w:t>
      </w:r>
    </w:p>
    <w:p w14:paraId="51AF4051" w14:textId="19AA1D3E" w:rsidR="0074233D" w:rsidRPr="00C82EA4" w:rsidRDefault="00FA266D" w:rsidP="00CE3D44">
      <w:pPr>
        <w:pStyle w:val="Text"/>
        <w:widowControl/>
        <w:numPr>
          <w:ilvl w:val="0"/>
          <w:numId w:val="30"/>
        </w:numPr>
        <w:autoSpaceDE w:val="0"/>
        <w:autoSpaceDN w:val="0"/>
        <w:adjustRightInd w:val="0"/>
        <w:spacing w:before="120" w:after="120" w:line="240" w:lineRule="auto"/>
        <w:rPr>
          <w:lang w:eastAsia="x-none"/>
        </w:rPr>
      </w:pPr>
      <w:r w:rsidRPr="00C82EA4">
        <w:rPr>
          <w:lang w:eastAsia="x-none"/>
        </w:rPr>
        <w:t xml:space="preserve">The voltage thresholds apparently being exceeded were those associated with the vapor-cooled leads. Thus initial thoughts were that a resistance was developing across these leads perhaps due to a deteriorating joint. However, examination of all the data collected thus far indicated that all </w:t>
      </w:r>
      <w:r w:rsidR="003A2F2C">
        <w:rPr>
          <w:lang w:eastAsia="x-none"/>
        </w:rPr>
        <w:t xml:space="preserve">of </w:t>
      </w:r>
      <w:r w:rsidRPr="00C82EA4">
        <w:rPr>
          <w:lang w:eastAsia="x-none"/>
        </w:rPr>
        <w:t xml:space="preserve">the joints were good and none displayed any deviation from normal </w:t>
      </w:r>
      <w:r w:rsidR="004A2A64" w:rsidRPr="00C82EA4">
        <w:rPr>
          <w:lang w:eastAsia="x-none"/>
        </w:rPr>
        <w:t xml:space="preserve">expected </w:t>
      </w:r>
      <w:r w:rsidRPr="00C82EA4">
        <w:rPr>
          <w:lang w:eastAsia="x-none"/>
        </w:rPr>
        <w:t xml:space="preserve">resistances for all operating currents and varying helium levels within the lead reservoir. </w:t>
      </w:r>
      <w:r w:rsidR="005021E0" w:rsidRPr="00C82EA4">
        <w:rPr>
          <w:lang w:eastAsia="x-none"/>
        </w:rPr>
        <w:t>Movements</w:t>
      </w:r>
      <w:r w:rsidRPr="00C82EA4">
        <w:rPr>
          <w:lang w:eastAsia="x-none"/>
        </w:rPr>
        <w:t xml:space="preserve"> of the leads producing induced voltages were also rule</w:t>
      </w:r>
      <w:r w:rsidR="00EB4281" w:rsidRPr="00C82EA4">
        <w:rPr>
          <w:lang w:eastAsia="x-none"/>
        </w:rPr>
        <w:t>d out due to the robust mechanical support of the leads within the reservoir and the extremely low magnetic field in that region.</w:t>
      </w:r>
    </w:p>
    <w:p w14:paraId="5BE59C6D" w14:textId="2F50D226" w:rsidR="00FA266D" w:rsidRPr="00C82EA4" w:rsidRDefault="00FA266D" w:rsidP="00CE3D44">
      <w:pPr>
        <w:pStyle w:val="Text"/>
        <w:widowControl/>
        <w:numPr>
          <w:ilvl w:val="0"/>
          <w:numId w:val="30"/>
        </w:numPr>
        <w:autoSpaceDE w:val="0"/>
        <w:autoSpaceDN w:val="0"/>
        <w:adjustRightInd w:val="0"/>
        <w:spacing w:before="120" w:after="120" w:line="240" w:lineRule="auto"/>
        <w:rPr>
          <w:lang w:eastAsia="x-none"/>
        </w:rPr>
      </w:pPr>
      <w:r w:rsidRPr="00C82EA4">
        <w:rPr>
          <w:lang w:eastAsia="x-none"/>
        </w:rPr>
        <w:t>We eliminated any potential issues with our fast data acquisition and quench detector electronics by carrying out a series of voltage injection tests</w:t>
      </w:r>
      <w:r w:rsidR="00E55C0D" w:rsidRPr="00C82EA4">
        <w:rPr>
          <w:lang w:eastAsia="x-none"/>
        </w:rPr>
        <w:t xml:space="preserve">. We also reviewed and improved some of the grounding for </w:t>
      </w:r>
      <w:r w:rsidR="005021E0" w:rsidRPr="00C82EA4">
        <w:rPr>
          <w:lang w:eastAsia="x-none"/>
        </w:rPr>
        <w:t>our wiring and</w:t>
      </w:r>
      <w:r w:rsidR="00E55C0D" w:rsidRPr="00C82EA4">
        <w:rPr>
          <w:lang w:eastAsia="x-none"/>
        </w:rPr>
        <w:t xml:space="preserve"> electronics.</w:t>
      </w:r>
    </w:p>
    <w:p w14:paraId="531EA729" w14:textId="2E3084C1" w:rsidR="005021E0" w:rsidRPr="00C82EA4" w:rsidRDefault="00E55C0D" w:rsidP="00CE3D44">
      <w:pPr>
        <w:pStyle w:val="Text"/>
        <w:widowControl/>
        <w:autoSpaceDE w:val="0"/>
        <w:autoSpaceDN w:val="0"/>
        <w:adjustRightInd w:val="0"/>
        <w:spacing w:before="120" w:after="120" w:line="240" w:lineRule="auto"/>
        <w:ind w:firstLine="0"/>
        <w:rPr>
          <w:lang w:eastAsia="x-none"/>
        </w:rPr>
      </w:pPr>
      <w:r w:rsidRPr="00C82EA4">
        <w:rPr>
          <w:lang w:eastAsia="x-none"/>
        </w:rPr>
        <w:t xml:space="preserve">Investigation of the way in which we were recording </w:t>
      </w:r>
      <w:r w:rsidR="008D1F15">
        <w:rPr>
          <w:lang w:eastAsia="x-none"/>
        </w:rPr>
        <w:t>and “packaging”</w:t>
      </w:r>
      <w:r w:rsidRPr="00C82EA4">
        <w:rPr>
          <w:lang w:eastAsia="x-none"/>
        </w:rPr>
        <w:t xml:space="preserve"> the voltage tap data via our fast data acquisition electronics indicated that our data</w:t>
      </w:r>
      <w:r w:rsidR="00B70BC8" w:rsidRPr="00C82EA4">
        <w:rPr>
          <w:lang w:eastAsia="x-none"/>
        </w:rPr>
        <w:t xml:space="preserve"> had </w:t>
      </w:r>
      <w:r w:rsidR="005021E0" w:rsidRPr="00C82EA4">
        <w:rPr>
          <w:lang w:eastAsia="x-none"/>
        </w:rPr>
        <w:t xml:space="preserve">unintended </w:t>
      </w:r>
      <w:r w:rsidR="00B70BC8" w:rsidRPr="00C82EA4">
        <w:rPr>
          <w:lang w:eastAsia="x-none"/>
        </w:rPr>
        <w:t>offsets in the time</w:t>
      </w:r>
      <w:r w:rsidR="003A2F2C">
        <w:rPr>
          <w:lang w:eastAsia="x-none"/>
        </w:rPr>
        <w:t xml:space="preserve"> </w:t>
      </w:r>
      <w:r w:rsidR="00B70BC8" w:rsidRPr="00C82EA4">
        <w:rPr>
          <w:lang w:eastAsia="x-none"/>
        </w:rPr>
        <w:t>stamps - h</w:t>
      </w:r>
      <w:r w:rsidRPr="00C82EA4">
        <w:rPr>
          <w:lang w:eastAsia="x-none"/>
        </w:rPr>
        <w:t xml:space="preserve">ence the false voltage tap triggers that we believed caused the fast dumps. </w:t>
      </w:r>
      <w:r w:rsidR="00B70BC8" w:rsidRPr="00C82EA4">
        <w:rPr>
          <w:lang w:eastAsia="x-none"/>
        </w:rPr>
        <w:t xml:space="preserve">This </w:t>
      </w:r>
      <w:r w:rsidR="005021E0" w:rsidRPr="00C82EA4">
        <w:rPr>
          <w:lang w:eastAsia="x-none"/>
        </w:rPr>
        <w:t>data</w:t>
      </w:r>
      <w:r w:rsidR="00B70BC8" w:rsidRPr="00C82EA4">
        <w:rPr>
          <w:lang w:eastAsia="x-none"/>
        </w:rPr>
        <w:t xml:space="preserve"> packaging and tra</w:t>
      </w:r>
      <w:r w:rsidR="005021E0" w:rsidRPr="00C82EA4">
        <w:rPr>
          <w:lang w:eastAsia="x-none"/>
        </w:rPr>
        <w:t>nslation has now been improved.</w:t>
      </w:r>
    </w:p>
    <w:p w14:paraId="1013E692" w14:textId="3A1C5A4C" w:rsidR="00A44BCF" w:rsidRPr="00C82EA4" w:rsidRDefault="00950F80" w:rsidP="00CE3D44">
      <w:pPr>
        <w:pStyle w:val="Text"/>
        <w:widowControl/>
        <w:autoSpaceDE w:val="0"/>
        <w:autoSpaceDN w:val="0"/>
        <w:adjustRightInd w:val="0"/>
        <w:spacing w:before="120" w:after="120" w:line="240" w:lineRule="auto"/>
        <w:ind w:firstLine="0"/>
        <w:rPr>
          <w:lang w:eastAsia="x-none"/>
        </w:rPr>
      </w:pPr>
      <w:r w:rsidRPr="00C82EA4">
        <w:rPr>
          <w:lang w:eastAsia="x-none"/>
        </w:rPr>
        <w:t>Additional diagnostics and relays were fitted to the power supply and dump switch so we could time</w:t>
      </w:r>
      <w:r w:rsidR="003A2F2C">
        <w:rPr>
          <w:lang w:eastAsia="x-none"/>
        </w:rPr>
        <w:t xml:space="preserve"> </w:t>
      </w:r>
      <w:r w:rsidRPr="00C82EA4">
        <w:rPr>
          <w:lang w:eastAsia="x-none"/>
        </w:rPr>
        <w:t xml:space="preserve">stamp when the dump switch </w:t>
      </w:r>
      <w:r w:rsidRPr="00C82EA4">
        <w:rPr>
          <w:lang w:eastAsia="x-none"/>
        </w:rPr>
        <w:lastRenderedPageBreak/>
        <w:t xml:space="preserve">opened with respect to the </w:t>
      </w:r>
      <w:r w:rsidR="00E55C0D" w:rsidRPr="00C82EA4">
        <w:rPr>
          <w:lang w:eastAsia="x-none"/>
        </w:rPr>
        <w:t xml:space="preserve">triggering of the </w:t>
      </w:r>
      <w:r w:rsidRPr="00C82EA4">
        <w:rPr>
          <w:lang w:eastAsia="x-none"/>
        </w:rPr>
        <w:t>quench detection units.</w:t>
      </w:r>
      <w:r w:rsidR="003E2163" w:rsidRPr="00C82EA4">
        <w:rPr>
          <w:lang w:eastAsia="x-none"/>
        </w:rPr>
        <w:t xml:space="preserve"> Examination of the time</w:t>
      </w:r>
      <w:r w:rsidR="003A2F2C">
        <w:rPr>
          <w:lang w:eastAsia="x-none"/>
        </w:rPr>
        <w:t xml:space="preserve"> </w:t>
      </w:r>
      <w:r w:rsidR="003E2163" w:rsidRPr="00C82EA4">
        <w:rPr>
          <w:lang w:eastAsia="x-none"/>
        </w:rPr>
        <w:t xml:space="preserve">stamps of subsequent solenoid fast dumps </w:t>
      </w:r>
      <w:r w:rsidR="00A55AE2" w:rsidRPr="00C82EA4">
        <w:rPr>
          <w:lang w:eastAsia="x-none"/>
        </w:rPr>
        <w:t>clearly indicated that the trip</w:t>
      </w:r>
      <w:r w:rsidR="003A2F2C">
        <w:rPr>
          <w:lang w:eastAsia="x-none"/>
        </w:rPr>
        <w:t>s</w:t>
      </w:r>
      <w:r w:rsidR="00A55AE2" w:rsidRPr="00C82EA4">
        <w:rPr>
          <w:lang w:eastAsia="x-none"/>
        </w:rPr>
        <w:t xml:space="preserve"> were originating from the power supply interlocks</w:t>
      </w:r>
      <w:r w:rsidR="003A2F2C">
        <w:rPr>
          <w:lang w:eastAsia="x-none"/>
        </w:rPr>
        <w:t>,</w:t>
      </w:r>
      <w:r w:rsidR="00A55AE2" w:rsidRPr="00C82EA4">
        <w:rPr>
          <w:lang w:eastAsia="x-none"/>
        </w:rPr>
        <w:t xml:space="preserve"> which unfortunately had been masked by the false voltage trip data. A more detailed investigation</w:t>
      </w:r>
      <w:r w:rsidR="003E2163" w:rsidRPr="00C82EA4">
        <w:rPr>
          <w:lang w:eastAsia="x-none"/>
        </w:rPr>
        <w:t xml:space="preserve"> </w:t>
      </w:r>
      <w:r w:rsidR="00A55AE2" w:rsidRPr="00C82EA4">
        <w:rPr>
          <w:lang w:eastAsia="x-none"/>
        </w:rPr>
        <w:t>revealed a strong correlation</w:t>
      </w:r>
      <w:r w:rsidR="003E2163" w:rsidRPr="00C82EA4">
        <w:rPr>
          <w:lang w:eastAsia="x-none"/>
        </w:rPr>
        <w:t xml:space="preserve"> with temporary reductions in cooling water flow to the magnet power supply. This phenomenon was traced to the low conductivity water </w:t>
      </w:r>
      <w:r w:rsidR="0004586D" w:rsidRPr="00C82EA4">
        <w:rPr>
          <w:lang w:eastAsia="x-none"/>
        </w:rPr>
        <w:t xml:space="preserve">(LCW) </w:t>
      </w:r>
      <w:r w:rsidR="003E2163" w:rsidRPr="00C82EA4">
        <w:rPr>
          <w:lang w:eastAsia="x-none"/>
        </w:rPr>
        <w:t>expansion tank</w:t>
      </w:r>
      <w:r w:rsidR="0004586D" w:rsidRPr="00C82EA4">
        <w:rPr>
          <w:lang w:eastAsia="x-none"/>
        </w:rPr>
        <w:t>,</w:t>
      </w:r>
      <w:r w:rsidR="003E2163" w:rsidRPr="00C82EA4">
        <w:rPr>
          <w:lang w:eastAsia="x-none"/>
        </w:rPr>
        <w:t xml:space="preserve"> </w:t>
      </w:r>
      <w:r w:rsidR="0004586D" w:rsidRPr="00C82EA4">
        <w:rPr>
          <w:lang w:eastAsia="x-none"/>
        </w:rPr>
        <w:t xml:space="preserve">(which is also shared by two other experimental halls), </w:t>
      </w:r>
      <w:r w:rsidR="003E2163" w:rsidRPr="00C82EA4">
        <w:rPr>
          <w:lang w:eastAsia="x-none"/>
        </w:rPr>
        <w:t xml:space="preserve">being topped up </w:t>
      </w:r>
      <w:r w:rsidR="0004586D" w:rsidRPr="00C82EA4">
        <w:rPr>
          <w:lang w:eastAsia="x-none"/>
        </w:rPr>
        <w:t xml:space="preserve">at intervals </w:t>
      </w:r>
      <w:r w:rsidR="003E2163" w:rsidRPr="00C82EA4">
        <w:rPr>
          <w:lang w:eastAsia="x-none"/>
        </w:rPr>
        <w:t>thus affecting the regulation of water flow to the hall and thus the magnet power supply. We made several improvements to the overall system including adding more margin for the flow switches within the power supply itself, using larger diameter pipework from the water manifold to the power supply</w:t>
      </w:r>
      <w:r w:rsidR="003A2F2C">
        <w:rPr>
          <w:lang w:eastAsia="x-none"/>
        </w:rPr>
        <w:t>,</w:t>
      </w:r>
      <w:r w:rsidR="003E2163" w:rsidRPr="00C82EA4">
        <w:rPr>
          <w:lang w:eastAsia="x-none"/>
        </w:rPr>
        <w:t xml:space="preserve"> and most importantly</w:t>
      </w:r>
      <w:r w:rsidR="003A2F2C">
        <w:rPr>
          <w:lang w:eastAsia="x-none"/>
        </w:rPr>
        <w:t>, improving</w:t>
      </w:r>
      <w:r w:rsidR="003E2163" w:rsidRPr="00C82EA4">
        <w:rPr>
          <w:lang w:eastAsia="x-none"/>
        </w:rPr>
        <w:t xml:space="preserve"> the regulation of the </w:t>
      </w:r>
      <w:r w:rsidR="0004586D" w:rsidRPr="00C82EA4">
        <w:rPr>
          <w:lang w:eastAsia="x-none"/>
        </w:rPr>
        <w:t>expansion tank and thus the flow of water to our experimental hall</w:t>
      </w:r>
      <w:r w:rsidR="003E2163" w:rsidRPr="00C82EA4">
        <w:rPr>
          <w:lang w:eastAsia="x-none"/>
        </w:rPr>
        <w:t>.</w:t>
      </w:r>
    </w:p>
    <w:p w14:paraId="2F6CEC34" w14:textId="4851DC55" w:rsidR="00996F8F" w:rsidRPr="00C82EA4" w:rsidRDefault="0004586D" w:rsidP="00CE3D44">
      <w:pPr>
        <w:pStyle w:val="Text"/>
        <w:widowControl/>
        <w:autoSpaceDE w:val="0"/>
        <w:autoSpaceDN w:val="0"/>
        <w:adjustRightInd w:val="0"/>
        <w:spacing w:before="120" w:after="120" w:line="240" w:lineRule="auto"/>
        <w:ind w:firstLine="0"/>
        <w:rPr>
          <w:sz w:val="16"/>
          <w:szCs w:val="16"/>
        </w:rPr>
      </w:pPr>
      <w:r w:rsidRPr="00C82EA4">
        <w:rPr>
          <w:lang w:eastAsia="x-none"/>
        </w:rPr>
        <w:t>A re-examination of the data associated with the 13 fast dumps revealed that indeed there was a correlation with a reduction of the LCW to the hall and the power supply. To date, the solenoid has not suffered from any additional fast dumps and both magnets continue to operate within all normal expected parameters.</w:t>
      </w:r>
    </w:p>
    <w:p w14:paraId="42397411" w14:textId="4A2CB01C" w:rsidR="00236BCA" w:rsidRPr="008F3448" w:rsidRDefault="00236BCA" w:rsidP="00CE3D44">
      <w:pPr>
        <w:spacing w:before="120"/>
        <w:jc w:val="both"/>
        <w:rPr>
          <w:b/>
          <w:i/>
          <w:lang w:eastAsia="x-none"/>
        </w:rPr>
      </w:pPr>
      <w:r w:rsidRPr="008F3448">
        <w:rPr>
          <w:b/>
          <w:i/>
          <w:lang w:eastAsia="x-none"/>
        </w:rPr>
        <w:t>Summary</w:t>
      </w:r>
    </w:p>
    <w:p w14:paraId="31267F4D" w14:textId="7ED61199" w:rsidR="00236BCA" w:rsidRDefault="00236BCA" w:rsidP="00793642">
      <w:pPr>
        <w:pStyle w:val="Text"/>
        <w:spacing w:before="60" w:line="240" w:lineRule="auto"/>
        <w:ind w:firstLine="0"/>
        <w:rPr>
          <w:lang w:eastAsia="x-none"/>
        </w:rPr>
      </w:pPr>
      <w:r w:rsidRPr="008F3448">
        <w:rPr>
          <w:lang w:eastAsia="x-none"/>
        </w:rPr>
        <w:t xml:space="preserve">As </w:t>
      </w:r>
      <w:r w:rsidRPr="007D6A8D">
        <w:rPr>
          <w:lang w:eastAsia="x-none"/>
        </w:rPr>
        <w:t xml:space="preserve">with any typical </w:t>
      </w:r>
      <w:r w:rsidRPr="007D6A8D">
        <w:rPr>
          <w:lang w:bidi="hi-IN"/>
        </w:rPr>
        <w:t>project</w:t>
      </w:r>
      <w:r w:rsidRPr="007D6A8D">
        <w:rPr>
          <w:lang w:eastAsia="x-none"/>
        </w:rPr>
        <w:t>, the key drivers were technical reliability, schedule</w:t>
      </w:r>
      <w:r w:rsidR="003B72AA">
        <w:rPr>
          <w:lang w:eastAsia="x-none"/>
        </w:rPr>
        <w:t>,</w:t>
      </w:r>
      <w:r w:rsidRPr="007D6A8D">
        <w:rPr>
          <w:lang w:eastAsia="x-none"/>
        </w:rPr>
        <w:t xml:space="preserve"> and cost. These drivers encouraged the team to adopt </w:t>
      </w:r>
      <w:r w:rsidR="00A005E1" w:rsidRPr="007D6A8D">
        <w:rPr>
          <w:lang w:eastAsia="x-none"/>
        </w:rPr>
        <w:t xml:space="preserve">and extensively use </w:t>
      </w:r>
      <w:r w:rsidRPr="007D6A8D">
        <w:rPr>
          <w:lang w:eastAsia="x-none"/>
        </w:rPr>
        <w:t xml:space="preserve">the </w:t>
      </w:r>
      <w:r w:rsidR="00AD60C9" w:rsidRPr="007D6A8D">
        <w:rPr>
          <w:lang w:eastAsia="x-none"/>
        </w:rPr>
        <w:t>Failure Modes and Effects Analysis (FMEA)</w:t>
      </w:r>
      <w:r w:rsidRPr="007D6A8D">
        <w:rPr>
          <w:lang w:eastAsia="x-none"/>
        </w:rPr>
        <w:t xml:space="preserve"> methodology</w:t>
      </w:r>
      <w:r w:rsidR="00AD60C9" w:rsidRPr="007D6A8D">
        <w:rPr>
          <w:lang w:eastAsia="x-none"/>
        </w:rPr>
        <w:t xml:space="preserve"> for both magnets from design through to installation and commissioning. </w:t>
      </w:r>
      <w:r w:rsidR="00E9450B" w:rsidRPr="007D6A8D">
        <w:rPr>
          <w:lang w:eastAsia="x-none"/>
        </w:rPr>
        <w:t>Regular reviews such as the Magnet Advisory Group review</w:t>
      </w:r>
      <w:r w:rsidR="003A2F2C">
        <w:rPr>
          <w:lang w:eastAsia="x-none"/>
        </w:rPr>
        <w:t>s</w:t>
      </w:r>
      <w:r w:rsidR="00E9450B" w:rsidRPr="007D6A8D">
        <w:rPr>
          <w:lang w:eastAsia="x-none"/>
        </w:rPr>
        <w:t xml:space="preserve">, </w:t>
      </w:r>
      <w:proofErr w:type="spellStart"/>
      <w:r w:rsidR="00E9450B" w:rsidRPr="007D6A8D">
        <w:rPr>
          <w:lang w:eastAsia="x-none"/>
        </w:rPr>
        <w:t>JLab</w:t>
      </w:r>
      <w:proofErr w:type="spellEnd"/>
      <w:r w:rsidR="00E9450B" w:rsidRPr="007D6A8D">
        <w:rPr>
          <w:lang w:eastAsia="x-none"/>
        </w:rPr>
        <w:t xml:space="preserve"> Director’s Reviews</w:t>
      </w:r>
      <w:r w:rsidR="003B72AA">
        <w:rPr>
          <w:lang w:eastAsia="x-none"/>
        </w:rPr>
        <w:t>,</w:t>
      </w:r>
      <w:r w:rsidR="00E9450B" w:rsidRPr="007D6A8D">
        <w:rPr>
          <w:lang w:eastAsia="x-none"/>
        </w:rPr>
        <w:t xml:space="preserve"> and </w:t>
      </w:r>
      <w:r w:rsidR="003B72AA">
        <w:rPr>
          <w:lang w:eastAsia="x-none"/>
        </w:rPr>
        <w:t xml:space="preserve">U.S. </w:t>
      </w:r>
      <w:r w:rsidR="00E9450B" w:rsidRPr="007D6A8D">
        <w:rPr>
          <w:lang w:eastAsia="x-none"/>
        </w:rPr>
        <w:t>Department of Energy Office of Project Assessment Reviews</w:t>
      </w:r>
      <w:r w:rsidR="00857017">
        <w:rPr>
          <w:lang w:eastAsia="x-none"/>
        </w:rPr>
        <w:t>,</w:t>
      </w:r>
      <w:r w:rsidR="00E9450B" w:rsidRPr="007D6A8D">
        <w:rPr>
          <w:lang w:eastAsia="x-none"/>
        </w:rPr>
        <w:t xml:space="preserve"> provided a clear focus and boundaries for the </w:t>
      </w:r>
      <w:proofErr w:type="spellStart"/>
      <w:r w:rsidR="00E9450B" w:rsidRPr="007D6A8D">
        <w:rPr>
          <w:lang w:eastAsia="x-none"/>
        </w:rPr>
        <w:t>JLab</w:t>
      </w:r>
      <w:proofErr w:type="spellEnd"/>
      <w:r w:rsidR="00E9450B" w:rsidRPr="007D6A8D">
        <w:rPr>
          <w:lang w:eastAsia="x-none"/>
        </w:rPr>
        <w:t xml:space="preserve"> project team. </w:t>
      </w:r>
      <w:r w:rsidR="00AD60C9" w:rsidRPr="007D6A8D">
        <w:rPr>
          <w:lang w:eastAsia="x-none"/>
        </w:rPr>
        <w:t xml:space="preserve">The skills, </w:t>
      </w:r>
      <w:r w:rsidRPr="007D6A8D">
        <w:rPr>
          <w:lang w:eastAsia="x-none"/>
        </w:rPr>
        <w:t>resourcefulness</w:t>
      </w:r>
      <w:r w:rsidR="003B72AA">
        <w:rPr>
          <w:lang w:eastAsia="x-none"/>
        </w:rPr>
        <w:t>,</w:t>
      </w:r>
      <w:r w:rsidRPr="007D6A8D">
        <w:rPr>
          <w:lang w:eastAsia="x-none"/>
        </w:rPr>
        <w:t xml:space="preserve"> </w:t>
      </w:r>
      <w:r w:rsidR="00AD60C9" w:rsidRPr="007D6A8D">
        <w:rPr>
          <w:lang w:eastAsia="x-none"/>
        </w:rPr>
        <w:t xml:space="preserve">and outstanding work ethic </w:t>
      </w:r>
      <w:r w:rsidRPr="007D6A8D">
        <w:rPr>
          <w:lang w:eastAsia="x-none"/>
        </w:rPr>
        <w:t>of the members of the 12</w:t>
      </w:r>
      <w:r w:rsidR="003B72AA">
        <w:rPr>
          <w:lang w:eastAsia="x-none"/>
        </w:rPr>
        <w:t xml:space="preserve"> </w:t>
      </w:r>
      <w:r w:rsidRPr="007D6A8D">
        <w:rPr>
          <w:lang w:eastAsia="x-none"/>
        </w:rPr>
        <w:t>GeV Magnet Task Force</w:t>
      </w:r>
      <w:r w:rsidR="003B72AA">
        <w:rPr>
          <w:lang w:eastAsia="x-none"/>
        </w:rPr>
        <w:t>,</w:t>
      </w:r>
      <w:r w:rsidRPr="007D6A8D">
        <w:rPr>
          <w:lang w:eastAsia="x-none"/>
        </w:rPr>
        <w:t xml:space="preserve"> coupled with the </w:t>
      </w:r>
      <w:r w:rsidR="00E9450B" w:rsidRPr="007D6A8D">
        <w:rPr>
          <w:lang w:eastAsia="x-none"/>
        </w:rPr>
        <w:t xml:space="preserve">support and </w:t>
      </w:r>
      <w:r w:rsidRPr="007D6A8D">
        <w:rPr>
          <w:lang w:eastAsia="x-none"/>
        </w:rPr>
        <w:t xml:space="preserve">commitment of </w:t>
      </w:r>
      <w:r w:rsidR="00E9450B" w:rsidRPr="007D6A8D">
        <w:rPr>
          <w:lang w:eastAsia="x-none"/>
        </w:rPr>
        <w:t xml:space="preserve">other groups and departments within </w:t>
      </w:r>
      <w:r w:rsidRPr="007D6A8D">
        <w:rPr>
          <w:lang w:eastAsia="x-none"/>
        </w:rPr>
        <w:t>the laboratory</w:t>
      </w:r>
      <w:r w:rsidR="003B72AA">
        <w:rPr>
          <w:lang w:eastAsia="x-none"/>
        </w:rPr>
        <w:t>,</w:t>
      </w:r>
      <w:r w:rsidRPr="007D6A8D">
        <w:rPr>
          <w:lang w:eastAsia="x-none"/>
        </w:rPr>
        <w:t xml:space="preserve"> enabled </w:t>
      </w:r>
      <w:r w:rsidR="00E9450B" w:rsidRPr="007D6A8D">
        <w:rPr>
          <w:lang w:eastAsia="x-none"/>
        </w:rPr>
        <w:t>the project team</w:t>
      </w:r>
      <w:r w:rsidRPr="007D6A8D">
        <w:rPr>
          <w:lang w:eastAsia="x-none"/>
        </w:rPr>
        <w:t xml:space="preserve"> to flex its planning, management</w:t>
      </w:r>
      <w:r w:rsidR="003B72AA">
        <w:rPr>
          <w:lang w:eastAsia="x-none"/>
        </w:rPr>
        <w:t>,</w:t>
      </w:r>
      <w:r w:rsidRPr="007D6A8D">
        <w:rPr>
          <w:lang w:eastAsia="x-none"/>
        </w:rPr>
        <w:t xml:space="preserve"> and execution strategies to overcome all manner of obstacles</w:t>
      </w:r>
      <w:r w:rsidR="003B72AA">
        <w:rPr>
          <w:lang w:eastAsia="x-none"/>
        </w:rPr>
        <w:t>,</w:t>
      </w:r>
      <w:r w:rsidRPr="007D6A8D">
        <w:rPr>
          <w:lang w:eastAsia="x-none"/>
        </w:rPr>
        <w:t xml:space="preserve"> </w:t>
      </w:r>
      <w:r w:rsidR="003B72AA">
        <w:rPr>
          <w:lang w:eastAsia="x-none"/>
        </w:rPr>
        <w:t>including</w:t>
      </w:r>
      <w:r w:rsidRPr="007D6A8D">
        <w:rPr>
          <w:lang w:eastAsia="x-none"/>
        </w:rPr>
        <w:t xml:space="preserve"> sub-standard potting of torus coils, vendor quality issues on the distribution box, cool down issues involving v</w:t>
      </w:r>
      <w:r w:rsidR="00E9450B" w:rsidRPr="007D6A8D">
        <w:rPr>
          <w:lang w:eastAsia="x-none"/>
        </w:rPr>
        <w:t>ertical supports for the torus</w:t>
      </w:r>
      <w:r w:rsidR="003B72AA">
        <w:rPr>
          <w:lang w:eastAsia="x-none"/>
        </w:rPr>
        <w:t>,</w:t>
      </w:r>
      <w:r w:rsidR="00E9450B" w:rsidRPr="007D6A8D">
        <w:rPr>
          <w:lang w:eastAsia="x-none"/>
        </w:rPr>
        <w:t xml:space="preserve"> and </w:t>
      </w:r>
      <w:r w:rsidRPr="007D6A8D">
        <w:rPr>
          <w:lang w:eastAsia="x-none"/>
        </w:rPr>
        <w:t>the later t</w:t>
      </w:r>
      <w:r w:rsidRPr="008F3448">
        <w:rPr>
          <w:lang w:eastAsia="x-none"/>
        </w:rPr>
        <w:t>han expected delivery of the solenoid to name the key ones.</w:t>
      </w:r>
      <w:r w:rsidR="00AD60C9">
        <w:rPr>
          <w:lang w:eastAsia="x-none"/>
        </w:rPr>
        <w:t xml:space="preserve"> </w:t>
      </w:r>
    </w:p>
    <w:p w14:paraId="419B3C0C" w14:textId="5FC44B7C" w:rsidR="003B72AA" w:rsidRPr="008F3448" w:rsidRDefault="003B72AA" w:rsidP="00793642">
      <w:pPr>
        <w:pStyle w:val="Text"/>
        <w:spacing w:before="60" w:line="240" w:lineRule="auto"/>
        <w:ind w:firstLine="0"/>
        <w:rPr>
          <w:lang w:eastAsia="x-none"/>
        </w:rPr>
      </w:pPr>
      <w:r>
        <w:rPr>
          <w:lang w:eastAsia="x-none"/>
        </w:rPr>
        <w:t>Ultimately both the superconducting torus and solenoid magnets developed and constructed to be used for the new CLAS12 spectrometer have met the required system specifications that will enable the full physics program to be carried out.</w:t>
      </w:r>
    </w:p>
    <w:p w14:paraId="132CFAB5" w14:textId="58456754" w:rsidR="006A3A29" w:rsidRPr="00BE583A" w:rsidRDefault="006A3A29" w:rsidP="00CE3D44">
      <w:pPr>
        <w:pStyle w:val="Text"/>
        <w:spacing w:before="120" w:after="120" w:line="240" w:lineRule="auto"/>
        <w:ind w:firstLine="0"/>
        <w:rPr>
          <w:lang w:eastAsia="x-none"/>
        </w:rPr>
      </w:pPr>
    </w:p>
    <w:p w14:paraId="2CEE7F9F" w14:textId="703DEFFF" w:rsidR="00236BCA" w:rsidRDefault="00236BCA" w:rsidP="00CE3D44">
      <w:pPr>
        <w:pStyle w:val="Text"/>
        <w:spacing w:before="120" w:after="120" w:line="240" w:lineRule="auto"/>
        <w:ind w:firstLine="0"/>
        <w:rPr>
          <w:b/>
          <w:i/>
          <w:lang w:eastAsia="x-none"/>
        </w:rPr>
      </w:pPr>
      <w:r w:rsidRPr="00071B68">
        <w:rPr>
          <w:b/>
          <w:i/>
          <w:lang w:eastAsia="x-none"/>
        </w:rPr>
        <w:t>Acknowledgements</w:t>
      </w:r>
    </w:p>
    <w:p w14:paraId="111EACCC" w14:textId="68CBD00A" w:rsidR="00E32CCB" w:rsidRDefault="00B96437" w:rsidP="00CE3D44">
      <w:pPr>
        <w:jc w:val="both"/>
        <w:rPr>
          <w:lang w:eastAsia="x-none"/>
        </w:rPr>
      </w:pPr>
      <w:r w:rsidRPr="00554F40">
        <w:rPr>
          <w:lang w:eastAsia="x-none"/>
        </w:rPr>
        <w:t xml:space="preserve">The authors would like to acknowledge the contributions and support from all Hall B staff, </w:t>
      </w:r>
      <w:r w:rsidR="00D9130A">
        <w:rPr>
          <w:lang w:eastAsia="x-none"/>
        </w:rPr>
        <w:t xml:space="preserve">Hall D staff, </w:t>
      </w:r>
      <w:r w:rsidR="00554F40" w:rsidRPr="00554F40">
        <w:rPr>
          <w:lang w:eastAsia="x-none"/>
        </w:rPr>
        <w:t xml:space="preserve">the </w:t>
      </w:r>
      <w:r w:rsidR="00BB3DB7">
        <w:rPr>
          <w:lang w:eastAsia="x-none"/>
        </w:rPr>
        <w:t xml:space="preserve">Engineering Division, </w:t>
      </w:r>
      <w:r w:rsidR="00EA3412">
        <w:rPr>
          <w:lang w:eastAsia="x-none"/>
        </w:rPr>
        <w:t xml:space="preserve">Magnet Measurement Group, </w:t>
      </w:r>
      <w:r w:rsidR="000C5774" w:rsidRPr="00554F40">
        <w:t xml:space="preserve">DC Power Group, Cryogenics Group, </w:t>
      </w:r>
      <w:r w:rsidRPr="00554F40">
        <w:rPr>
          <w:lang w:eastAsia="x-none"/>
        </w:rPr>
        <w:t>Detector Support Group</w:t>
      </w:r>
      <w:r w:rsidR="003B7A20" w:rsidRPr="00554F40">
        <w:rPr>
          <w:lang w:eastAsia="x-none"/>
        </w:rPr>
        <w:t xml:space="preserve">, </w:t>
      </w:r>
      <w:r w:rsidR="00BB3DB7">
        <w:rPr>
          <w:lang w:eastAsia="x-none"/>
        </w:rPr>
        <w:t xml:space="preserve">Target Group, </w:t>
      </w:r>
      <w:r w:rsidR="00D9130A">
        <w:rPr>
          <w:lang w:eastAsia="x-none"/>
        </w:rPr>
        <w:t xml:space="preserve">Fast Electronics Group, </w:t>
      </w:r>
      <w:r w:rsidR="00BB3DB7">
        <w:rPr>
          <w:lang w:eastAsia="x-none"/>
        </w:rPr>
        <w:t>Engineering Support Services, SRF</w:t>
      </w:r>
      <w:r w:rsidR="003B7A20" w:rsidRPr="00554F40">
        <w:rPr>
          <w:lang w:eastAsia="x-none"/>
        </w:rPr>
        <w:t>, Procurement</w:t>
      </w:r>
      <w:r w:rsidR="00554F40" w:rsidRPr="00554F40">
        <w:rPr>
          <w:lang w:eastAsia="x-none"/>
        </w:rPr>
        <w:t xml:space="preserve"> Team</w:t>
      </w:r>
      <w:r w:rsidR="003B7A20" w:rsidRPr="00554F40">
        <w:rPr>
          <w:lang w:eastAsia="x-none"/>
        </w:rPr>
        <w:t xml:space="preserve">, Travel, </w:t>
      </w:r>
      <w:r w:rsidR="00857017">
        <w:rPr>
          <w:lang w:eastAsia="x-none"/>
        </w:rPr>
        <w:t>ESH&amp;</w:t>
      </w:r>
      <w:r w:rsidR="00BB3DB7">
        <w:rPr>
          <w:lang w:eastAsia="x-none"/>
        </w:rPr>
        <w:t xml:space="preserve">Q, </w:t>
      </w:r>
      <w:r w:rsidR="00554F40" w:rsidRPr="00554F40">
        <w:rPr>
          <w:lang w:eastAsia="x-none"/>
        </w:rPr>
        <w:t xml:space="preserve">Human Resources, </w:t>
      </w:r>
      <w:r w:rsidR="00BB3DB7">
        <w:rPr>
          <w:lang w:eastAsia="x-none"/>
        </w:rPr>
        <w:t xml:space="preserve">Payroll, </w:t>
      </w:r>
      <w:r w:rsidR="003B7A20" w:rsidRPr="00554F40">
        <w:rPr>
          <w:lang w:eastAsia="x-none"/>
        </w:rPr>
        <w:t>Planning</w:t>
      </w:r>
      <w:r w:rsidR="00554F40" w:rsidRPr="00554F40">
        <w:rPr>
          <w:lang w:eastAsia="x-none"/>
        </w:rPr>
        <w:t>,</w:t>
      </w:r>
      <w:r w:rsidR="003B7A20" w:rsidRPr="00554F40">
        <w:rPr>
          <w:lang w:eastAsia="x-none"/>
        </w:rPr>
        <w:t xml:space="preserve"> Finance, Information </w:t>
      </w:r>
      <w:r w:rsidR="008A0D98">
        <w:rPr>
          <w:lang w:eastAsia="x-none"/>
        </w:rPr>
        <w:t>and</w:t>
      </w:r>
      <w:r w:rsidR="003B7A20" w:rsidRPr="00554F40">
        <w:rPr>
          <w:lang w:eastAsia="x-none"/>
        </w:rPr>
        <w:t xml:space="preserve"> Technology (IT),  </w:t>
      </w:r>
      <w:proofErr w:type="spellStart"/>
      <w:r w:rsidR="003B7A20" w:rsidRPr="00554F40">
        <w:rPr>
          <w:lang w:eastAsia="x-none"/>
        </w:rPr>
        <w:t>JLab</w:t>
      </w:r>
      <w:proofErr w:type="spellEnd"/>
      <w:r w:rsidR="003B7A20" w:rsidRPr="00554F40">
        <w:rPr>
          <w:lang w:eastAsia="x-none"/>
        </w:rPr>
        <w:t xml:space="preserve"> management and</w:t>
      </w:r>
      <w:r w:rsidR="008A0D98">
        <w:rPr>
          <w:lang w:eastAsia="x-none"/>
        </w:rPr>
        <w:t>,</w:t>
      </w:r>
      <w:r w:rsidR="003B7A20" w:rsidRPr="00554F40">
        <w:rPr>
          <w:lang w:eastAsia="x-none"/>
        </w:rPr>
        <w:t xml:space="preserve"> in part</w:t>
      </w:r>
      <w:r w:rsidR="00554F40" w:rsidRPr="00554F40">
        <w:rPr>
          <w:lang w:eastAsia="x-none"/>
        </w:rPr>
        <w:t>icular</w:t>
      </w:r>
      <w:r w:rsidR="0046797B">
        <w:rPr>
          <w:lang w:eastAsia="x-none"/>
        </w:rPr>
        <w:t>, t</w:t>
      </w:r>
      <w:r w:rsidR="00CA70AF" w:rsidRPr="0046797B">
        <w:rPr>
          <w:lang w:eastAsia="x-none"/>
        </w:rPr>
        <w:t>he</w:t>
      </w:r>
      <w:r w:rsidR="00CA70AF">
        <w:rPr>
          <w:lang w:eastAsia="x-none"/>
        </w:rPr>
        <w:t xml:space="preserve"> </w:t>
      </w:r>
      <w:r w:rsidR="0046797B">
        <w:rPr>
          <w:lang w:eastAsia="x-none"/>
        </w:rPr>
        <w:t xml:space="preserve">12 GeV </w:t>
      </w:r>
      <w:r w:rsidR="00BC38EB" w:rsidRPr="0046797B">
        <w:rPr>
          <w:lang w:eastAsia="x-none"/>
        </w:rPr>
        <w:t>leadership team</w:t>
      </w:r>
      <w:r w:rsidR="00BB3DB7">
        <w:rPr>
          <w:lang w:eastAsia="x-none"/>
        </w:rPr>
        <w:t xml:space="preserve">, </w:t>
      </w:r>
      <w:r w:rsidR="00554F40" w:rsidRPr="00554F40">
        <w:rPr>
          <w:lang w:eastAsia="x-none"/>
        </w:rPr>
        <w:t xml:space="preserve"> </w:t>
      </w:r>
      <w:r w:rsidR="00EA3412">
        <w:rPr>
          <w:lang w:eastAsia="x-none"/>
        </w:rPr>
        <w:t xml:space="preserve">the 12 GeV Project Support Staff </w:t>
      </w:r>
      <w:r w:rsidR="00554F40" w:rsidRPr="00554F40">
        <w:rPr>
          <w:lang w:eastAsia="x-none"/>
        </w:rPr>
        <w:t xml:space="preserve">and </w:t>
      </w:r>
      <w:r w:rsidR="00C325F2">
        <w:rPr>
          <w:lang w:eastAsia="x-none"/>
        </w:rPr>
        <w:t xml:space="preserve">the </w:t>
      </w:r>
      <w:r w:rsidRPr="00554F40">
        <w:rPr>
          <w:lang w:eastAsia="x-none"/>
        </w:rPr>
        <w:t xml:space="preserve">technicians at </w:t>
      </w:r>
      <w:proofErr w:type="spellStart"/>
      <w:r w:rsidRPr="00554F40">
        <w:rPr>
          <w:lang w:eastAsia="x-none"/>
        </w:rPr>
        <w:t>JLab</w:t>
      </w:r>
      <w:proofErr w:type="spellEnd"/>
      <w:r w:rsidRPr="00554F40">
        <w:rPr>
          <w:lang w:eastAsia="x-none"/>
        </w:rPr>
        <w:t xml:space="preserve">. The authors would </w:t>
      </w:r>
      <w:r w:rsidR="00554F40" w:rsidRPr="00554F40">
        <w:rPr>
          <w:lang w:eastAsia="x-none"/>
        </w:rPr>
        <w:t xml:space="preserve">also </w:t>
      </w:r>
      <w:r w:rsidRPr="00554F40">
        <w:rPr>
          <w:lang w:eastAsia="x-none"/>
        </w:rPr>
        <w:t xml:space="preserve">like to thank </w:t>
      </w:r>
      <w:r w:rsidR="00A66C83" w:rsidRPr="00554F40">
        <w:rPr>
          <w:lang w:eastAsia="x-none"/>
        </w:rPr>
        <w:t xml:space="preserve">reviewers, </w:t>
      </w:r>
      <w:r w:rsidR="00CE3660" w:rsidRPr="00554F40">
        <w:rPr>
          <w:lang w:eastAsia="x-none"/>
        </w:rPr>
        <w:t xml:space="preserve">to name a few in </w:t>
      </w:r>
      <w:r w:rsidR="00CE3660" w:rsidRPr="00554F40">
        <w:rPr>
          <w:lang w:eastAsia="x-none"/>
        </w:rPr>
        <w:t>particular</w:t>
      </w:r>
      <w:r w:rsidR="00C325F2">
        <w:rPr>
          <w:lang w:eastAsia="x-none"/>
        </w:rPr>
        <w:t>,</w:t>
      </w:r>
      <w:r w:rsidR="00857017">
        <w:rPr>
          <w:lang w:eastAsia="x-none"/>
        </w:rPr>
        <w:t xml:space="preserve"> S. </w:t>
      </w:r>
      <w:proofErr w:type="spellStart"/>
      <w:r w:rsidR="00857017">
        <w:rPr>
          <w:lang w:eastAsia="x-none"/>
        </w:rPr>
        <w:t>Prestemon</w:t>
      </w:r>
      <w:proofErr w:type="spellEnd"/>
      <w:r w:rsidR="00857017">
        <w:rPr>
          <w:lang w:eastAsia="x-none"/>
        </w:rPr>
        <w:t xml:space="preserve"> (LBNL), B.</w:t>
      </w:r>
      <w:r w:rsidR="00CE3660" w:rsidRPr="00554F40">
        <w:rPr>
          <w:lang w:eastAsia="x-none"/>
        </w:rPr>
        <w:t xml:space="preserve"> Fl</w:t>
      </w:r>
      <w:r w:rsidR="00857017">
        <w:rPr>
          <w:lang w:eastAsia="x-none"/>
        </w:rPr>
        <w:t>ora (FNAL), and H. t</w:t>
      </w:r>
      <w:r w:rsidR="00554F40" w:rsidRPr="00554F40">
        <w:rPr>
          <w:lang w:eastAsia="x-none"/>
        </w:rPr>
        <w:t xml:space="preserve">en Kate (CERN). </w:t>
      </w:r>
      <w:r w:rsidR="00857017">
        <w:rPr>
          <w:lang w:eastAsia="x-none"/>
        </w:rPr>
        <w:t xml:space="preserve">Thanks are also due to </w:t>
      </w:r>
      <w:proofErr w:type="spellStart"/>
      <w:r w:rsidR="00857017">
        <w:rPr>
          <w:lang w:eastAsia="x-none"/>
        </w:rPr>
        <w:t>Fermil</w:t>
      </w:r>
      <w:r w:rsidR="00C943EA">
        <w:rPr>
          <w:lang w:eastAsia="x-none"/>
        </w:rPr>
        <w:t>ab</w:t>
      </w:r>
      <w:proofErr w:type="spellEnd"/>
      <w:r w:rsidR="00C943EA">
        <w:rPr>
          <w:lang w:eastAsia="x-none"/>
        </w:rPr>
        <w:t xml:space="preserve"> for the fabrication of the torus coils and the key vendors, </w:t>
      </w:r>
      <w:r w:rsidR="00D002B0">
        <w:rPr>
          <w:lang w:eastAsia="x-none"/>
        </w:rPr>
        <w:t>Advanced Engineering Systems</w:t>
      </w:r>
      <w:r w:rsidR="00C943EA">
        <w:rPr>
          <w:lang w:eastAsia="x-none"/>
        </w:rPr>
        <w:t xml:space="preserve"> (conductor soldering), </w:t>
      </w:r>
      <w:r w:rsidR="00D00C0E">
        <w:rPr>
          <w:lang w:eastAsia="x-none"/>
        </w:rPr>
        <w:t xml:space="preserve">Tesla Engineering Limited (Solenoid design), </w:t>
      </w:r>
      <w:r w:rsidR="00857017">
        <w:rPr>
          <w:lang w:eastAsia="x-none"/>
        </w:rPr>
        <w:t>Everson Tesla Inc. (s</w:t>
      </w:r>
      <w:r w:rsidR="00C943EA">
        <w:rPr>
          <w:lang w:eastAsia="x-none"/>
        </w:rPr>
        <w:t>olenoid</w:t>
      </w:r>
      <w:r w:rsidR="00D00C0E">
        <w:rPr>
          <w:lang w:eastAsia="x-none"/>
        </w:rPr>
        <w:t xml:space="preserve"> build</w:t>
      </w:r>
      <w:r w:rsidR="00857017">
        <w:rPr>
          <w:lang w:eastAsia="x-none"/>
        </w:rPr>
        <w:t>), Meyer Tool (distribution b</w:t>
      </w:r>
      <w:r w:rsidR="00C943EA">
        <w:rPr>
          <w:lang w:eastAsia="x-none"/>
        </w:rPr>
        <w:t xml:space="preserve">ox), and the University of Durham (conductor splice testing). </w:t>
      </w:r>
      <w:r w:rsidR="00E32CCB">
        <w:rPr>
          <w:lang w:eastAsia="x-none"/>
        </w:rPr>
        <w:t xml:space="preserve">A special mention is also due to the following individuals who have contributed to the success of this project: </w:t>
      </w:r>
      <w:r w:rsidR="009809C5">
        <w:rPr>
          <w:lang w:eastAsia="x-none"/>
        </w:rPr>
        <w:t xml:space="preserve">M. </w:t>
      </w:r>
      <w:proofErr w:type="spellStart"/>
      <w:r w:rsidR="009809C5">
        <w:rPr>
          <w:lang w:eastAsia="x-none"/>
        </w:rPr>
        <w:t>Anerella</w:t>
      </w:r>
      <w:proofErr w:type="spellEnd"/>
      <w:r w:rsidR="009809C5">
        <w:rPr>
          <w:lang w:eastAsia="x-none"/>
        </w:rPr>
        <w:t xml:space="preserve">, </w:t>
      </w:r>
      <w:r w:rsidR="00E32CCB">
        <w:rPr>
          <w:lang w:eastAsia="x-none"/>
        </w:rPr>
        <w:t xml:space="preserve">J. Ballard, </w:t>
      </w:r>
      <w:r w:rsidR="00F61803">
        <w:rPr>
          <w:lang w:eastAsia="x-none"/>
        </w:rPr>
        <w:t xml:space="preserve">K. </w:t>
      </w:r>
      <w:proofErr w:type="spellStart"/>
      <w:r w:rsidR="00F61803">
        <w:rPr>
          <w:lang w:eastAsia="x-none"/>
        </w:rPr>
        <w:t>Bruhwel</w:t>
      </w:r>
      <w:proofErr w:type="spellEnd"/>
      <w:r w:rsidR="00F61803">
        <w:rPr>
          <w:lang w:eastAsia="x-none"/>
        </w:rPr>
        <w:t xml:space="preserve">, </w:t>
      </w:r>
      <w:r w:rsidR="00E32CCB">
        <w:rPr>
          <w:lang w:eastAsia="x-none"/>
        </w:rPr>
        <w:t>G</w:t>
      </w:r>
      <w:r w:rsidR="00475044">
        <w:rPr>
          <w:lang w:eastAsia="x-none"/>
        </w:rPr>
        <w:t>.</w:t>
      </w:r>
      <w:r w:rsidR="00E32CCB">
        <w:rPr>
          <w:lang w:eastAsia="x-none"/>
        </w:rPr>
        <w:t xml:space="preserve"> Cheng, </w:t>
      </w:r>
      <w:r w:rsidR="00F61803">
        <w:rPr>
          <w:lang w:eastAsia="x-none"/>
        </w:rPr>
        <w:t xml:space="preserve">J. Creel, J. Fischer, J. Gomez, </w:t>
      </w:r>
      <w:r w:rsidR="00E32CCB">
        <w:rPr>
          <w:lang w:eastAsia="x-none"/>
        </w:rPr>
        <w:t>S. Gregory, V. Hagen-Gates, D. Ha</w:t>
      </w:r>
      <w:r w:rsidR="004702CA">
        <w:rPr>
          <w:lang w:eastAsia="x-none"/>
        </w:rPr>
        <w:t xml:space="preserve">mpshire, L. Harwood, </w:t>
      </w:r>
      <w:r w:rsidR="00E32CCB">
        <w:rPr>
          <w:lang w:eastAsia="x-none"/>
        </w:rPr>
        <w:t xml:space="preserve">A Makarov, M. </w:t>
      </w:r>
      <w:proofErr w:type="spellStart"/>
      <w:r w:rsidR="00E32CCB">
        <w:rPr>
          <w:lang w:eastAsia="x-none"/>
        </w:rPr>
        <w:t>Marchlik</w:t>
      </w:r>
      <w:proofErr w:type="spellEnd"/>
      <w:r w:rsidR="00E32CCB">
        <w:rPr>
          <w:lang w:eastAsia="x-none"/>
        </w:rPr>
        <w:t xml:space="preserve">, F. Martin, W. Oren, </w:t>
      </w:r>
      <w:r w:rsidR="009809C5">
        <w:rPr>
          <w:lang w:eastAsia="x-none"/>
        </w:rPr>
        <w:t xml:space="preserve">S. Plate, </w:t>
      </w:r>
      <w:r w:rsidR="00E32CCB">
        <w:rPr>
          <w:lang w:eastAsia="x-none"/>
        </w:rPr>
        <w:t xml:space="preserve">L. </w:t>
      </w:r>
      <w:proofErr w:type="spellStart"/>
      <w:r w:rsidR="00E32CCB">
        <w:rPr>
          <w:lang w:eastAsia="x-none"/>
        </w:rPr>
        <w:t>Quettier</w:t>
      </w:r>
      <w:proofErr w:type="spellEnd"/>
      <w:r w:rsidR="00E32CCB">
        <w:rPr>
          <w:lang w:eastAsia="x-none"/>
        </w:rPr>
        <w:t>,</w:t>
      </w:r>
      <w:r w:rsidR="00F61803">
        <w:rPr>
          <w:lang w:eastAsia="x-none"/>
        </w:rPr>
        <w:t xml:space="preserve"> S. </w:t>
      </w:r>
      <w:proofErr w:type="spellStart"/>
      <w:r w:rsidR="00F61803">
        <w:rPr>
          <w:lang w:eastAsia="x-none"/>
        </w:rPr>
        <w:t>Radovic</w:t>
      </w:r>
      <w:proofErr w:type="spellEnd"/>
      <w:r w:rsidR="00F61803">
        <w:rPr>
          <w:lang w:eastAsia="x-none"/>
        </w:rPr>
        <w:t>,</w:t>
      </w:r>
      <w:r w:rsidR="00E32CCB">
        <w:rPr>
          <w:lang w:eastAsia="x-none"/>
        </w:rPr>
        <w:t xml:space="preserve"> B. Reinhart, </w:t>
      </w:r>
      <w:r w:rsidR="00F61803">
        <w:rPr>
          <w:lang w:eastAsia="x-none"/>
        </w:rPr>
        <w:t xml:space="preserve">P. Rossi, E. </w:t>
      </w:r>
      <w:proofErr w:type="spellStart"/>
      <w:r w:rsidR="00F61803">
        <w:rPr>
          <w:lang w:eastAsia="x-none"/>
        </w:rPr>
        <w:t>Salpietro</w:t>
      </w:r>
      <w:proofErr w:type="spellEnd"/>
      <w:r w:rsidR="00F61803">
        <w:rPr>
          <w:lang w:eastAsia="x-none"/>
        </w:rPr>
        <w:t xml:space="preserve">, </w:t>
      </w:r>
      <w:r w:rsidR="00E32CCB">
        <w:rPr>
          <w:lang w:eastAsia="x-none"/>
        </w:rPr>
        <w:t xml:space="preserve">W. Schneider, K. Smith, E. Stallworth, M. </w:t>
      </w:r>
      <w:proofErr w:type="spellStart"/>
      <w:r w:rsidR="00E32CCB">
        <w:rPr>
          <w:lang w:eastAsia="x-none"/>
        </w:rPr>
        <w:t>Stirbet</w:t>
      </w:r>
      <w:proofErr w:type="spellEnd"/>
      <w:r w:rsidR="00E32CCB">
        <w:rPr>
          <w:lang w:eastAsia="x-none"/>
        </w:rPr>
        <w:t xml:space="preserve">, J. </w:t>
      </w:r>
      <w:proofErr w:type="spellStart"/>
      <w:r w:rsidR="00E32CCB">
        <w:rPr>
          <w:lang w:eastAsia="x-none"/>
        </w:rPr>
        <w:t>Szal</w:t>
      </w:r>
      <w:proofErr w:type="spellEnd"/>
      <w:r w:rsidR="00E32CCB">
        <w:rPr>
          <w:lang w:eastAsia="x-none"/>
        </w:rPr>
        <w:t>, C. Wiggins, T. Willard</w:t>
      </w:r>
      <w:r w:rsidR="00857017">
        <w:rPr>
          <w:lang w:eastAsia="x-none"/>
        </w:rPr>
        <w:t>,</w:t>
      </w:r>
      <w:r w:rsidR="00E32CCB">
        <w:rPr>
          <w:lang w:eastAsia="x-none"/>
        </w:rPr>
        <w:t xml:space="preserve"> and M. </w:t>
      </w:r>
      <w:proofErr w:type="spellStart"/>
      <w:r w:rsidR="00E32CCB">
        <w:rPr>
          <w:lang w:eastAsia="x-none"/>
        </w:rPr>
        <w:t>Zarecky</w:t>
      </w:r>
      <w:proofErr w:type="spellEnd"/>
      <w:r w:rsidR="00E32CCB">
        <w:rPr>
          <w:lang w:eastAsia="x-none"/>
        </w:rPr>
        <w:t>.</w:t>
      </w:r>
    </w:p>
    <w:p w14:paraId="3CD9CA61" w14:textId="77777777" w:rsidR="00E32CCB" w:rsidRDefault="00E32CCB" w:rsidP="00CE3D44">
      <w:pPr>
        <w:jc w:val="both"/>
        <w:rPr>
          <w:lang w:eastAsia="x-none"/>
        </w:rPr>
      </w:pPr>
    </w:p>
    <w:p w14:paraId="39ADFBB3" w14:textId="4D40751D" w:rsidR="00B96437" w:rsidRDefault="00B96437" w:rsidP="00CE3D44">
      <w:pPr>
        <w:jc w:val="both"/>
        <w:rPr>
          <w:lang w:eastAsia="x-none"/>
        </w:rPr>
      </w:pPr>
      <w:r w:rsidRPr="00554F40">
        <w:rPr>
          <w:lang w:eastAsia="x-none"/>
        </w:rPr>
        <w:t xml:space="preserve">This material is based upon work supported by the U.S. Department of Energy, Office of Science, </w:t>
      </w:r>
      <w:r w:rsidR="002422DD">
        <w:rPr>
          <w:lang w:eastAsia="x-none"/>
        </w:rPr>
        <w:t xml:space="preserve">and </w:t>
      </w:r>
      <w:r w:rsidRPr="00554F40">
        <w:rPr>
          <w:lang w:eastAsia="x-none"/>
        </w:rPr>
        <w:t>Office of Nuclear Physics under contract DE-AC05-06OR23177. The U.S. Government retains a non-exclusive, paid-up, irrevocable, world-wide license to publish or reproduce the published form of this manuscript, or allow others to do so, for United States Government purposes.</w:t>
      </w:r>
    </w:p>
    <w:p w14:paraId="77C7FD9A" w14:textId="3F205CF3" w:rsidR="00E618A0" w:rsidRPr="00DB0368" w:rsidRDefault="00A93CD8" w:rsidP="00CE3D44">
      <w:pPr>
        <w:pStyle w:val="ReferenceHead"/>
      </w:pPr>
      <w:r w:rsidRPr="009374CE">
        <w:t>References</w:t>
      </w:r>
    </w:p>
    <w:p w14:paraId="44193385" w14:textId="77777777" w:rsidR="00E9259A" w:rsidRPr="00E618A0" w:rsidRDefault="00E9259A" w:rsidP="00CE3D44">
      <w:pPr>
        <w:pStyle w:val="ListParagraph"/>
      </w:pPr>
    </w:p>
    <w:p w14:paraId="12BD4369" w14:textId="26B007D5"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V.</w:t>
      </w:r>
      <w:r w:rsidR="00857017">
        <w:rPr>
          <w:color w:val="000000" w:themeColor="text1"/>
          <w:sz w:val="20"/>
          <w:szCs w:val="20"/>
        </w:rPr>
        <w:t xml:space="preserve">D. </w:t>
      </w:r>
      <w:proofErr w:type="spellStart"/>
      <w:r w:rsidR="00857017">
        <w:rPr>
          <w:color w:val="000000" w:themeColor="text1"/>
          <w:sz w:val="20"/>
          <w:szCs w:val="20"/>
        </w:rPr>
        <w:t>Burkert</w:t>
      </w:r>
      <w:proofErr w:type="spellEnd"/>
      <w:r w:rsidR="00857017">
        <w:rPr>
          <w:color w:val="000000" w:themeColor="text1"/>
          <w:sz w:val="20"/>
          <w:szCs w:val="20"/>
        </w:rPr>
        <w:t xml:space="preserve"> et al., “The CLAS12 Spectrometer at Jefferson Laboratory”, to be published in </w:t>
      </w:r>
      <w:proofErr w:type="spellStart"/>
      <w:r w:rsidR="00857017">
        <w:rPr>
          <w:color w:val="000000" w:themeColor="text1"/>
          <w:sz w:val="20"/>
          <w:szCs w:val="20"/>
        </w:rPr>
        <w:t>Nucl</w:t>
      </w:r>
      <w:proofErr w:type="spellEnd"/>
      <w:r w:rsidR="00857017">
        <w:rPr>
          <w:color w:val="000000" w:themeColor="text1"/>
          <w:sz w:val="20"/>
          <w:szCs w:val="20"/>
        </w:rPr>
        <w:t>. Inst. and Meth. A, (2020). (see this issue)</w:t>
      </w:r>
    </w:p>
    <w:p w14:paraId="5B6BF5A8" w14:textId="07641CC3" w:rsidR="00D45245" w:rsidRPr="00BD474B" w:rsidRDefault="00B06866"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Y.</w:t>
      </w:r>
      <w:r w:rsidR="00857017">
        <w:rPr>
          <w:color w:val="000000" w:themeColor="text1"/>
          <w:sz w:val="20"/>
          <w:szCs w:val="20"/>
          <w:shd w:val="clear" w:color="auto" w:fill="FFFFFF"/>
        </w:rPr>
        <w:t xml:space="preserve">G. </w:t>
      </w:r>
      <w:proofErr w:type="spellStart"/>
      <w:r w:rsidR="00857017">
        <w:rPr>
          <w:color w:val="000000" w:themeColor="text1"/>
          <w:sz w:val="20"/>
          <w:szCs w:val="20"/>
          <w:shd w:val="clear" w:color="auto" w:fill="FFFFFF"/>
        </w:rPr>
        <w:t>Sharabian</w:t>
      </w:r>
      <w:proofErr w:type="spellEnd"/>
      <w:r w:rsidR="00857017">
        <w:rPr>
          <w:color w:val="000000" w:themeColor="text1"/>
          <w:sz w:val="20"/>
          <w:szCs w:val="20"/>
          <w:shd w:val="clear" w:color="auto" w:fill="FFFFFF"/>
        </w:rPr>
        <w:t xml:space="preserve"> et al., “The </w:t>
      </w:r>
      <w:r w:rsidRPr="00BD474B">
        <w:rPr>
          <w:color w:val="000000" w:themeColor="text1"/>
          <w:sz w:val="20"/>
          <w:szCs w:val="20"/>
          <w:shd w:val="clear" w:color="auto" w:fill="FFFFFF"/>
        </w:rPr>
        <w:t>CLAS12 High Threshold Cherenkov Counter</w:t>
      </w:r>
      <w:r w:rsidR="00857017">
        <w:rPr>
          <w:color w:val="000000" w:themeColor="text1"/>
          <w:sz w:val="20"/>
          <w:szCs w:val="20"/>
          <w:shd w:val="clear" w:color="auto" w:fill="FFFFFF"/>
        </w:rPr>
        <w:t xml:space="preserve">”, to be published in </w:t>
      </w:r>
      <w:proofErr w:type="spellStart"/>
      <w:r w:rsidR="00857017">
        <w:rPr>
          <w:color w:val="000000" w:themeColor="text1"/>
          <w:sz w:val="20"/>
          <w:szCs w:val="20"/>
          <w:shd w:val="clear" w:color="auto" w:fill="FFFFFF"/>
        </w:rPr>
        <w:t>Nucl</w:t>
      </w:r>
      <w:proofErr w:type="spellEnd"/>
      <w:r w:rsidR="00857017">
        <w:rPr>
          <w:color w:val="000000" w:themeColor="text1"/>
          <w:sz w:val="20"/>
          <w:szCs w:val="20"/>
          <w:shd w:val="clear" w:color="auto" w:fill="FFFFFF"/>
        </w:rPr>
        <w:t>. Inst. and Meth. A, (2020). (see this issue)</w:t>
      </w:r>
    </w:p>
    <w:p w14:paraId="3F57E399" w14:textId="4A29498D" w:rsidR="00A27954"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D. S. Carman et al., “</w:t>
      </w:r>
      <w:r w:rsidR="00B06866" w:rsidRPr="00BD474B">
        <w:rPr>
          <w:color w:val="000000" w:themeColor="text1"/>
          <w:sz w:val="20"/>
          <w:szCs w:val="20"/>
          <w:shd w:val="clear" w:color="auto" w:fill="FFFFFF"/>
        </w:rPr>
        <w:t xml:space="preserve">The </w:t>
      </w:r>
      <w:r>
        <w:rPr>
          <w:color w:val="000000" w:themeColor="text1"/>
          <w:sz w:val="20"/>
          <w:szCs w:val="20"/>
          <w:shd w:val="clear" w:color="auto" w:fill="FFFFFF"/>
        </w:rPr>
        <w:t xml:space="preserve">CLAS12 </w:t>
      </w:r>
      <w:r w:rsidR="00B06866" w:rsidRPr="00BD474B">
        <w:rPr>
          <w:color w:val="000000" w:themeColor="text1"/>
          <w:sz w:val="20"/>
          <w:szCs w:val="20"/>
          <w:shd w:val="clear" w:color="auto" w:fill="FFFFFF"/>
        </w:rPr>
        <w:t>Central Time-of-Flight System</w:t>
      </w:r>
      <w:r>
        <w:rPr>
          <w:color w:val="000000" w:themeColor="text1"/>
          <w:sz w:val="20"/>
          <w:szCs w:val="20"/>
          <w:shd w:val="clear" w:color="auto" w:fill="FFFFFF"/>
        </w:rPr>
        <w:t xml:space="preserve">”, to be published in </w:t>
      </w:r>
      <w:proofErr w:type="spellStart"/>
      <w:r>
        <w:rPr>
          <w:color w:val="000000" w:themeColor="text1"/>
          <w:sz w:val="20"/>
          <w:szCs w:val="20"/>
          <w:shd w:val="clear" w:color="auto" w:fill="FFFFFF"/>
        </w:rPr>
        <w:t>Nucl</w:t>
      </w:r>
      <w:proofErr w:type="spellEnd"/>
      <w:r>
        <w:rPr>
          <w:color w:val="000000" w:themeColor="text1"/>
          <w:sz w:val="20"/>
          <w:szCs w:val="20"/>
          <w:shd w:val="clear" w:color="auto" w:fill="FFFFFF"/>
        </w:rPr>
        <w:t>. Inst. and Meth. A, (2020). (see this issue)</w:t>
      </w:r>
    </w:p>
    <w:p w14:paraId="2782B7DE" w14:textId="2BCB1093" w:rsidR="00B908DA" w:rsidRPr="006066F5" w:rsidRDefault="00B908DA" w:rsidP="00CE3D44">
      <w:pPr>
        <w:pStyle w:val="References"/>
        <w:numPr>
          <w:ilvl w:val="0"/>
          <w:numId w:val="14"/>
        </w:numPr>
        <w:ind w:left="360"/>
        <w:rPr>
          <w:sz w:val="20"/>
          <w:szCs w:val="20"/>
        </w:rPr>
      </w:pPr>
      <w:proofErr w:type="spellStart"/>
      <w:r w:rsidRPr="006066F5">
        <w:rPr>
          <w:sz w:val="20"/>
          <w:szCs w:val="20"/>
        </w:rPr>
        <w:t>Luongo</w:t>
      </w:r>
      <w:proofErr w:type="spellEnd"/>
      <w:r w:rsidRPr="006066F5">
        <w:rPr>
          <w:sz w:val="20"/>
          <w:szCs w:val="20"/>
        </w:rPr>
        <w:t xml:space="preserve">, C., Ballard, J., </w:t>
      </w:r>
      <w:proofErr w:type="spellStart"/>
      <w:r w:rsidRPr="006066F5">
        <w:rPr>
          <w:sz w:val="20"/>
          <w:szCs w:val="20"/>
        </w:rPr>
        <w:t>Biallas</w:t>
      </w:r>
      <w:proofErr w:type="spellEnd"/>
      <w:r w:rsidRPr="006066F5">
        <w:rPr>
          <w:sz w:val="20"/>
          <w:szCs w:val="20"/>
        </w:rPr>
        <w:t xml:space="preserve">, G., </w:t>
      </w:r>
      <w:proofErr w:type="spellStart"/>
      <w:r w:rsidRPr="006066F5">
        <w:rPr>
          <w:sz w:val="20"/>
          <w:szCs w:val="20"/>
        </w:rPr>
        <w:t>Elouadrhiri</w:t>
      </w:r>
      <w:proofErr w:type="spellEnd"/>
      <w:r w:rsidRPr="006066F5">
        <w:rPr>
          <w:sz w:val="20"/>
          <w:szCs w:val="20"/>
        </w:rPr>
        <w:t xml:space="preserve">, L., Fair, R., </w:t>
      </w:r>
      <w:proofErr w:type="spellStart"/>
      <w:r w:rsidRPr="006066F5">
        <w:rPr>
          <w:sz w:val="20"/>
          <w:szCs w:val="20"/>
        </w:rPr>
        <w:t>Ghoshal</w:t>
      </w:r>
      <w:proofErr w:type="spellEnd"/>
      <w:r w:rsidRPr="006066F5">
        <w:rPr>
          <w:sz w:val="20"/>
          <w:szCs w:val="20"/>
        </w:rPr>
        <w:t xml:space="preserve">, P., </w:t>
      </w:r>
      <w:r w:rsidRPr="006066F5">
        <w:rPr>
          <w:i/>
          <w:sz w:val="20"/>
          <w:szCs w:val="20"/>
        </w:rPr>
        <w:t>et al</w:t>
      </w:r>
      <w:r w:rsidRPr="006066F5">
        <w:rPr>
          <w:sz w:val="20"/>
          <w:szCs w:val="20"/>
        </w:rPr>
        <w:t>., “The CLAS12 Torus D</w:t>
      </w:r>
      <w:r w:rsidR="00857017">
        <w:rPr>
          <w:sz w:val="20"/>
          <w:szCs w:val="20"/>
        </w:rPr>
        <w:t>etector Magnet at Jefferson Lab</w:t>
      </w:r>
      <w:r w:rsidRPr="006066F5">
        <w:rPr>
          <w:sz w:val="20"/>
          <w:szCs w:val="20"/>
        </w:rPr>
        <w:t xml:space="preserve">”, </w:t>
      </w:r>
      <w:r w:rsidRPr="006066F5">
        <w:rPr>
          <w:i/>
          <w:sz w:val="20"/>
          <w:szCs w:val="20"/>
        </w:rPr>
        <w:t>IEEE Transactions on Applied Superconductivity</w:t>
      </w:r>
      <w:r w:rsidRPr="006066F5">
        <w:rPr>
          <w:sz w:val="20"/>
          <w:szCs w:val="20"/>
        </w:rPr>
        <w:t>, V26 (4), 2016, DOI - 10.1109/ TASC.2015.2510336.</w:t>
      </w:r>
    </w:p>
    <w:p w14:paraId="5CD48721" w14:textId="77777777" w:rsidR="00B908DA" w:rsidRPr="007D6A8D" w:rsidRDefault="00B908DA" w:rsidP="00CE3D44">
      <w:pPr>
        <w:pStyle w:val="References"/>
        <w:numPr>
          <w:ilvl w:val="0"/>
          <w:numId w:val="14"/>
        </w:numPr>
        <w:ind w:left="360"/>
        <w:rPr>
          <w:sz w:val="20"/>
          <w:szCs w:val="20"/>
        </w:rPr>
      </w:pPr>
      <w:proofErr w:type="spellStart"/>
      <w:r w:rsidRPr="006066F5">
        <w:rPr>
          <w:sz w:val="20"/>
          <w:szCs w:val="20"/>
        </w:rPr>
        <w:t>Krave</w:t>
      </w:r>
      <w:proofErr w:type="spellEnd"/>
      <w:r w:rsidRPr="006066F5">
        <w:rPr>
          <w:sz w:val="20"/>
          <w:szCs w:val="20"/>
        </w:rPr>
        <w:t xml:space="preserve">, S., </w:t>
      </w:r>
      <w:proofErr w:type="spellStart"/>
      <w:r w:rsidRPr="006066F5">
        <w:rPr>
          <w:sz w:val="20"/>
          <w:szCs w:val="20"/>
        </w:rPr>
        <w:t>Velev</w:t>
      </w:r>
      <w:proofErr w:type="spellEnd"/>
      <w:r w:rsidRPr="006066F5">
        <w:rPr>
          <w:sz w:val="20"/>
          <w:szCs w:val="20"/>
        </w:rPr>
        <w:t xml:space="preserve">, G., Makarov, A., </w:t>
      </w:r>
      <w:proofErr w:type="spellStart"/>
      <w:r w:rsidRPr="006066F5">
        <w:rPr>
          <w:sz w:val="20"/>
          <w:szCs w:val="20"/>
        </w:rPr>
        <w:t>Nobrega</w:t>
      </w:r>
      <w:proofErr w:type="spellEnd"/>
      <w:r w:rsidRPr="006066F5">
        <w:rPr>
          <w:sz w:val="20"/>
          <w:szCs w:val="20"/>
        </w:rPr>
        <w:t xml:space="preserve">, F., </w:t>
      </w:r>
      <w:proofErr w:type="spellStart"/>
      <w:r w:rsidRPr="006066F5">
        <w:rPr>
          <w:sz w:val="20"/>
          <w:szCs w:val="20"/>
        </w:rPr>
        <w:t>Kiemschies</w:t>
      </w:r>
      <w:proofErr w:type="spellEnd"/>
      <w:r w:rsidRPr="006066F5">
        <w:rPr>
          <w:sz w:val="20"/>
          <w:szCs w:val="20"/>
        </w:rPr>
        <w:t xml:space="preserve">, O., </w:t>
      </w:r>
      <w:proofErr w:type="spellStart"/>
      <w:r w:rsidRPr="006066F5">
        <w:rPr>
          <w:sz w:val="20"/>
          <w:szCs w:val="20"/>
        </w:rPr>
        <w:t>Robotham</w:t>
      </w:r>
      <w:proofErr w:type="spellEnd"/>
      <w:r w:rsidRPr="006066F5">
        <w:rPr>
          <w:sz w:val="20"/>
          <w:szCs w:val="20"/>
        </w:rPr>
        <w:t xml:space="preserve">, B., </w:t>
      </w:r>
      <w:r w:rsidRPr="006066F5">
        <w:rPr>
          <w:i/>
          <w:sz w:val="20"/>
          <w:szCs w:val="20"/>
        </w:rPr>
        <w:t>et al</w:t>
      </w:r>
      <w:r w:rsidRPr="006066F5">
        <w:rPr>
          <w:sz w:val="20"/>
          <w:szCs w:val="20"/>
        </w:rPr>
        <w:t xml:space="preserve">., “Overview of Torus magnet coil production at </w:t>
      </w:r>
      <w:proofErr w:type="spellStart"/>
      <w:r w:rsidRPr="007D6A8D">
        <w:rPr>
          <w:sz w:val="20"/>
          <w:szCs w:val="20"/>
        </w:rPr>
        <w:t>Fermilab</w:t>
      </w:r>
      <w:proofErr w:type="spellEnd"/>
      <w:r w:rsidRPr="007D6A8D">
        <w:rPr>
          <w:sz w:val="20"/>
          <w:szCs w:val="20"/>
        </w:rPr>
        <w:t xml:space="preserve"> for the Jefferson Lab 12-GeV Hall B upgrade”, </w:t>
      </w:r>
      <w:r w:rsidRPr="007D6A8D">
        <w:rPr>
          <w:i/>
          <w:sz w:val="20"/>
          <w:szCs w:val="20"/>
        </w:rPr>
        <w:t>IEEE Transactions on Applied Superconductivity</w:t>
      </w:r>
      <w:r w:rsidRPr="007D6A8D">
        <w:rPr>
          <w:sz w:val="20"/>
          <w:szCs w:val="20"/>
        </w:rPr>
        <w:t>, V26 (4), 2016, DOI 10.1109/TASC.2016.2533264.</w:t>
      </w:r>
    </w:p>
    <w:p w14:paraId="6050E1C4" w14:textId="5107760D" w:rsidR="00B908DA" w:rsidRDefault="004B0A6E" w:rsidP="00CE3D44">
      <w:pPr>
        <w:pStyle w:val="References"/>
        <w:numPr>
          <w:ilvl w:val="0"/>
          <w:numId w:val="14"/>
        </w:numPr>
        <w:ind w:left="360"/>
        <w:rPr>
          <w:sz w:val="20"/>
          <w:szCs w:val="20"/>
        </w:rPr>
      </w:pPr>
      <w:proofErr w:type="spellStart"/>
      <w:r>
        <w:rPr>
          <w:sz w:val="22"/>
          <w:szCs w:val="22"/>
        </w:rPr>
        <w:t>Ghoshal</w:t>
      </w:r>
      <w:proofErr w:type="spellEnd"/>
      <w:r>
        <w:rPr>
          <w:sz w:val="22"/>
          <w:szCs w:val="22"/>
        </w:rPr>
        <w:t xml:space="preserve">, P. K., </w:t>
      </w:r>
      <w:proofErr w:type="spellStart"/>
      <w:r w:rsidRPr="007A2785">
        <w:rPr>
          <w:sz w:val="22"/>
          <w:szCs w:val="22"/>
        </w:rPr>
        <w:t>Bachimanchi</w:t>
      </w:r>
      <w:proofErr w:type="spellEnd"/>
      <w:r w:rsidRPr="007A2785">
        <w:rPr>
          <w:sz w:val="22"/>
          <w:szCs w:val="22"/>
        </w:rPr>
        <w:t>,</w:t>
      </w:r>
      <w:r>
        <w:rPr>
          <w:sz w:val="22"/>
          <w:szCs w:val="22"/>
        </w:rPr>
        <w:t xml:space="preserve"> R., </w:t>
      </w:r>
      <w:r w:rsidRPr="007A2785">
        <w:rPr>
          <w:sz w:val="22"/>
          <w:szCs w:val="22"/>
        </w:rPr>
        <w:t>Fai</w:t>
      </w:r>
      <w:r>
        <w:rPr>
          <w:sz w:val="22"/>
          <w:szCs w:val="22"/>
        </w:rPr>
        <w:t>r</w:t>
      </w:r>
      <w:r w:rsidRPr="007A2785">
        <w:rPr>
          <w:sz w:val="22"/>
          <w:szCs w:val="22"/>
        </w:rPr>
        <w:t>,</w:t>
      </w:r>
      <w:r>
        <w:rPr>
          <w:sz w:val="22"/>
          <w:szCs w:val="22"/>
        </w:rPr>
        <w:t xml:space="preserve"> R. J.,</w:t>
      </w:r>
      <w:r w:rsidRPr="007A2785">
        <w:rPr>
          <w:sz w:val="22"/>
          <w:szCs w:val="22"/>
        </w:rPr>
        <w:t xml:space="preserve"> </w:t>
      </w:r>
      <w:proofErr w:type="spellStart"/>
      <w:r w:rsidRPr="007A2785">
        <w:rPr>
          <w:sz w:val="22"/>
          <w:szCs w:val="22"/>
        </w:rPr>
        <w:t>Kashy</w:t>
      </w:r>
      <w:proofErr w:type="spellEnd"/>
      <w:r w:rsidRPr="007A2785">
        <w:rPr>
          <w:sz w:val="22"/>
          <w:szCs w:val="22"/>
        </w:rPr>
        <w:t>,</w:t>
      </w:r>
      <w:r>
        <w:rPr>
          <w:sz w:val="22"/>
          <w:szCs w:val="22"/>
        </w:rPr>
        <w:t xml:space="preserve"> D., </w:t>
      </w:r>
      <w:r w:rsidRPr="007A2785">
        <w:rPr>
          <w:sz w:val="22"/>
          <w:szCs w:val="22"/>
        </w:rPr>
        <w:t>Rajput-</w:t>
      </w:r>
      <w:proofErr w:type="spellStart"/>
      <w:r w:rsidRPr="007A2785">
        <w:rPr>
          <w:sz w:val="22"/>
          <w:szCs w:val="22"/>
        </w:rPr>
        <w:t>Ghoshal</w:t>
      </w:r>
      <w:proofErr w:type="spellEnd"/>
      <w:r w:rsidRPr="007A2785">
        <w:rPr>
          <w:sz w:val="22"/>
          <w:szCs w:val="22"/>
        </w:rPr>
        <w:t xml:space="preserve">, </w:t>
      </w:r>
      <w:r>
        <w:rPr>
          <w:sz w:val="22"/>
          <w:szCs w:val="22"/>
        </w:rPr>
        <w:t xml:space="preserve">R., </w:t>
      </w:r>
      <w:r w:rsidRPr="007A2785">
        <w:rPr>
          <w:sz w:val="22"/>
          <w:szCs w:val="22"/>
        </w:rPr>
        <w:t>Hogan,</w:t>
      </w:r>
      <w:r>
        <w:rPr>
          <w:sz w:val="22"/>
          <w:szCs w:val="22"/>
        </w:rPr>
        <w:t xml:space="preserve"> J., </w:t>
      </w:r>
      <w:r w:rsidRPr="007A2785">
        <w:rPr>
          <w:sz w:val="22"/>
          <w:szCs w:val="22"/>
        </w:rPr>
        <w:t>Sandoval,</w:t>
      </w:r>
      <w:r>
        <w:rPr>
          <w:sz w:val="22"/>
          <w:szCs w:val="22"/>
        </w:rPr>
        <w:t xml:space="preserve"> N., Young</w:t>
      </w:r>
      <w:r w:rsidRPr="007A2785">
        <w:rPr>
          <w:sz w:val="22"/>
          <w:szCs w:val="22"/>
        </w:rPr>
        <w:t>,</w:t>
      </w:r>
      <w:r>
        <w:rPr>
          <w:sz w:val="22"/>
          <w:szCs w:val="22"/>
        </w:rPr>
        <w:t xml:space="preserve"> G.,</w:t>
      </w:r>
      <w:r w:rsidR="00B908DA" w:rsidRPr="007D6A8D">
        <w:rPr>
          <w:sz w:val="20"/>
          <w:szCs w:val="20"/>
        </w:rPr>
        <w:t xml:space="preserve"> “Instrumentation and Control Selection for the 12 GeV Hall-B Magnets at Jefferson Lab”, </w:t>
      </w:r>
      <w:proofErr w:type="spellStart"/>
      <w:r w:rsidR="00B908DA" w:rsidRPr="007D6A8D">
        <w:rPr>
          <w:i/>
          <w:sz w:val="20"/>
          <w:szCs w:val="20"/>
        </w:rPr>
        <w:t>Supercon</w:t>
      </w:r>
      <w:proofErr w:type="spellEnd"/>
      <w:r w:rsidR="00B908DA" w:rsidRPr="007D6A8D">
        <w:rPr>
          <w:i/>
          <w:sz w:val="20"/>
          <w:szCs w:val="20"/>
        </w:rPr>
        <w:t>. Sci. and Tech.</w:t>
      </w:r>
      <w:r w:rsidR="00B908DA" w:rsidRPr="007D6A8D">
        <w:rPr>
          <w:sz w:val="20"/>
          <w:szCs w:val="20"/>
        </w:rPr>
        <w:t>, V31 (9), 095007, 2018, DOI: 10.1088/1361-6668/aad277.</w:t>
      </w:r>
    </w:p>
    <w:p w14:paraId="2648AD09" w14:textId="16D59B84" w:rsidR="00754A69" w:rsidRPr="007D6A8D" w:rsidRDefault="00754A69" w:rsidP="00CE3D44">
      <w:pPr>
        <w:pStyle w:val="References"/>
        <w:numPr>
          <w:ilvl w:val="0"/>
          <w:numId w:val="14"/>
        </w:numPr>
        <w:ind w:left="360"/>
        <w:rPr>
          <w:sz w:val="20"/>
          <w:szCs w:val="20"/>
        </w:rPr>
      </w:pPr>
      <w:r w:rsidRPr="006066F5">
        <w:rPr>
          <w:sz w:val="20"/>
          <w:szCs w:val="20"/>
        </w:rPr>
        <w:t>Fair, R. J. &amp;</w:t>
      </w:r>
      <w:r w:rsidR="005A08A1">
        <w:rPr>
          <w:sz w:val="20"/>
          <w:szCs w:val="20"/>
        </w:rPr>
        <w:t xml:space="preserve"> Young, G. R</w:t>
      </w:r>
      <w:r w:rsidRPr="006066F5">
        <w:rPr>
          <w:sz w:val="20"/>
          <w:szCs w:val="20"/>
        </w:rPr>
        <w:t>., “Superconducting Magnets for the 12 GeV Upgrade at Jefferson Laboratory”,</w:t>
      </w:r>
      <w:r w:rsidRPr="006066F5">
        <w:rPr>
          <w:i/>
          <w:sz w:val="20"/>
          <w:szCs w:val="20"/>
        </w:rPr>
        <w:t xml:space="preserve"> IEEE Transactions on Applied Superconductivity, </w:t>
      </w:r>
      <w:r w:rsidRPr="006066F5">
        <w:rPr>
          <w:sz w:val="20"/>
          <w:szCs w:val="20"/>
        </w:rPr>
        <w:t>V25 (3), 2015, DOI - 10.1109/TASC.2014.2365737.</w:t>
      </w:r>
    </w:p>
    <w:p w14:paraId="19F201CF" w14:textId="77777777" w:rsidR="00B908DA" w:rsidRPr="00BD474B" w:rsidRDefault="00B908DA" w:rsidP="00CE3D44">
      <w:pPr>
        <w:pStyle w:val="References"/>
        <w:numPr>
          <w:ilvl w:val="0"/>
          <w:numId w:val="14"/>
        </w:numPr>
        <w:ind w:left="360"/>
        <w:rPr>
          <w:color w:val="000000" w:themeColor="text1"/>
          <w:sz w:val="20"/>
          <w:szCs w:val="20"/>
        </w:rPr>
      </w:pPr>
      <w:proofErr w:type="spellStart"/>
      <w:r w:rsidRPr="007D6A8D">
        <w:rPr>
          <w:sz w:val="20"/>
          <w:szCs w:val="20"/>
        </w:rPr>
        <w:t>Ghoshal</w:t>
      </w:r>
      <w:proofErr w:type="spellEnd"/>
      <w:r w:rsidRPr="007D6A8D">
        <w:rPr>
          <w:sz w:val="20"/>
          <w:szCs w:val="20"/>
        </w:rPr>
        <w:t xml:space="preserve">, P. K., </w:t>
      </w:r>
      <w:proofErr w:type="spellStart"/>
      <w:r w:rsidRPr="007D6A8D">
        <w:rPr>
          <w:sz w:val="20"/>
          <w:szCs w:val="20"/>
        </w:rPr>
        <w:t>Biallas</w:t>
      </w:r>
      <w:proofErr w:type="spellEnd"/>
      <w:r w:rsidRPr="007D6A8D">
        <w:rPr>
          <w:sz w:val="20"/>
          <w:szCs w:val="20"/>
        </w:rPr>
        <w:t>, G., Fair, R. J., Rajput-</w:t>
      </w:r>
      <w:proofErr w:type="spellStart"/>
      <w:r w:rsidRPr="007D6A8D">
        <w:rPr>
          <w:sz w:val="20"/>
          <w:szCs w:val="20"/>
        </w:rPr>
        <w:t>Ghoshal</w:t>
      </w:r>
      <w:proofErr w:type="spellEnd"/>
      <w:r w:rsidRPr="007D6A8D">
        <w:rPr>
          <w:sz w:val="20"/>
          <w:szCs w:val="20"/>
        </w:rPr>
        <w:t xml:space="preserve">, R., </w:t>
      </w:r>
      <w:r w:rsidRPr="00BD474B">
        <w:rPr>
          <w:color w:val="000000" w:themeColor="text1"/>
          <w:sz w:val="20"/>
          <w:szCs w:val="20"/>
        </w:rPr>
        <w:t xml:space="preserve">Schneider, W., Legg, R., </w:t>
      </w:r>
      <w:r w:rsidRPr="00BD474B">
        <w:rPr>
          <w:i/>
          <w:color w:val="000000" w:themeColor="text1"/>
          <w:sz w:val="20"/>
          <w:szCs w:val="20"/>
        </w:rPr>
        <w:t>et al.</w:t>
      </w:r>
      <w:r w:rsidRPr="00BD474B">
        <w:rPr>
          <w:color w:val="000000" w:themeColor="text1"/>
          <w:sz w:val="20"/>
          <w:szCs w:val="20"/>
        </w:rPr>
        <w:t>, “FMEA on the Superconducting Torus for the Jefferson Lab 12GeV Accelerator Upgrade”,</w:t>
      </w:r>
      <w:r w:rsidRPr="00BD474B">
        <w:rPr>
          <w:i/>
          <w:color w:val="000000" w:themeColor="text1"/>
          <w:sz w:val="20"/>
          <w:szCs w:val="20"/>
        </w:rPr>
        <w:t xml:space="preserve"> IEEE Transactions on Applied </w:t>
      </w:r>
      <w:r w:rsidRPr="00BD474B">
        <w:rPr>
          <w:i/>
          <w:color w:val="000000" w:themeColor="text1"/>
          <w:sz w:val="20"/>
          <w:szCs w:val="20"/>
        </w:rPr>
        <w:lastRenderedPageBreak/>
        <w:t>Superconductivity,</w:t>
      </w:r>
      <w:r w:rsidRPr="00BD474B">
        <w:rPr>
          <w:color w:val="000000" w:themeColor="text1"/>
          <w:sz w:val="20"/>
          <w:szCs w:val="20"/>
        </w:rPr>
        <w:t xml:space="preserve"> V25 (3), 4901005, 2015, DOI - 10.1109/TASC.2015.2388591.</w:t>
      </w:r>
    </w:p>
    <w:p w14:paraId="743C215C" w14:textId="77777777" w:rsidR="00B908DA" w:rsidRPr="00BD474B" w:rsidRDefault="00B908DA" w:rsidP="00CE3D44">
      <w:pPr>
        <w:pStyle w:val="References"/>
        <w:numPr>
          <w:ilvl w:val="0"/>
          <w:numId w:val="14"/>
        </w:numPr>
        <w:ind w:left="360"/>
        <w:rPr>
          <w:color w:val="000000" w:themeColor="text1"/>
          <w:sz w:val="20"/>
          <w:szCs w:val="20"/>
        </w:rPr>
      </w:pPr>
      <w:proofErr w:type="spellStart"/>
      <w:r w:rsidRPr="00BD474B">
        <w:rPr>
          <w:color w:val="000000" w:themeColor="text1"/>
          <w:sz w:val="20"/>
          <w:szCs w:val="20"/>
        </w:rPr>
        <w:t>Ghoshal</w:t>
      </w:r>
      <w:proofErr w:type="spellEnd"/>
      <w:r w:rsidRPr="00BD474B">
        <w:rPr>
          <w:color w:val="000000" w:themeColor="text1"/>
          <w:sz w:val="20"/>
          <w:szCs w:val="20"/>
        </w:rPr>
        <w:t xml:space="preserve">, P., Pastor, O., </w:t>
      </w:r>
      <w:proofErr w:type="spellStart"/>
      <w:r w:rsidRPr="00BD474B">
        <w:rPr>
          <w:color w:val="000000" w:themeColor="text1"/>
          <w:sz w:val="20"/>
          <w:szCs w:val="20"/>
        </w:rPr>
        <w:t>Kashy</w:t>
      </w:r>
      <w:proofErr w:type="spellEnd"/>
      <w:r w:rsidRPr="00BD474B">
        <w:rPr>
          <w:color w:val="000000" w:themeColor="text1"/>
          <w:sz w:val="20"/>
          <w:szCs w:val="20"/>
        </w:rPr>
        <w:t xml:space="preserve">, D., Schneider, W., Wiseman, M., </w:t>
      </w:r>
      <w:proofErr w:type="spellStart"/>
      <w:r w:rsidRPr="00BD474B">
        <w:rPr>
          <w:color w:val="000000" w:themeColor="text1"/>
          <w:sz w:val="20"/>
          <w:szCs w:val="20"/>
        </w:rPr>
        <w:t>Zarecky</w:t>
      </w:r>
      <w:proofErr w:type="spellEnd"/>
      <w:r w:rsidRPr="00BD474B">
        <w:rPr>
          <w:color w:val="000000" w:themeColor="text1"/>
          <w:sz w:val="20"/>
          <w:szCs w:val="20"/>
        </w:rPr>
        <w:t xml:space="preserve">, M., </w:t>
      </w:r>
      <w:r w:rsidRPr="00BD474B">
        <w:rPr>
          <w:i/>
          <w:color w:val="000000" w:themeColor="text1"/>
          <w:sz w:val="20"/>
          <w:szCs w:val="20"/>
        </w:rPr>
        <w:t>et al.</w:t>
      </w:r>
      <w:r w:rsidRPr="00BD474B">
        <w:rPr>
          <w:color w:val="000000" w:themeColor="text1"/>
          <w:sz w:val="20"/>
          <w:szCs w:val="20"/>
        </w:rPr>
        <w:t xml:space="preserve">, “Electromagnetic and Mechanical Analysis of the Coil Structure for the CLAS12 Torus for 12 GeV Upgrade”, </w:t>
      </w:r>
      <w:r w:rsidRPr="00BD474B">
        <w:rPr>
          <w:i/>
          <w:color w:val="000000" w:themeColor="text1"/>
          <w:sz w:val="20"/>
          <w:szCs w:val="20"/>
        </w:rPr>
        <w:t>IEEE Transactions on Applied Superconductivity</w:t>
      </w:r>
      <w:r w:rsidRPr="00BD474B">
        <w:rPr>
          <w:color w:val="000000" w:themeColor="text1"/>
          <w:sz w:val="20"/>
          <w:szCs w:val="20"/>
        </w:rPr>
        <w:t xml:space="preserve">, </w:t>
      </w:r>
      <w:proofErr w:type="gramStart"/>
      <w:r w:rsidRPr="00BD474B">
        <w:rPr>
          <w:color w:val="000000" w:themeColor="text1"/>
          <w:sz w:val="20"/>
          <w:szCs w:val="20"/>
        </w:rPr>
        <w:t>V25(</w:t>
      </w:r>
      <w:proofErr w:type="gramEnd"/>
      <w:r w:rsidRPr="00BD474B">
        <w:rPr>
          <w:color w:val="000000" w:themeColor="text1"/>
          <w:sz w:val="20"/>
          <w:szCs w:val="20"/>
        </w:rPr>
        <w:t>3), 4500705, 2015, DOI 10.1109/TASC.2014.2382604.</w:t>
      </w:r>
    </w:p>
    <w:p w14:paraId="41D8CB58" w14:textId="77777777" w:rsidR="00B908DA" w:rsidRPr="00BD474B" w:rsidRDefault="00B908DA" w:rsidP="00CE3D44">
      <w:pPr>
        <w:pStyle w:val="References"/>
        <w:numPr>
          <w:ilvl w:val="0"/>
          <w:numId w:val="14"/>
        </w:numPr>
        <w:autoSpaceDE w:val="0"/>
        <w:autoSpaceDN w:val="0"/>
        <w:adjustRightInd w:val="0"/>
        <w:ind w:left="360"/>
        <w:rPr>
          <w:rFonts w:eastAsiaTheme="minorHAnsi"/>
          <w:color w:val="000000" w:themeColor="text1"/>
          <w:sz w:val="20"/>
          <w:szCs w:val="20"/>
        </w:rPr>
      </w:pPr>
      <w:r w:rsidRPr="00BD474B">
        <w:rPr>
          <w:rFonts w:eastAsiaTheme="minorHAnsi"/>
          <w:color w:val="000000" w:themeColor="text1"/>
          <w:sz w:val="20"/>
          <w:szCs w:val="20"/>
        </w:rPr>
        <w:t xml:space="preserve">de </w:t>
      </w:r>
      <w:proofErr w:type="spellStart"/>
      <w:r w:rsidRPr="00BD474B">
        <w:rPr>
          <w:rStyle w:val="Hyperlink"/>
          <w:color w:val="000000" w:themeColor="text1"/>
          <w:sz w:val="20"/>
          <w:szCs w:val="20"/>
        </w:rPr>
        <w:t>Hoog</w:t>
      </w:r>
      <w:proofErr w:type="spellEnd"/>
      <w:r w:rsidRPr="00BD474B">
        <w:rPr>
          <w:rFonts w:eastAsiaTheme="minorHAnsi"/>
          <w:color w:val="000000" w:themeColor="text1"/>
          <w:sz w:val="20"/>
          <w:szCs w:val="20"/>
        </w:rPr>
        <w:t xml:space="preserve">, F. R., </w:t>
      </w:r>
      <w:proofErr w:type="spellStart"/>
      <w:r w:rsidRPr="00BD474B">
        <w:rPr>
          <w:rFonts w:eastAsiaTheme="minorHAnsi"/>
          <w:color w:val="000000" w:themeColor="text1"/>
          <w:sz w:val="20"/>
          <w:szCs w:val="20"/>
        </w:rPr>
        <w:t>Cozijnsen</w:t>
      </w:r>
      <w:proofErr w:type="spellEnd"/>
      <w:r w:rsidRPr="00BD474B">
        <w:rPr>
          <w:rFonts w:eastAsiaTheme="minorHAnsi"/>
          <w:color w:val="000000" w:themeColor="text1"/>
          <w:sz w:val="20"/>
          <w:szCs w:val="20"/>
        </w:rPr>
        <w:t xml:space="preserve">, M., Yuen, W. Y. D. and Huynh, H. N., “Predicting Winding Stresses for Wound Coils of Linear Orthotropic material”, in </w:t>
      </w:r>
      <w:r w:rsidRPr="00BD474B">
        <w:rPr>
          <w:rFonts w:eastAsiaTheme="minorHAnsi"/>
          <w:i/>
          <w:color w:val="000000" w:themeColor="text1"/>
          <w:sz w:val="20"/>
          <w:szCs w:val="20"/>
        </w:rPr>
        <w:t>Proc. Instrumentation Mech. Engineers, Part C, J. Mechanical Engineering Science</w:t>
      </w:r>
      <w:r w:rsidRPr="00BD474B">
        <w:rPr>
          <w:rFonts w:eastAsiaTheme="minorHAnsi"/>
          <w:color w:val="000000" w:themeColor="text1"/>
          <w:sz w:val="20"/>
          <w:szCs w:val="20"/>
        </w:rPr>
        <w:t>, 218 (C1), 13–25, 2004.</w:t>
      </w:r>
    </w:p>
    <w:p w14:paraId="34FDD1CD" w14:textId="77777777" w:rsidR="00B908DA" w:rsidRPr="00BD474B" w:rsidRDefault="00B908DA" w:rsidP="00CE3D44">
      <w:pPr>
        <w:pStyle w:val="References"/>
        <w:numPr>
          <w:ilvl w:val="0"/>
          <w:numId w:val="14"/>
        </w:numPr>
        <w:autoSpaceDE w:val="0"/>
        <w:autoSpaceDN w:val="0"/>
        <w:adjustRightInd w:val="0"/>
        <w:ind w:left="360"/>
        <w:rPr>
          <w:rFonts w:eastAsiaTheme="minorHAnsi"/>
          <w:color w:val="000000" w:themeColor="text1"/>
          <w:sz w:val="20"/>
          <w:szCs w:val="20"/>
        </w:rPr>
      </w:pPr>
      <w:r w:rsidRPr="00BD474B">
        <w:rPr>
          <w:rFonts w:eastAsiaTheme="minorHAnsi"/>
          <w:color w:val="000000" w:themeColor="text1"/>
          <w:sz w:val="20"/>
          <w:szCs w:val="20"/>
        </w:rPr>
        <w:t xml:space="preserve">Li, S and Cao, J., “A Hybrid Approach for Qualifying the Winding Process and Material Effects on Sheet Coil Deformation”, </w:t>
      </w:r>
      <w:r w:rsidRPr="00BD474B">
        <w:rPr>
          <w:rFonts w:eastAsiaTheme="minorHAnsi"/>
          <w:i/>
          <w:color w:val="000000" w:themeColor="text1"/>
          <w:sz w:val="20"/>
          <w:szCs w:val="20"/>
        </w:rPr>
        <w:t>J. Engineering Materials and Technology</w:t>
      </w:r>
      <w:r w:rsidRPr="00BD474B">
        <w:rPr>
          <w:rFonts w:eastAsiaTheme="minorHAnsi"/>
          <w:color w:val="000000" w:themeColor="text1"/>
          <w:sz w:val="20"/>
          <w:szCs w:val="20"/>
        </w:rPr>
        <w:t>, V126, pp. 303-313, July 2004.</w:t>
      </w:r>
    </w:p>
    <w:p w14:paraId="08666F5B"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 Knight, C. E., “Residual Stress and Strength Loss in Filament-wound Composites”, </w:t>
      </w:r>
      <w:r w:rsidRPr="00BD474B">
        <w:rPr>
          <w:rFonts w:eastAsiaTheme="minorHAnsi"/>
          <w:i/>
          <w:color w:val="000000" w:themeColor="text1"/>
          <w:sz w:val="20"/>
          <w:szCs w:val="20"/>
        </w:rPr>
        <w:t>Composite Materials: Testing and Design (Eighth Conference)</w:t>
      </w:r>
      <w:r w:rsidRPr="00BD474B">
        <w:rPr>
          <w:rFonts w:eastAsiaTheme="minorHAnsi"/>
          <w:color w:val="000000" w:themeColor="text1"/>
          <w:sz w:val="20"/>
          <w:szCs w:val="20"/>
        </w:rPr>
        <w:t>, Editor: J. D. Whitcomb, ASTM, 1988.</w:t>
      </w:r>
    </w:p>
    <w:p w14:paraId="5CCAAD48"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Arp, V., “Stresses in Superconducting Magnets”, </w:t>
      </w:r>
      <w:r w:rsidRPr="00BD474B">
        <w:rPr>
          <w:rFonts w:eastAsiaTheme="minorHAnsi"/>
          <w:i/>
          <w:color w:val="000000" w:themeColor="text1"/>
          <w:sz w:val="20"/>
          <w:szCs w:val="20"/>
        </w:rPr>
        <w:t>Journal of Applied Physics</w:t>
      </w:r>
      <w:r w:rsidRPr="00BD474B">
        <w:rPr>
          <w:rFonts w:eastAsiaTheme="minorHAnsi"/>
          <w:color w:val="000000" w:themeColor="text1"/>
          <w:sz w:val="20"/>
          <w:szCs w:val="20"/>
        </w:rPr>
        <w:t>, V48, No. 5, pp. 2026-2036, May 1977</w:t>
      </w:r>
    </w:p>
    <w:p w14:paraId="666677F9" w14:textId="77777777" w:rsidR="00B908DA" w:rsidRPr="00BD474B" w:rsidRDefault="00B908DA" w:rsidP="00CE3D44">
      <w:pPr>
        <w:pStyle w:val="References"/>
        <w:numPr>
          <w:ilvl w:val="0"/>
          <w:numId w:val="14"/>
        </w:numPr>
        <w:ind w:left="360"/>
        <w:rPr>
          <w:rFonts w:eastAsiaTheme="minorHAnsi"/>
          <w:color w:val="000000" w:themeColor="text1"/>
          <w:sz w:val="20"/>
          <w:szCs w:val="20"/>
        </w:rPr>
      </w:pPr>
      <w:proofErr w:type="spellStart"/>
      <w:r w:rsidRPr="00BD474B">
        <w:rPr>
          <w:rFonts w:eastAsiaTheme="minorHAnsi"/>
          <w:color w:val="000000" w:themeColor="text1"/>
          <w:sz w:val="20"/>
          <w:szCs w:val="20"/>
        </w:rPr>
        <w:t>Pojer</w:t>
      </w:r>
      <w:proofErr w:type="spellEnd"/>
      <w:r w:rsidRPr="00BD474B">
        <w:rPr>
          <w:rFonts w:eastAsiaTheme="minorHAnsi"/>
          <w:color w:val="000000" w:themeColor="text1"/>
          <w:sz w:val="20"/>
          <w:szCs w:val="20"/>
        </w:rPr>
        <w:t xml:space="preserve">, M., </w:t>
      </w:r>
      <w:proofErr w:type="spellStart"/>
      <w:r w:rsidRPr="00BD474B">
        <w:rPr>
          <w:rFonts w:eastAsiaTheme="minorHAnsi"/>
          <w:color w:val="000000" w:themeColor="text1"/>
          <w:sz w:val="20"/>
          <w:szCs w:val="20"/>
        </w:rPr>
        <w:t>Devred</w:t>
      </w:r>
      <w:proofErr w:type="spellEnd"/>
      <w:r w:rsidRPr="00BD474B">
        <w:rPr>
          <w:rFonts w:eastAsiaTheme="minorHAnsi"/>
          <w:color w:val="000000" w:themeColor="text1"/>
          <w:sz w:val="20"/>
          <w:szCs w:val="20"/>
        </w:rPr>
        <w:t xml:space="preserve">, A &amp; </w:t>
      </w:r>
      <w:proofErr w:type="spellStart"/>
      <w:r w:rsidRPr="00BD474B">
        <w:rPr>
          <w:rFonts w:eastAsiaTheme="minorHAnsi"/>
          <w:color w:val="000000" w:themeColor="text1"/>
          <w:sz w:val="20"/>
          <w:szCs w:val="20"/>
        </w:rPr>
        <w:t>Scandale</w:t>
      </w:r>
      <w:proofErr w:type="spellEnd"/>
      <w:r w:rsidRPr="00BD474B">
        <w:rPr>
          <w:rFonts w:eastAsiaTheme="minorHAnsi"/>
          <w:color w:val="000000" w:themeColor="text1"/>
          <w:sz w:val="20"/>
          <w:szCs w:val="20"/>
        </w:rPr>
        <w:t xml:space="preserve">, W., “A Finite Element Model for Mechanical Analysis of LHC Main Dipole Magnet Coils”, </w:t>
      </w:r>
      <w:r w:rsidRPr="00BD474B">
        <w:rPr>
          <w:rFonts w:eastAsiaTheme="minorHAnsi"/>
          <w:i/>
          <w:color w:val="000000" w:themeColor="text1"/>
          <w:sz w:val="20"/>
          <w:szCs w:val="20"/>
        </w:rPr>
        <w:t>LHC Project Report 1001, Applied Superconductivity Conference (ASC 2006)</w:t>
      </w:r>
      <w:r w:rsidRPr="00BD474B">
        <w:rPr>
          <w:rFonts w:eastAsiaTheme="minorHAnsi"/>
          <w:color w:val="000000" w:themeColor="text1"/>
          <w:sz w:val="20"/>
          <w:szCs w:val="20"/>
        </w:rPr>
        <w:t>, 2006.</w:t>
      </w:r>
    </w:p>
    <w:p w14:paraId="6E228695" w14:textId="77777777" w:rsidR="00DB0368"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 K. </w:t>
      </w:r>
      <w:proofErr w:type="spellStart"/>
      <w:r w:rsidRPr="00BD474B">
        <w:rPr>
          <w:color w:val="000000" w:themeColor="text1"/>
          <w:sz w:val="20"/>
          <w:szCs w:val="20"/>
        </w:rPr>
        <w:t>Ghoshal</w:t>
      </w:r>
      <w:proofErr w:type="spellEnd"/>
      <w:r w:rsidRPr="00BD474B">
        <w:rPr>
          <w:color w:val="000000" w:themeColor="text1"/>
          <w:sz w:val="20"/>
          <w:szCs w:val="20"/>
        </w:rPr>
        <w:t xml:space="preserve">, R. J. Fair, D. Hampshire, V. Hagen-Gates, D. </w:t>
      </w:r>
      <w:proofErr w:type="spellStart"/>
      <w:r w:rsidRPr="00BD474B">
        <w:rPr>
          <w:color w:val="000000" w:themeColor="text1"/>
          <w:sz w:val="20"/>
          <w:szCs w:val="20"/>
        </w:rPr>
        <w:t>Kashy</w:t>
      </w:r>
      <w:proofErr w:type="spellEnd"/>
      <w:r w:rsidRPr="00BD474B">
        <w:rPr>
          <w:color w:val="000000" w:themeColor="text1"/>
          <w:sz w:val="20"/>
          <w:szCs w:val="20"/>
        </w:rPr>
        <w:t>, R. Legg, R. Rajput-</w:t>
      </w:r>
      <w:proofErr w:type="spellStart"/>
      <w:r w:rsidRPr="00BD474B">
        <w:rPr>
          <w:color w:val="000000" w:themeColor="text1"/>
          <w:sz w:val="20"/>
          <w:szCs w:val="20"/>
        </w:rPr>
        <w:t>Ghoshal</w:t>
      </w:r>
      <w:proofErr w:type="spellEnd"/>
      <w:r w:rsidRPr="00BD474B">
        <w:rPr>
          <w:color w:val="000000" w:themeColor="text1"/>
          <w:sz w:val="20"/>
          <w:szCs w:val="20"/>
        </w:rPr>
        <w:t xml:space="preserve">, Y. </w:t>
      </w:r>
      <w:proofErr w:type="spellStart"/>
      <w:r w:rsidRPr="00BD474B">
        <w:rPr>
          <w:color w:val="000000" w:themeColor="text1"/>
          <w:sz w:val="20"/>
          <w:szCs w:val="20"/>
        </w:rPr>
        <w:t>Tsui</w:t>
      </w:r>
      <w:proofErr w:type="spellEnd"/>
      <w:r w:rsidRPr="00BD474B">
        <w:rPr>
          <w:color w:val="000000" w:themeColor="text1"/>
          <w:sz w:val="20"/>
          <w:szCs w:val="20"/>
        </w:rPr>
        <w:t xml:space="preserve">, “Design and Evaluation of joint resistance in SSC Rutherford type cable splices for Torus magnet for the Jefferson Lab 12 GeV Upgrade,” </w:t>
      </w:r>
      <w:r w:rsidRPr="00BD474B">
        <w:rPr>
          <w:i/>
          <w:color w:val="000000" w:themeColor="text1"/>
          <w:sz w:val="20"/>
          <w:szCs w:val="20"/>
        </w:rPr>
        <w:t>IEEE Transactions on Applied Superconductivity,</w:t>
      </w:r>
      <w:r w:rsidRPr="00BD474B">
        <w:rPr>
          <w:color w:val="000000" w:themeColor="text1"/>
          <w:sz w:val="20"/>
          <w:szCs w:val="20"/>
        </w:rPr>
        <w:t xml:space="preserve"> 2016; V26(4), DOI - 10.1109/TASC.</w:t>
      </w:r>
      <w:hyperlink r:id="rId117" w:history="1">
        <w:r w:rsidRPr="00BD474B">
          <w:rPr>
            <w:color w:val="000000" w:themeColor="text1"/>
            <w:sz w:val="20"/>
            <w:szCs w:val="20"/>
          </w:rPr>
          <w:t>2016. 2517922</w:t>
        </w:r>
      </w:hyperlink>
    </w:p>
    <w:p w14:paraId="74E2978D" w14:textId="3FFD3DC9"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M. N. Wilson, “Superconducting magnets,” </w:t>
      </w:r>
      <w:r w:rsidRPr="00BD474B">
        <w:rPr>
          <w:i/>
          <w:color w:val="000000" w:themeColor="text1"/>
          <w:sz w:val="20"/>
          <w:szCs w:val="20"/>
        </w:rPr>
        <w:t>Oxford University Press</w:t>
      </w:r>
      <w:r w:rsidR="00AA33A7" w:rsidRPr="00BD474B">
        <w:rPr>
          <w:color w:val="000000" w:themeColor="text1"/>
          <w:sz w:val="20"/>
          <w:szCs w:val="20"/>
        </w:rPr>
        <w:t>, UK, 1983</w:t>
      </w:r>
    </w:p>
    <w:p w14:paraId="1EBD1E2B" w14:textId="57E18870"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V. S. </w:t>
      </w:r>
      <w:proofErr w:type="spellStart"/>
      <w:r w:rsidRPr="00BD474B">
        <w:rPr>
          <w:color w:val="000000" w:themeColor="text1"/>
          <w:sz w:val="20"/>
          <w:szCs w:val="20"/>
        </w:rPr>
        <w:t>Kashikhin</w:t>
      </w:r>
      <w:proofErr w:type="spellEnd"/>
      <w:r w:rsidRPr="00BD474B">
        <w:rPr>
          <w:color w:val="000000" w:themeColor="text1"/>
          <w:sz w:val="20"/>
          <w:szCs w:val="20"/>
        </w:rPr>
        <w:t xml:space="preserve">, L. </w:t>
      </w:r>
      <w:proofErr w:type="spellStart"/>
      <w:r w:rsidRPr="00BD474B">
        <w:rPr>
          <w:color w:val="000000" w:themeColor="text1"/>
          <w:sz w:val="20"/>
          <w:szCs w:val="20"/>
        </w:rPr>
        <w:t>Elouad</w:t>
      </w:r>
      <w:r w:rsidR="00B804B9">
        <w:rPr>
          <w:color w:val="000000" w:themeColor="text1"/>
          <w:sz w:val="20"/>
          <w:szCs w:val="20"/>
        </w:rPr>
        <w:t>r</w:t>
      </w:r>
      <w:r w:rsidRPr="00BD474B">
        <w:rPr>
          <w:color w:val="000000" w:themeColor="text1"/>
          <w:sz w:val="20"/>
          <w:szCs w:val="20"/>
        </w:rPr>
        <w:t>hiri</w:t>
      </w:r>
      <w:proofErr w:type="spellEnd"/>
      <w:r w:rsidRPr="00BD474B">
        <w:rPr>
          <w:color w:val="000000" w:themeColor="text1"/>
          <w:sz w:val="20"/>
          <w:szCs w:val="20"/>
        </w:rPr>
        <w:t xml:space="preserve">, P. K. </w:t>
      </w:r>
      <w:proofErr w:type="spellStart"/>
      <w:r w:rsidRPr="00BD474B">
        <w:rPr>
          <w:color w:val="000000" w:themeColor="text1"/>
          <w:sz w:val="20"/>
          <w:szCs w:val="20"/>
        </w:rPr>
        <w:t>Ghoshal</w:t>
      </w:r>
      <w:proofErr w:type="spellEnd"/>
      <w:r w:rsidRPr="00BD474B">
        <w:rPr>
          <w:color w:val="000000" w:themeColor="text1"/>
          <w:sz w:val="20"/>
          <w:szCs w:val="20"/>
        </w:rPr>
        <w:t xml:space="preserve">, D. </w:t>
      </w:r>
      <w:proofErr w:type="spellStart"/>
      <w:r w:rsidRPr="00BD474B">
        <w:rPr>
          <w:color w:val="000000" w:themeColor="text1"/>
          <w:sz w:val="20"/>
          <w:szCs w:val="20"/>
        </w:rPr>
        <w:t>Kashy</w:t>
      </w:r>
      <w:proofErr w:type="spellEnd"/>
      <w:r w:rsidRPr="00BD474B">
        <w:rPr>
          <w:color w:val="000000" w:themeColor="text1"/>
          <w:sz w:val="20"/>
          <w:szCs w:val="20"/>
        </w:rPr>
        <w:t>, A. Makarov, O. Pastor,</w:t>
      </w:r>
      <w:r w:rsidRPr="00BD474B">
        <w:rPr>
          <w:i/>
          <w:color w:val="000000" w:themeColor="text1"/>
          <w:sz w:val="20"/>
          <w:szCs w:val="20"/>
        </w:rPr>
        <w:t xml:space="preserve"> et al.</w:t>
      </w:r>
      <w:r w:rsidRPr="00BD474B">
        <w:rPr>
          <w:color w:val="000000" w:themeColor="text1"/>
          <w:sz w:val="20"/>
          <w:szCs w:val="20"/>
        </w:rPr>
        <w:t xml:space="preserve">, “Torus CLAS12-Superconducting Magnet Quench Analysis,” - </w:t>
      </w:r>
      <w:r w:rsidRPr="00BD474B">
        <w:rPr>
          <w:i/>
          <w:color w:val="000000" w:themeColor="text1"/>
          <w:sz w:val="20"/>
          <w:szCs w:val="20"/>
        </w:rPr>
        <w:t>IEEE Trans on Appl. Superconductivity</w:t>
      </w:r>
      <w:r w:rsidRPr="00BD474B">
        <w:rPr>
          <w:color w:val="000000" w:themeColor="text1"/>
          <w:sz w:val="20"/>
          <w:szCs w:val="20"/>
        </w:rPr>
        <w:t>, Vol 24. No. 3, June 2014 (DOI 10.1109/TASC.2014.2299531).</w:t>
      </w:r>
    </w:p>
    <w:p w14:paraId="550E4B10" w14:textId="76DD2F6F" w:rsidR="00DB0368" w:rsidRPr="00BD474B" w:rsidRDefault="000A5542"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 K </w:t>
      </w:r>
      <w:proofErr w:type="spellStart"/>
      <w:r w:rsidRPr="00BD474B">
        <w:rPr>
          <w:color w:val="000000" w:themeColor="text1"/>
          <w:sz w:val="20"/>
          <w:szCs w:val="20"/>
        </w:rPr>
        <w:t>Ghoshal</w:t>
      </w:r>
      <w:proofErr w:type="spellEnd"/>
      <w:r w:rsidRPr="00BD474B">
        <w:rPr>
          <w:color w:val="000000" w:themeColor="text1"/>
          <w:sz w:val="20"/>
          <w:szCs w:val="20"/>
        </w:rPr>
        <w:t>, R. J. Fair, R. Rajput-</w:t>
      </w:r>
      <w:proofErr w:type="spellStart"/>
      <w:r w:rsidRPr="00BD474B">
        <w:rPr>
          <w:color w:val="000000" w:themeColor="text1"/>
          <w:sz w:val="20"/>
          <w:szCs w:val="20"/>
        </w:rPr>
        <w:t>Ghoshal</w:t>
      </w:r>
      <w:proofErr w:type="spellEnd"/>
      <w:r w:rsidRPr="00BD474B">
        <w:rPr>
          <w:color w:val="000000" w:themeColor="text1"/>
          <w:sz w:val="20"/>
          <w:szCs w:val="20"/>
        </w:rPr>
        <w:t xml:space="preserve">, “Torus Analytical Quench analysis - Single coil quench analysis Hall B Torus”, </w:t>
      </w:r>
      <w:proofErr w:type="spellStart"/>
      <w:r w:rsidRPr="00BD474B">
        <w:rPr>
          <w:i/>
          <w:color w:val="000000" w:themeColor="text1"/>
          <w:sz w:val="20"/>
          <w:szCs w:val="20"/>
        </w:rPr>
        <w:t>JLab</w:t>
      </w:r>
      <w:proofErr w:type="spellEnd"/>
      <w:r w:rsidRPr="00BD474B">
        <w:rPr>
          <w:i/>
          <w:color w:val="000000" w:themeColor="text1"/>
          <w:sz w:val="20"/>
          <w:szCs w:val="20"/>
        </w:rPr>
        <w:t xml:space="preserve"> Internal Document </w:t>
      </w:r>
      <w:r w:rsidRPr="00BD474B">
        <w:rPr>
          <w:color w:val="000000" w:themeColor="text1"/>
          <w:sz w:val="20"/>
          <w:szCs w:val="20"/>
        </w:rPr>
        <w:t># B00000401-A012 (April 23, 2013)</w:t>
      </w:r>
    </w:p>
    <w:p w14:paraId="2CCD0147" w14:textId="77777777" w:rsidR="00260828" w:rsidRPr="00BD474B" w:rsidRDefault="00260828"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OPERA-3D User Guide, Version 18R2, </w:t>
      </w:r>
      <w:proofErr w:type="spellStart"/>
      <w:r w:rsidRPr="00BD474B">
        <w:rPr>
          <w:color w:val="000000" w:themeColor="text1"/>
          <w:sz w:val="20"/>
          <w:szCs w:val="20"/>
        </w:rPr>
        <w:t>Cobham</w:t>
      </w:r>
      <w:proofErr w:type="spellEnd"/>
      <w:r w:rsidRPr="00BD474B">
        <w:rPr>
          <w:color w:val="000000" w:themeColor="text1"/>
          <w:sz w:val="20"/>
          <w:szCs w:val="20"/>
        </w:rPr>
        <w:t xml:space="preserve"> Technical Services, Network House, Langford Locks, Kidlington, U.K., May 2016.</w:t>
      </w:r>
    </w:p>
    <w:p w14:paraId="06EE7A4E" w14:textId="7385DF86" w:rsidR="00B8228D"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Pastor, O., Willard, T., </w:t>
      </w:r>
      <w:proofErr w:type="spellStart"/>
      <w:r w:rsidRPr="00BD474B">
        <w:rPr>
          <w:color w:val="000000" w:themeColor="text1"/>
          <w:sz w:val="20"/>
          <w:szCs w:val="20"/>
        </w:rPr>
        <w:t>Ghoshal</w:t>
      </w:r>
      <w:proofErr w:type="spellEnd"/>
      <w:r w:rsidRPr="00BD474B">
        <w:rPr>
          <w:color w:val="000000" w:themeColor="text1"/>
          <w:sz w:val="20"/>
          <w:szCs w:val="20"/>
        </w:rPr>
        <w:t xml:space="preserve">, P., </w:t>
      </w:r>
      <w:proofErr w:type="spellStart"/>
      <w:r w:rsidRPr="00BD474B">
        <w:rPr>
          <w:color w:val="000000" w:themeColor="text1"/>
          <w:sz w:val="20"/>
          <w:szCs w:val="20"/>
        </w:rPr>
        <w:t>Kashy</w:t>
      </w:r>
      <w:proofErr w:type="spellEnd"/>
      <w:r w:rsidRPr="00BD474B">
        <w:rPr>
          <w:color w:val="000000" w:themeColor="text1"/>
          <w:sz w:val="20"/>
          <w:szCs w:val="20"/>
        </w:rPr>
        <w:t xml:space="preserve">, D., Wiseman, M., </w:t>
      </w:r>
      <w:proofErr w:type="spellStart"/>
      <w:r w:rsidRPr="00BD474B">
        <w:rPr>
          <w:color w:val="000000" w:themeColor="text1"/>
          <w:sz w:val="20"/>
          <w:szCs w:val="20"/>
        </w:rPr>
        <w:t>Kashikhin</w:t>
      </w:r>
      <w:proofErr w:type="spellEnd"/>
      <w:r w:rsidRPr="00BD474B">
        <w:rPr>
          <w:color w:val="000000" w:themeColor="text1"/>
          <w:sz w:val="20"/>
          <w:szCs w:val="20"/>
        </w:rPr>
        <w:t xml:space="preserve">, V., Young, G., </w:t>
      </w:r>
      <w:proofErr w:type="spellStart"/>
      <w:r w:rsidRPr="00BD474B">
        <w:rPr>
          <w:color w:val="000000" w:themeColor="text1"/>
          <w:sz w:val="20"/>
          <w:szCs w:val="20"/>
        </w:rPr>
        <w:t>Elouadrhiri</w:t>
      </w:r>
      <w:proofErr w:type="spellEnd"/>
      <w:r w:rsidRPr="00BD474B">
        <w:rPr>
          <w:color w:val="000000" w:themeColor="text1"/>
          <w:sz w:val="20"/>
          <w:szCs w:val="20"/>
        </w:rPr>
        <w:t xml:space="preserve">, L., &amp; Rode, C., “Structural Analysis of Thermal Shields During a Quench of a Torus Magnet for the 12 GeV Upgrade”, </w:t>
      </w:r>
      <w:r w:rsidRPr="00BD474B">
        <w:rPr>
          <w:i/>
          <w:color w:val="000000" w:themeColor="text1"/>
          <w:sz w:val="20"/>
          <w:szCs w:val="20"/>
        </w:rPr>
        <w:t>IEEE Transactions on Applied Superconductivity</w:t>
      </w:r>
      <w:r w:rsidRPr="00BD474B">
        <w:rPr>
          <w:color w:val="000000" w:themeColor="text1"/>
          <w:sz w:val="20"/>
          <w:szCs w:val="20"/>
        </w:rPr>
        <w:t>, V25 (3), 2015, DOI-10.1109/TASC. 2014.2371820.</w:t>
      </w:r>
    </w:p>
    <w:p w14:paraId="2F976E59" w14:textId="6F07162C" w:rsidR="00B908DA" w:rsidRPr="00BD474B" w:rsidRDefault="00B908DA" w:rsidP="00CE3D44">
      <w:pPr>
        <w:pStyle w:val="References"/>
        <w:numPr>
          <w:ilvl w:val="0"/>
          <w:numId w:val="14"/>
        </w:numPr>
        <w:ind w:left="360"/>
        <w:rPr>
          <w:color w:val="000000" w:themeColor="text1"/>
          <w:sz w:val="20"/>
          <w:szCs w:val="20"/>
        </w:rPr>
      </w:pPr>
      <w:proofErr w:type="spellStart"/>
      <w:r w:rsidRPr="00BD474B">
        <w:rPr>
          <w:rFonts w:eastAsiaTheme="minorHAnsi"/>
          <w:color w:val="000000" w:themeColor="text1"/>
          <w:sz w:val="20"/>
          <w:szCs w:val="20"/>
        </w:rPr>
        <w:t>Fazilleau</w:t>
      </w:r>
      <w:proofErr w:type="spellEnd"/>
      <w:r w:rsidRPr="00BD474B">
        <w:rPr>
          <w:rFonts w:eastAsiaTheme="minorHAnsi"/>
          <w:color w:val="000000" w:themeColor="text1"/>
          <w:sz w:val="20"/>
          <w:szCs w:val="20"/>
        </w:rPr>
        <w:t xml:space="preserve">, P., Ball, J., </w:t>
      </w:r>
      <w:proofErr w:type="spellStart"/>
      <w:r w:rsidRPr="00BD474B">
        <w:rPr>
          <w:rFonts w:eastAsiaTheme="minorHAnsi"/>
          <w:color w:val="000000" w:themeColor="text1"/>
          <w:sz w:val="20"/>
          <w:szCs w:val="20"/>
        </w:rPr>
        <w:t>Herview</w:t>
      </w:r>
      <w:proofErr w:type="spellEnd"/>
      <w:r w:rsidRPr="00BD474B">
        <w:rPr>
          <w:rFonts w:eastAsiaTheme="minorHAnsi"/>
          <w:color w:val="000000" w:themeColor="text1"/>
          <w:sz w:val="20"/>
          <w:szCs w:val="20"/>
        </w:rPr>
        <w:t xml:space="preserve">, B., &amp; Pes, C., “CLAS 12 Solenoid Magnet Technical Design Report”, </w:t>
      </w:r>
      <w:r w:rsidR="00857017">
        <w:rPr>
          <w:rFonts w:eastAsiaTheme="minorHAnsi"/>
          <w:i/>
          <w:color w:val="000000" w:themeColor="text1"/>
          <w:sz w:val="20"/>
          <w:szCs w:val="20"/>
        </w:rPr>
        <w:t xml:space="preserve">Centre de </w:t>
      </w:r>
      <w:proofErr w:type="spellStart"/>
      <w:r w:rsidR="00857017">
        <w:rPr>
          <w:rFonts w:eastAsiaTheme="minorHAnsi"/>
          <w:i/>
          <w:color w:val="000000" w:themeColor="text1"/>
          <w:sz w:val="20"/>
          <w:szCs w:val="20"/>
        </w:rPr>
        <w:t>S</w:t>
      </w:r>
      <w:r w:rsidRPr="00BD474B">
        <w:rPr>
          <w:rFonts w:eastAsiaTheme="minorHAnsi"/>
          <w:i/>
          <w:color w:val="000000" w:themeColor="text1"/>
          <w:sz w:val="20"/>
          <w:szCs w:val="20"/>
        </w:rPr>
        <w:t>a</w:t>
      </w:r>
      <w:r w:rsidR="00857017">
        <w:rPr>
          <w:rFonts w:eastAsiaTheme="minorHAnsi"/>
          <w:i/>
          <w:color w:val="000000" w:themeColor="text1"/>
          <w:sz w:val="20"/>
          <w:szCs w:val="20"/>
        </w:rPr>
        <w:t>c</w:t>
      </w:r>
      <w:r w:rsidRPr="00BD474B">
        <w:rPr>
          <w:rFonts w:eastAsiaTheme="minorHAnsi"/>
          <w:i/>
          <w:color w:val="000000" w:themeColor="text1"/>
          <w:sz w:val="20"/>
          <w:szCs w:val="20"/>
        </w:rPr>
        <w:t>lay</w:t>
      </w:r>
      <w:proofErr w:type="spellEnd"/>
      <w:r w:rsidRPr="00BD474B">
        <w:rPr>
          <w:rFonts w:eastAsiaTheme="minorHAnsi"/>
          <w:i/>
          <w:color w:val="000000" w:themeColor="text1"/>
          <w:sz w:val="20"/>
          <w:szCs w:val="20"/>
        </w:rPr>
        <w:t>, A-CRYOM-02-07-01-01-RT05</w:t>
      </w:r>
      <w:r w:rsidRPr="00BD474B">
        <w:rPr>
          <w:rFonts w:eastAsiaTheme="minorHAnsi"/>
          <w:color w:val="000000" w:themeColor="text1"/>
          <w:sz w:val="20"/>
          <w:szCs w:val="20"/>
        </w:rPr>
        <w:t>.</w:t>
      </w:r>
    </w:p>
    <w:p w14:paraId="5F452440" w14:textId="42D7A4CD" w:rsidR="00227442" w:rsidRPr="00BD474B" w:rsidRDefault="00B06866"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 xml:space="preserve">M.A. </w:t>
      </w:r>
      <w:proofErr w:type="spellStart"/>
      <w:r w:rsidRPr="00BD474B">
        <w:rPr>
          <w:color w:val="000000" w:themeColor="text1"/>
          <w:sz w:val="20"/>
          <w:szCs w:val="20"/>
          <w:shd w:val="clear" w:color="auto" w:fill="FFFFFF"/>
        </w:rPr>
        <w:t>Antonioli</w:t>
      </w:r>
      <w:proofErr w:type="spellEnd"/>
      <w:r w:rsidRPr="00BD474B">
        <w:rPr>
          <w:color w:val="000000" w:themeColor="text1"/>
          <w:sz w:val="20"/>
          <w:szCs w:val="20"/>
          <w:shd w:val="clear" w:color="auto" w:fill="FFFFFF"/>
        </w:rPr>
        <w:t xml:space="preserve"> et al., </w:t>
      </w:r>
      <w:r w:rsidR="00857017">
        <w:rPr>
          <w:color w:val="000000" w:themeColor="text1"/>
          <w:sz w:val="20"/>
          <w:szCs w:val="20"/>
          <w:shd w:val="clear" w:color="auto" w:fill="FFFFFF"/>
        </w:rPr>
        <w:t xml:space="preserve">“The CLAS12 Silicon Vertex Tracker”, to be published in </w:t>
      </w:r>
      <w:proofErr w:type="spellStart"/>
      <w:r w:rsidR="00857017">
        <w:rPr>
          <w:color w:val="000000" w:themeColor="text1"/>
          <w:sz w:val="20"/>
          <w:szCs w:val="20"/>
          <w:shd w:val="clear" w:color="auto" w:fill="FFFFFF"/>
        </w:rPr>
        <w:t>Nucl</w:t>
      </w:r>
      <w:proofErr w:type="spellEnd"/>
      <w:r w:rsidR="00857017">
        <w:rPr>
          <w:color w:val="000000" w:themeColor="text1"/>
          <w:sz w:val="20"/>
          <w:szCs w:val="20"/>
          <w:shd w:val="clear" w:color="auto" w:fill="FFFFFF"/>
        </w:rPr>
        <w:t>. Inst. and Meth. A, (2020). (see this issue)</w:t>
      </w:r>
    </w:p>
    <w:p w14:paraId="6970DED6" w14:textId="5129E798" w:rsidR="00227442"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 xml:space="preserve">P. </w:t>
      </w:r>
      <w:proofErr w:type="spellStart"/>
      <w:r>
        <w:rPr>
          <w:color w:val="000000" w:themeColor="text1"/>
          <w:sz w:val="20"/>
          <w:szCs w:val="20"/>
          <w:shd w:val="clear" w:color="auto" w:fill="FFFFFF"/>
        </w:rPr>
        <w:t>Chatagnon</w:t>
      </w:r>
      <w:proofErr w:type="spellEnd"/>
      <w:r w:rsidR="00B06866" w:rsidRPr="00BD474B">
        <w:rPr>
          <w:color w:val="000000" w:themeColor="text1"/>
          <w:sz w:val="20"/>
          <w:szCs w:val="20"/>
          <w:shd w:val="clear" w:color="auto" w:fill="FFFFFF"/>
        </w:rPr>
        <w:t xml:space="preserve"> et al., </w:t>
      </w:r>
      <w:r>
        <w:rPr>
          <w:color w:val="000000" w:themeColor="text1"/>
          <w:sz w:val="20"/>
          <w:szCs w:val="20"/>
          <w:shd w:val="clear" w:color="auto" w:fill="FFFFFF"/>
        </w:rPr>
        <w:t xml:space="preserve">“The CLAS12 Central Neutron Detector”, to be published in </w:t>
      </w:r>
      <w:proofErr w:type="spellStart"/>
      <w:r>
        <w:rPr>
          <w:color w:val="000000" w:themeColor="text1"/>
          <w:sz w:val="20"/>
          <w:szCs w:val="20"/>
          <w:shd w:val="clear" w:color="auto" w:fill="FFFFFF"/>
        </w:rPr>
        <w:t>Nucl</w:t>
      </w:r>
      <w:proofErr w:type="spellEnd"/>
      <w:r>
        <w:rPr>
          <w:color w:val="000000" w:themeColor="text1"/>
          <w:sz w:val="20"/>
          <w:szCs w:val="20"/>
          <w:shd w:val="clear" w:color="auto" w:fill="FFFFFF"/>
        </w:rPr>
        <w:t>. Inst. and Meth. A, (2020). (see this issue)</w:t>
      </w:r>
    </w:p>
    <w:p w14:paraId="42ACA5C3" w14:textId="12434E98" w:rsidR="00227442"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 xml:space="preserve">F. </w:t>
      </w:r>
      <w:proofErr w:type="spellStart"/>
      <w:r>
        <w:rPr>
          <w:color w:val="000000" w:themeColor="text1"/>
          <w:sz w:val="20"/>
          <w:szCs w:val="20"/>
          <w:shd w:val="clear" w:color="auto" w:fill="FFFFFF"/>
        </w:rPr>
        <w:t>Bossu</w:t>
      </w:r>
      <w:proofErr w:type="spellEnd"/>
      <w:r w:rsidR="00B06866" w:rsidRPr="00BD474B">
        <w:rPr>
          <w:color w:val="000000" w:themeColor="text1"/>
          <w:sz w:val="20"/>
          <w:szCs w:val="20"/>
          <w:shd w:val="clear" w:color="auto" w:fill="FFFFFF"/>
        </w:rPr>
        <w:t xml:space="preserve"> et al., </w:t>
      </w:r>
      <w:r>
        <w:rPr>
          <w:color w:val="000000" w:themeColor="text1"/>
          <w:sz w:val="20"/>
          <w:szCs w:val="20"/>
          <w:shd w:val="clear" w:color="auto" w:fill="FFFFFF"/>
        </w:rPr>
        <w:t xml:space="preserve">“The CLAS12 </w:t>
      </w:r>
      <w:proofErr w:type="spellStart"/>
      <w:r>
        <w:rPr>
          <w:color w:val="000000" w:themeColor="text1"/>
          <w:sz w:val="20"/>
          <w:szCs w:val="20"/>
          <w:shd w:val="clear" w:color="auto" w:fill="FFFFFF"/>
        </w:rPr>
        <w:t>Micromegas</w:t>
      </w:r>
      <w:proofErr w:type="spellEnd"/>
      <w:r w:rsidR="0020310D">
        <w:rPr>
          <w:color w:val="000000" w:themeColor="text1"/>
          <w:sz w:val="20"/>
          <w:szCs w:val="20"/>
          <w:shd w:val="clear" w:color="auto" w:fill="FFFFFF"/>
        </w:rPr>
        <w:t xml:space="preserve"> Vertex Tracker”, to be published in </w:t>
      </w:r>
      <w:proofErr w:type="spellStart"/>
      <w:r w:rsidR="0020310D">
        <w:rPr>
          <w:color w:val="000000" w:themeColor="text1"/>
          <w:sz w:val="20"/>
          <w:szCs w:val="20"/>
          <w:shd w:val="clear" w:color="auto" w:fill="FFFFFF"/>
        </w:rPr>
        <w:t>Nucl</w:t>
      </w:r>
      <w:proofErr w:type="spellEnd"/>
      <w:r w:rsidR="0020310D">
        <w:rPr>
          <w:color w:val="000000" w:themeColor="text1"/>
          <w:sz w:val="20"/>
          <w:szCs w:val="20"/>
          <w:shd w:val="clear" w:color="auto" w:fill="FFFFFF"/>
        </w:rPr>
        <w:t>. Inst. and Meth. A, (2020). (see this issue)</w:t>
      </w:r>
    </w:p>
    <w:p w14:paraId="6D955100" w14:textId="2D07D7FF" w:rsidR="00AF6351" w:rsidRDefault="00AF6351" w:rsidP="00CE3D44">
      <w:pPr>
        <w:pStyle w:val="References"/>
        <w:numPr>
          <w:ilvl w:val="0"/>
          <w:numId w:val="14"/>
        </w:numPr>
        <w:ind w:left="360"/>
        <w:rPr>
          <w:sz w:val="20"/>
          <w:szCs w:val="20"/>
        </w:rPr>
      </w:pPr>
      <w:r w:rsidRPr="007D6A8D">
        <w:rPr>
          <w:sz w:val="20"/>
          <w:szCs w:val="20"/>
        </w:rPr>
        <w:t>Rajput-</w:t>
      </w:r>
      <w:proofErr w:type="spellStart"/>
      <w:r w:rsidRPr="007D6A8D">
        <w:rPr>
          <w:sz w:val="20"/>
          <w:szCs w:val="20"/>
        </w:rPr>
        <w:t>Ghoshal</w:t>
      </w:r>
      <w:proofErr w:type="spellEnd"/>
      <w:r w:rsidRPr="007D6A8D">
        <w:rPr>
          <w:sz w:val="20"/>
          <w:szCs w:val="20"/>
        </w:rPr>
        <w:t xml:space="preserve">, R., </w:t>
      </w:r>
      <w:proofErr w:type="spellStart"/>
      <w:r w:rsidRPr="007D6A8D">
        <w:rPr>
          <w:sz w:val="20"/>
          <w:szCs w:val="20"/>
        </w:rPr>
        <w:t>Ghoshal</w:t>
      </w:r>
      <w:proofErr w:type="spellEnd"/>
      <w:r w:rsidRPr="007D6A8D">
        <w:rPr>
          <w:sz w:val="20"/>
          <w:szCs w:val="20"/>
        </w:rPr>
        <w:t xml:space="preserve">, P. K., Fair, R. J., Hogan, J., &amp; </w:t>
      </w:r>
      <w:proofErr w:type="spellStart"/>
      <w:r w:rsidRPr="007D6A8D">
        <w:rPr>
          <w:sz w:val="20"/>
          <w:szCs w:val="20"/>
        </w:rPr>
        <w:t>Kashy</w:t>
      </w:r>
      <w:proofErr w:type="spellEnd"/>
      <w:r w:rsidRPr="007D6A8D">
        <w:rPr>
          <w:sz w:val="20"/>
          <w:szCs w:val="20"/>
        </w:rPr>
        <w:t xml:space="preserve">, D, “An investigation into the electromagnetic interactions between a superconducting torus and solenoid for the Jefferson Lab 12 GeV Upgrade”,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June 2015, DOI - 10.1109/TASC. 2014.2372049.</w:t>
      </w:r>
    </w:p>
    <w:p w14:paraId="17D59B71" w14:textId="67D4E656" w:rsidR="0080044B" w:rsidRDefault="0080044B" w:rsidP="00CE3D44">
      <w:pPr>
        <w:pStyle w:val="References"/>
        <w:numPr>
          <w:ilvl w:val="0"/>
          <w:numId w:val="14"/>
        </w:numPr>
        <w:ind w:left="360"/>
        <w:rPr>
          <w:sz w:val="20"/>
          <w:szCs w:val="20"/>
        </w:rPr>
      </w:pPr>
      <w:proofErr w:type="spellStart"/>
      <w:r w:rsidRPr="007D6A8D">
        <w:rPr>
          <w:sz w:val="20"/>
          <w:szCs w:val="20"/>
        </w:rPr>
        <w:t>Neilsen</w:t>
      </w:r>
      <w:proofErr w:type="spellEnd"/>
      <w:r w:rsidRPr="007D6A8D">
        <w:rPr>
          <w:sz w:val="20"/>
          <w:szCs w:val="20"/>
        </w:rPr>
        <w:t xml:space="preserve">, C., “Design Report USA 502337-201, Hall B Torus/Solenoid MPS”, </w:t>
      </w:r>
      <w:r w:rsidRPr="007D6A8D">
        <w:rPr>
          <w:i/>
          <w:sz w:val="20"/>
          <w:szCs w:val="20"/>
        </w:rPr>
        <w:t xml:space="preserve">MPS 854 - </w:t>
      </w:r>
      <w:proofErr w:type="spellStart"/>
      <w:r w:rsidRPr="007D6A8D">
        <w:rPr>
          <w:i/>
          <w:sz w:val="20"/>
          <w:szCs w:val="20"/>
        </w:rPr>
        <w:t>Danfysik</w:t>
      </w:r>
      <w:proofErr w:type="spellEnd"/>
      <w:r w:rsidRPr="007D6A8D">
        <w:rPr>
          <w:i/>
          <w:sz w:val="20"/>
          <w:szCs w:val="20"/>
        </w:rPr>
        <w:t xml:space="preserve"> System 8500</w:t>
      </w:r>
      <w:r w:rsidRPr="007D6A8D">
        <w:rPr>
          <w:sz w:val="20"/>
          <w:szCs w:val="20"/>
        </w:rPr>
        <w:t xml:space="preserve">, </w:t>
      </w:r>
      <w:hyperlink r:id="rId118" w:history="1">
        <w:r w:rsidRPr="007D6A8D">
          <w:rPr>
            <w:sz w:val="20"/>
            <w:szCs w:val="20"/>
          </w:rPr>
          <w:t>www.danfysik.com</w:t>
        </w:r>
      </w:hyperlink>
      <w:r w:rsidRPr="007D6A8D">
        <w:rPr>
          <w:sz w:val="20"/>
          <w:szCs w:val="20"/>
        </w:rPr>
        <w:t>, June 2014.</w:t>
      </w:r>
    </w:p>
    <w:p w14:paraId="4009DF7C" w14:textId="15A9B6B7" w:rsidR="00BE420C" w:rsidRPr="007D6A8D" w:rsidRDefault="00BE420C" w:rsidP="00CE3D44">
      <w:pPr>
        <w:pStyle w:val="References"/>
        <w:numPr>
          <w:ilvl w:val="0"/>
          <w:numId w:val="14"/>
        </w:numPr>
        <w:ind w:left="360"/>
        <w:rPr>
          <w:sz w:val="20"/>
          <w:szCs w:val="20"/>
        </w:rPr>
      </w:pPr>
      <w:proofErr w:type="spellStart"/>
      <w:r w:rsidRPr="007D6A8D">
        <w:rPr>
          <w:sz w:val="20"/>
          <w:szCs w:val="20"/>
        </w:rPr>
        <w:t>Pfeffer</w:t>
      </w:r>
      <w:proofErr w:type="spellEnd"/>
      <w:r w:rsidRPr="007D6A8D">
        <w:rPr>
          <w:sz w:val="20"/>
          <w:szCs w:val="20"/>
        </w:rPr>
        <w:t xml:space="preserve">, H., Flora, B., &amp; Wolff, D., ”Protection of Hardware: Powering Systems (Power Converter, Normal-Conducting, and Superconducting Magnets)”, </w:t>
      </w:r>
      <w:r w:rsidRPr="007D6A8D">
        <w:rPr>
          <w:i/>
          <w:sz w:val="20"/>
          <w:szCs w:val="20"/>
        </w:rPr>
        <w:t>US Particle Accelerator School, Batavia</w:t>
      </w:r>
      <w:r w:rsidRPr="007D6A8D">
        <w:rPr>
          <w:sz w:val="20"/>
          <w:szCs w:val="20"/>
        </w:rPr>
        <w:t>, Aug 2016, DOI: 10.5170/CERN-2016-002.343</w:t>
      </w:r>
    </w:p>
    <w:p w14:paraId="434D6457" w14:textId="5DE60D70" w:rsidR="00B908DA" w:rsidRPr="00BE420C" w:rsidRDefault="00B908DA" w:rsidP="00CE3D44">
      <w:pPr>
        <w:pStyle w:val="References"/>
        <w:numPr>
          <w:ilvl w:val="0"/>
          <w:numId w:val="14"/>
        </w:numPr>
        <w:ind w:left="360"/>
        <w:rPr>
          <w:sz w:val="20"/>
          <w:szCs w:val="20"/>
        </w:rPr>
      </w:pPr>
      <w:proofErr w:type="spellStart"/>
      <w:r w:rsidRPr="007D6A8D">
        <w:rPr>
          <w:sz w:val="20"/>
          <w:szCs w:val="20"/>
        </w:rPr>
        <w:t>Ghoshal</w:t>
      </w:r>
      <w:proofErr w:type="spellEnd"/>
      <w:r w:rsidRPr="007D6A8D">
        <w:rPr>
          <w:sz w:val="20"/>
          <w:szCs w:val="20"/>
        </w:rPr>
        <w:t xml:space="preserve">, P. K., </w:t>
      </w:r>
      <w:proofErr w:type="spellStart"/>
      <w:r w:rsidRPr="007D6A8D">
        <w:rPr>
          <w:sz w:val="20"/>
          <w:szCs w:val="20"/>
        </w:rPr>
        <w:t>Bachimanchi</w:t>
      </w:r>
      <w:proofErr w:type="spellEnd"/>
      <w:r w:rsidRPr="007D6A8D">
        <w:rPr>
          <w:sz w:val="20"/>
          <w:szCs w:val="20"/>
        </w:rPr>
        <w:t>, R., Fair,</w:t>
      </w:r>
      <w:r w:rsidRPr="007D6A8D">
        <w:rPr>
          <w:iCs/>
          <w:sz w:val="20"/>
          <w:szCs w:val="20"/>
        </w:rPr>
        <w:t xml:space="preserve"> R. J.,</w:t>
      </w:r>
      <w:r w:rsidRPr="007D6A8D">
        <w:rPr>
          <w:sz w:val="20"/>
          <w:szCs w:val="20"/>
        </w:rPr>
        <w:t xml:space="preserve"> </w:t>
      </w:r>
      <w:proofErr w:type="spellStart"/>
      <w:r w:rsidRPr="007D6A8D">
        <w:rPr>
          <w:sz w:val="20"/>
          <w:szCs w:val="20"/>
        </w:rPr>
        <w:t>Gelhaar</w:t>
      </w:r>
      <w:proofErr w:type="spellEnd"/>
      <w:r w:rsidRPr="007D6A8D">
        <w:rPr>
          <w:sz w:val="20"/>
          <w:szCs w:val="20"/>
        </w:rPr>
        <w:t>, D., Kumar, O., Philip, S., &amp; Todd, M., “</w:t>
      </w:r>
      <w:r w:rsidRPr="007D6A8D">
        <w:rPr>
          <w:iCs/>
          <w:sz w:val="20"/>
          <w:szCs w:val="20"/>
        </w:rPr>
        <w:t>Superconducting Magnet Power Supply and Hard Wired Quench Protection at</w:t>
      </w:r>
      <w:r w:rsidRPr="007D6A8D">
        <w:rPr>
          <w:rFonts w:eastAsia="Calibri"/>
          <w:sz w:val="20"/>
          <w:szCs w:val="20"/>
        </w:rPr>
        <w:t xml:space="preserve"> Jefferson Lab for 12 GeV Upgrade”, </w:t>
      </w:r>
      <w:r w:rsidRPr="007D6A8D">
        <w:rPr>
          <w:i/>
          <w:sz w:val="20"/>
          <w:szCs w:val="20"/>
        </w:rPr>
        <w:t>IEEE Transactions on Applied Superconductivity,</w:t>
      </w:r>
      <w:r w:rsidRPr="007D6A8D">
        <w:rPr>
          <w:sz w:val="20"/>
          <w:szCs w:val="20"/>
        </w:rPr>
        <w:t xml:space="preserve"> V27 (8), 4703006, 2017, DOI - 10.1109/TASC.2017.2759280</w:t>
      </w:r>
      <w:r w:rsidRPr="007D6A8D">
        <w:rPr>
          <w:b/>
          <w:sz w:val="20"/>
          <w:szCs w:val="20"/>
        </w:rPr>
        <w:t>.</w:t>
      </w:r>
    </w:p>
    <w:p w14:paraId="0B0F4157" w14:textId="77777777" w:rsidR="00B908DA" w:rsidRPr="007D6A8D" w:rsidRDefault="00B908DA" w:rsidP="00CE3D44">
      <w:pPr>
        <w:pStyle w:val="References"/>
        <w:numPr>
          <w:ilvl w:val="0"/>
          <w:numId w:val="14"/>
        </w:numPr>
        <w:ind w:left="360"/>
        <w:rPr>
          <w:sz w:val="20"/>
          <w:szCs w:val="20"/>
        </w:rPr>
      </w:pPr>
      <w:proofErr w:type="spellStart"/>
      <w:r w:rsidRPr="007D6A8D">
        <w:rPr>
          <w:sz w:val="20"/>
          <w:szCs w:val="20"/>
        </w:rPr>
        <w:t>Ekelof</w:t>
      </w:r>
      <w:proofErr w:type="spellEnd"/>
      <w:r w:rsidRPr="007D6A8D">
        <w:rPr>
          <w:sz w:val="20"/>
          <w:szCs w:val="20"/>
        </w:rPr>
        <w:t xml:space="preserve">, S., “The genesis of the Wheatstone bridge”, </w:t>
      </w:r>
      <w:r w:rsidRPr="007D6A8D">
        <w:rPr>
          <w:i/>
          <w:sz w:val="20"/>
          <w:szCs w:val="20"/>
        </w:rPr>
        <w:t>Engineering Science and Education Journal</w:t>
      </w:r>
      <w:r w:rsidRPr="007D6A8D">
        <w:rPr>
          <w:sz w:val="20"/>
          <w:szCs w:val="20"/>
        </w:rPr>
        <w:t xml:space="preserve">, V10 (1), Feb 2001, </w:t>
      </w:r>
      <w:r w:rsidRPr="007D6A8D">
        <w:rPr>
          <w:bCs/>
          <w:sz w:val="20"/>
          <w:szCs w:val="20"/>
        </w:rPr>
        <w:t xml:space="preserve">DOI: </w:t>
      </w:r>
      <w:r w:rsidRPr="007D6A8D">
        <w:rPr>
          <w:sz w:val="20"/>
          <w:szCs w:val="20"/>
        </w:rPr>
        <w:t>10.1049/esej:20010106</w:t>
      </w:r>
    </w:p>
    <w:p w14:paraId="634A5103" w14:textId="48D7B3D9" w:rsidR="00B908DA" w:rsidRPr="007D41CF" w:rsidRDefault="00B908DA" w:rsidP="00CE3D44">
      <w:pPr>
        <w:pStyle w:val="References"/>
        <w:numPr>
          <w:ilvl w:val="0"/>
          <w:numId w:val="14"/>
        </w:numPr>
        <w:ind w:left="360"/>
        <w:rPr>
          <w:sz w:val="20"/>
          <w:szCs w:val="20"/>
        </w:rPr>
      </w:pPr>
      <w:r w:rsidRPr="007D41CF">
        <w:rPr>
          <w:i/>
          <w:sz w:val="20"/>
          <w:szCs w:val="20"/>
        </w:rPr>
        <w:t xml:space="preserve">Lakeshore </w:t>
      </w:r>
      <w:proofErr w:type="spellStart"/>
      <w:r w:rsidRPr="007D41CF">
        <w:rPr>
          <w:i/>
          <w:sz w:val="20"/>
          <w:szCs w:val="20"/>
        </w:rPr>
        <w:t>Cryotronics</w:t>
      </w:r>
      <w:proofErr w:type="spellEnd"/>
      <w:r w:rsidRPr="007D41CF">
        <w:rPr>
          <w:sz w:val="20"/>
          <w:szCs w:val="20"/>
        </w:rPr>
        <w:t xml:space="preserve"> - </w:t>
      </w:r>
      <w:proofErr w:type="spellStart"/>
      <w:r w:rsidRPr="007D41CF">
        <w:rPr>
          <w:sz w:val="20"/>
          <w:szCs w:val="20"/>
        </w:rPr>
        <w:t>Cernox</w:t>
      </w:r>
      <w:proofErr w:type="spellEnd"/>
      <w:r w:rsidRPr="007D41CF">
        <w:rPr>
          <w:sz w:val="20"/>
          <w:szCs w:val="20"/>
        </w:rPr>
        <w:t xml:space="preserve"> temperature sensor technical data (2017). http://www.lakeshore.com/Documents/ LSTC_appendixB_l.pdf, p168, Online at </w:t>
      </w:r>
      <w:hyperlink r:id="rId119" w:history="1">
        <w:r w:rsidRPr="007D41CF">
          <w:rPr>
            <w:sz w:val="20"/>
            <w:szCs w:val="20"/>
          </w:rPr>
          <w:t>http://www.lakeshore.com</w:t>
        </w:r>
      </w:hyperlink>
    </w:p>
    <w:p w14:paraId="161B61A1" w14:textId="1FE127CA" w:rsidR="00F7548C" w:rsidRPr="007D41CF" w:rsidRDefault="00F7548C" w:rsidP="00CE3D44">
      <w:pPr>
        <w:pStyle w:val="References"/>
        <w:numPr>
          <w:ilvl w:val="0"/>
          <w:numId w:val="14"/>
        </w:numPr>
        <w:ind w:left="360"/>
        <w:rPr>
          <w:sz w:val="20"/>
          <w:szCs w:val="20"/>
          <w:shd w:val="clear" w:color="auto" w:fill="FFFFFF"/>
        </w:rPr>
      </w:pPr>
      <w:r w:rsidRPr="007D41CF">
        <w:rPr>
          <w:sz w:val="20"/>
          <w:szCs w:val="20"/>
          <w:shd w:val="clear" w:color="auto" w:fill="FFFFFF"/>
        </w:rPr>
        <w:t xml:space="preserve">P. K. </w:t>
      </w:r>
      <w:proofErr w:type="spellStart"/>
      <w:r w:rsidRPr="007D41CF">
        <w:rPr>
          <w:sz w:val="20"/>
          <w:szCs w:val="20"/>
          <w:shd w:val="clear" w:color="auto" w:fill="FFFFFF"/>
        </w:rPr>
        <w:t>Ghoshal</w:t>
      </w:r>
      <w:proofErr w:type="spellEnd"/>
      <w:r w:rsidRPr="007D41CF">
        <w:rPr>
          <w:sz w:val="20"/>
          <w:szCs w:val="20"/>
          <w:shd w:val="clear" w:color="auto" w:fill="FFFFFF"/>
        </w:rPr>
        <w:t xml:space="preserve">, R. </w:t>
      </w:r>
      <w:proofErr w:type="spellStart"/>
      <w:r w:rsidRPr="007D41CF">
        <w:rPr>
          <w:sz w:val="20"/>
          <w:szCs w:val="20"/>
          <w:shd w:val="clear" w:color="auto" w:fill="FFFFFF"/>
        </w:rPr>
        <w:t>Bachimanchi</w:t>
      </w:r>
      <w:proofErr w:type="spellEnd"/>
      <w:r w:rsidRPr="007D41CF">
        <w:rPr>
          <w:sz w:val="20"/>
          <w:szCs w:val="20"/>
          <w:shd w:val="clear" w:color="auto" w:fill="FFFFFF"/>
        </w:rPr>
        <w:t xml:space="preserve">, P. </w:t>
      </w:r>
      <w:proofErr w:type="spellStart"/>
      <w:r w:rsidRPr="007D41CF">
        <w:rPr>
          <w:sz w:val="20"/>
          <w:szCs w:val="20"/>
          <w:shd w:val="clear" w:color="auto" w:fill="FFFFFF"/>
        </w:rPr>
        <w:t>Bonneau</w:t>
      </w:r>
      <w:proofErr w:type="spellEnd"/>
      <w:r w:rsidRPr="007D41CF">
        <w:rPr>
          <w:sz w:val="20"/>
          <w:szCs w:val="20"/>
          <w:shd w:val="clear" w:color="auto" w:fill="FFFFFF"/>
        </w:rPr>
        <w:t xml:space="preserve">, P. </w:t>
      </w:r>
      <w:proofErr w:type="spellStart"/>
      <w:r w:rsidRPr="007D41CF">
        <w:rPr>
          <w:sz w:val="20"/>
          <w:szCs w:val="20"/>
          <w:shd w:val="clear" w:color="auto" w:fill="FFFFFF"/>
        </w:rPr>
        <w:t>Campero</w:t>
      </w:r>
      <w:proofErr w:type="spellEnd"/>
      <w:r w:rsidRPr="007D41CF">
        <w:rPr>
          <w:sz w:val="20"/>
          <w:szCs w:val="20"/>
          <w:shd w:val="clear" w:color="auto" w:fill="FFFFFF"/>
        </w:rPr>
        <w:t xml:space="preserve"> Rojas, B. </w:t>
      </w:r>
      <w:proofErr w:type="spellStart"/>
      <w:r w:rsidRPr="007D41CF">
        <w:rPr>
          <w:sz w:val="20"/>
          <w:szCs w:val="20"/>
          <w:shd w:val="clear" w:color="auto" w:fill="FFFFFF"/>
        </w:rPr>
        <w:t>Eng</w:t>
      </w:r>
      <w:proofErr w:type="spellEnd"/>
      <w:r w:rsidRPr="007D41CF">
        <w:rPr>
          <w:sz w:val="20"/>
          <w:szCs w:val="20"/>
          <w:shd w:val="clear" w:color="auto" w:fill="FFFFFF"/>
        </w:rPr>
        <w:t>, R. Fair, T. Lemon, N. Sandoval, “</w:t>
      </w:r>
      <w:r w:rsidRPr="007D41CF">
        <w:rPr>
          <w:sz w:val="20"/>
          <w:szCs w:val="20"/>
        </w:rPr>
        <w:t xml:space="preserve">Development of FPGA-based multi-sensor excitation low voltage (MSELV) chassis at Jefferson Lab”, </w:t>
      </w:r>
      <w:r w:rsidR="00AE79E6" w:rsidRPr="00AE79E6">
        <w:rPr>
          <w:i/>
          <w:sz w:val="20"/>
          <w:szCs w:val="20"/>
        </w:rPr>
        <w:t xml:space="preserve">Rev. Sci. </w:t>
      </w:r>
      <w:proofErr w:type="spellStart"/>
      <w:r w:rsidR="00AE79E6" w:rsidRPr="00AE79E6">
        <w:rPr>
          <w:i/>
          <w:sz w:val="20"/>
          <w:szCs w:val="20"/>
        </w:rPr>
        <w:t>Instrum</w:t>
      </w:r>
      <w:proofErr w:type="spellEnd"/>
      <w:r w:rsidR="00AE79E6" w:rsidRPr="00AE79E6">
        <w:rPr>
          <w:i/>
          <w:sz w:val="20"/>
          <w:szCs w:val="20"/>
        </w:rPr>
        <w:t>.</w:t>
      </w:r>
      <w:r w:rsidR="00AE79E6" w:rsidRPr="00AE79E6">
        <w:rPr>
          <w:sz w:val="20"/>
          <w:szCs w:val="20"/>
        </w:rPr>
        <w:t>, 90(12), 124701, Dec 2019 (DOI: 10.1063/1.5127460)</w:t>
      </w:r>
    </w:p>
    <w:p w14:paraId="3512D8F3"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Compact-sized FPGA development platform for prototyping circuit designs, </w:t>
      </w:r>
      <w:hyperlink r:id="rId120" w:history="1">
        <w:r w:rsidRPr="007D6A8D">
          <w:rPr>
            <w:rStyle w:val="Hyperlink"/>
            <w:color w:val="auto"/>
            <w:sz w:val="20"/>
            <w:szCs w:val="20"/>
          </w:rPr>
          <w:t xml:space="preserve">http://www.terasic.com.tw/cgi-bin/page/archive.pl?Language= </w:t>
        </w:r>
        <w:proofErr w:type="spellStart"/>
        <w:r w:rsidRPr="007D6A8D">
          <w:rPr>
            <w:rStyle w:val="Hyperlink"/>
            <w:color w:val="auto"/>
            <w:sz w:val="20"/>
            <w:szCs w:val="20"/>
          </w:rPr>
          <w:t>English&amp;CategoryNo</w:t>
        </w:r>
        <w:proofErr w:type="spellEnd"/>
        <w:r w:rsidRPr="007D6A8D">
          <w:rPr>
            <w:rStyle w:val="Hyperlink"/>
            <w:color w:val="auto"/>
            <w:sz w:val="20"/>
            <w:szCs w:val="20"/>
          </w:rPr>
          <w:t>=139&amp;No=593</w:t>
        </w:r>
      </w:hyperlink>
    </w:p>
    <w:p w14:paraId="2F19BB98"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Single Resistor Gain Programmable Precision Instrumentation Amplifier, Online link information at </w:t>
      </w:r>
      <w:hyperlink r:id="rId121" w:history="1">
        <w:r w:rsidRPr="007D6A8D">
          <w:rPr>
            <w:rStyle w:val="Hyperlink"/>
            <w:color w:val="auto"/>
            <w:sz w:val="20"/>
            <w:szCs w:val="20"/>
          </w:rPr>
          <w:t>http://cds.linear.com/docs/en/datasheet/</w:t>
        </w:r>
      </w:hyperlink>
      <w:r w:rsidRPr="007D6A8D">
        <w:rPr>
          <w:sz w:val="20"/>
          <w:szCs w:val="20"/>
        </w:rPr>
        <w:t xml:space="preserve"> 1167fc.pdf</w:t>
      </w:r>
    </w:p>
    <w:p w14:paraId="093E7D7B"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Designers Guide for Applying Instrument Amplifiers Effectively, </w:t>
      </w:r>
      <w:hyperlink r:id="rId122" w:history="1">
        <w:r w:rsidRPr="007D6A8D">
          <w:rPr>
            <w:rStyle w:val="Hyperlink"/>
            <w:color w:val="auto"/>
            <w:sz w:val="20"/>
            <w:szCs w:val="20"/>
          </w:rPr>
          <w:t>http://www.analog.com/media/en/training-seminars/designhandbooks/ designers</w:t>
        </w:r>
      </w:hyperlink>
      <w:r w:rsidRPr="007D6A8D">
        <w:rPr>
          <w:sz w:val="20"/>
          <w:szCs w:val="20"/>
        </w:rPr>
        <w:t>-guide-instrument-amps-chV.pdf</w:t>
      </w:r>
    </w:p>
    <w:p w14:paraId="3D608132" w14:textId="023C1013" w:rsidR="00B908DA" w:rsidRPr="007D6A8D" w:rsidRDefault="00B908DA" w:rsidP="00CE3D44">
      <w:pPr>
        <w:pStyle w:val="References"/>
        <w:numPr>
          <w:ilvl w:val="0"/>
          <w:numId w:val="14"/>
        </w:numPr>
        <w:ind w:left="360"/>
        <w:rPr>
          <w:sz w:val="20"/>
          <w:szCs w:val="20"/>
        </w:rPr>
      </w:pPr>
      <w:r w:rsidRPr="007D6A8D">
        <w:rPr>
          <w:sz w:val="20"/>
          <w:szCs w:val="20"/>
        </w:rPr>
        <w:t xml:space="preserve">Wiseman, M., </w:t>
      </w:r>
      <w:proofErr w:type="spellStart"/>
      <w:r w:rsidRPr="007D6A8D">
        <w:rPr>
          <w:sz w:val="20"/>
          <w:szCs w:val="20"/>
        </w:rPr>
        <w:t>Elementi</w:t>
      </w:r>
      <w:proofErr w:type="spellEnd"/>
      <w:r w:rsidRPr="007D6A8D">
        <w:rPr>
          <w:sz w:val="20"/>
          <w:szCs w:val="20"/>
        </w:rPr>
        <w:t xml:space="preserve">, L., </w:t>
      </w:r>
      <w:proofErr w:type="spellStart"/>
      <w:r w:rsidRPr="007D6A8D">
        <w:rPr>
          <w:sz w:val="20"/>
          <w:szCs w:val="20"/>
        </w:rPr>
        <w:t>Elouad</w:t>
      </w:r>
      <w:r w:rsidR="00B804B9">
        <w:rPr>
          <w:sz w:val="20"/>
          <w:szCs w:val="20"/>
        </w:rPr>
        <w:t>r</w:t>
      </w:r>
      <w:r w:rsidRPr="007D6A8D">
        <w:rPr>
          <w:sz w:val="20"/>
          <w:szCs w:val="20"/>
        </w:rPr>
        <w:t>hiri</w:t>
      </w:r>
      <w:proofErr w:type="spellEnd"/>
      <w:r w:rsidRPr="007D6A8D">
        <w:rPr>
          <w:sz w:val="20"/>
          <w:szCs w:val="20"/>
        </w:rPr>
        <w:t xml:space="preserve">, L., </w:t>
      </w:r>
      <w:proofErr w:type="spellStart"/>
      <w:r w:rsidRPr="007D6A8D">
        <w:rPr>
          <w:sz w:val="20"/>
          <w:szCs w:val="20"/>
        </w:rPr>
        <w:t>Gabrielli</w:t>
      </w:r>
      <w:proofErr w:type="spellEnd"/>
      <w:r w:rsidRPr="007D6A8D">
        <w:rPr>
          <w:sz w:val="20"/>
          <w:szCs w:val="20"/>
        </w:rPr>
        <w:t xml:space="preserve">, G., Gardner, T. J., </w:t>
      </w:r>
      <w:proofErr w:type="spellStart"/>
      <w:r w:rsidRPr="007D6A8D">
        <w:rPr>
          <w:sz w:val="20"/>
          <w:szCs w:val="20"/>
        </w:rPr>
        <w:t>Ghoshal</w:t>
      </w:r>
      <w:proofErr w:type="spellEnd"/>
      <w:r w:rsidRPr="007D6A8D">
        <w:rPr>
          <w:sz w:val="20"/>
          <w:szCs w:val="20"/>
        </w:rPr>
        <w:t xml:space="preserve">, P. K., </w:t>
      </w:r>
      <w:r w:rsidRPr="007D6A8D">
        <w:rPr>
          <w:i/>
          <w:sz w:val="20"/>
          <w:szCs w:val="20"/>
        </w:rPr>
        <w:t>et al.</w:t>
      </w:r>
      <w:r w:rsidRPr="007D6A8D">
        <w:rPr>
          <w:sz w:val="20"/>
          <w:szCs w:val="20"/>
        </w:rPr>
        <w:t>, “</w:t>
      </w:r>
      <w:r w:rsidRPr="007D6A8D">
        <w:rPr>
          <w:bCs/>
          <w:kern w:val="28"/>
          <w:sz w:val="20"/>
          <w:szCs w:val="20"/>
        </w:rPr>
        <w:t xml:space="preserve">Design and Manufacture of the Conduction Cooled Torus Coils for </w:t>
      </w:r>
      <w:proofErr w:type="gramStart"/>
      <w:r w:rsidRPr="007D6A8D">
        <w:rPr>
          <w:bCs/>
          <w:kern w:val="28"/>
          <w:sz w:val="20"/>
          <w:szCs w:val="20"/>
        </w:rPr>
        <w:t>The</w:t>
      </w:r>
      <w:proofErr w:type="gramEnd"/>
      <w:r w:rsidRPr="007D6A8D">
        <w:rPr>
          <w:bCs/>
          <w:kern w:val="28"/>
          <w:sz w:val="20"/>
          <w:szCs w:val="20"/>
        </w:rPr>
        <w:t xml:space="preserve"> Jefferson Lab 12 GeV Upgrade</w:t>
      </w:r>
      <w:r w:rsidRPr="007D6A8D">
        <w:rPr>
          <w:sz w:val="20"/>
          <w:szCs w:val="20"/>
        </w:rPr>
        <w:t xml:space="preserv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2015, DOI 10.1109/TASC.2014.2376964.</w:t>
      </w:r>
    </w:p>
    <w:p w14:paraId="3A4926C4"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Legg, R., </w:t>
      </w:r>
      <w:proofErr w:type="spellStart"/>
      <w:r w:rsidRPr="007D6A8D">
        <w:rPr>
          <w:sz w:val="20"/>
          <w:szCs w:val="20"/>
        </w:rPr>
        <w:t>Kashy</w:t>
      </w:r>
      <w:proofErr w:type="spellEnd"/>
      <w:r w:rsidRPr="007D6A8D">
        <w:rPr>
          <w:sz w:val="20"/>
          <w:szCs w:val="20"/>
        </w:rPr>
        <w:t xml:space="preserve">, D., Fair, R., </w:t>
      </w:r>
      <w:proofErr w:type="spellStart"/>
      <w:r w:rsidRPr="007D6A8D">
        <w:rPr>
          <w:sz w:val="20"/>
          <w:szCs w:val="20"/>
        </w:rPr>
        <w:t>Ghoshal</w:t>
      </w:r>
      <w:proofErr w:type="spellEnd"/>
      <w:r w:rsidRPr="007D6A8D">
        <w:rPr>
          <w:sz w:val="20"/>
          <w:szCs w:val="20"/>
        </w:rPr>
        <w:t xml:space="preserve">, P., </w:t>
      </w:r>
      <w:proofErr w:type="spellStart"/>
      <w:r w:rsidRPr="007D6A8D">
        <w:rPr>
          <w:sz w:val="20"/>
          <w:szCs w:val="20"/>
        </w:rPr>
        <w:t>Bachimanchi</w:t>
      </w:r>
      <w:proofErr w:type="spellEnd"/>
      <w:r w:rsidRPr="007D6A8D">
        <w:rPr>
          <w:sz w:val="20"/>
          <w:szCs w:val="20"/>
        </w:rPr>
        <w:t xml:space="preserve">, R., </w:t>
      </w:r>
      <w:proofErr w:type="spellStart"/>
      <w:r w:rsidRPr="007D6A8D">
        <w:rPr>
          <w:sz w:val="20"/>
          <w:szCs w:val="20"/>
        </w:rPr>
        <w:t>Bruhwel</w:t>
      </w:r>
      <w:proofErr w:type="spellEnd"/>
      <w:r w:rsidRPr="007D6A8D">
        <w:rPr>
          <w:sz w:val="20"/>
          <w:szCs w:val="20"/>
        </w:rPr>
        <w:t xml:space="preserve">, K., </w:t>
      </w:r>
      <w:r w:rsidRPr="007D6A8D">
        <w:rPr>
          <w:i/>
          <w:sz w:val="20"/>
          <w:szCs w:val="20"/>
        </w:rPr>
        <w:t>et al.</w:t>
      </w:r>
      <w:r w:rsidRPr="007D6A8D">
        <w:rPr>
          <w:sz w:val="20"/>
          <w:szCs w:val="20"/>
        </w:rPr>
        <w:t xml:space="preserve">, “Liquid Nitrogen Tests of a Torus Coil </w:t>
      </w:r>
      <w:r w:rsidRPr="007D6A8D">
        <w:rPr>
          <w:sz w:val="20"/>
          <w:szCs w:val="20"/>
        </w:rPr>
        <w:lastRenderedPageBreak/>
        <w:t xml:space="preserve">for the Jefferson Lab 12-GeV Accelerator Upgrade”, </w:t>
      </w:r>
      <w:r w:rsidRPr="007D6A8D">
        <w:rPr>
          <w:i/>
          <w:sz w:val="20"/>
          <w:szCs w:val="20"/>
        </w:rPr>
        <w:t>IEEE Transactions on Applied Superconductivity</w:t>
      </w:r>
      <w:r w:rsidRPr="007D6A8D">
        <w:rPr>
          <w:sz w:val="20"/>
          <w:szCs w:val="20"/>
        </w:rPr>
        <w:t>, V25 (3), 2015, DOI - 10.1109/TASC.2014.2360139.</w:t>
      </w:r>
    </w:p>
    <w:p w14:paraId="5F11984E" w14:textId="162B6A7D" w:rsidR="00CB6A2E" w:rsidRPr="007D41CF" w:rsidRDefault="00B908DA" w:rsidP="00CE3D44">
      <w:pPr>
        <w:pStyle w:val="References"/>
        <w:numPr>
          <w:ilvl w:val="0"/>
          <w:numId w:val="14"/>
        </w:numPr>
        <w:autoSpaceDE w:val="0"/>
        <w:autoSpaceDN w:val="0"/>
        <w:adjustRightInd w:val="0"/>
        <w:ind w:left="360"/>
        <w:rPr>
          <w:sz w:val="20"/>
          <w:szCs w:val="20"/>
        </w:rPr>
      </w:pPr>
      <w:proofErr w:type="spellStart"/>
      <w:r w:rsidRPr="007D41CF">
        <w:rPr>
          <w:sz w:val="20"/>
          <w:szCs w:val="20"/>
        </w:rPr>
        <w:t>Ghoshal</w:t>
      </w:r>
      <w:proofErr w:type="spellEnd"/>
      <w:r w:rsidRPr="007D41CF">
        <w:rPr>
          <w:sz w:val="20"/>
          <w:szCs w:val="20"/>
        </w:rPr>
        <w:t xml:space="preserve">, P. K., </w:t>
      </w:r>
      <w:proofErr w:type="spellStart"/>
      <w:r w:rsidRPr="007D41CF">
        <w:rPr>
          <w:sz w:val="20"/>
          <w:szCs w:val="20"/>
        </w:rPr>
        <w:t>Biallas</w:t>
      </w:r>
      <w:proofErr w:type="spellEnd"/>
      <w:r w:rsidRPr="007D41CF">
        <w:rPr>
          <w:sz w:val="20"/>
          <w:szCs w:val="20"/>
        </w:rPr>
        <w:t xml:space="preserve">, G., Fair, R. J., </w:t>
      </w:r>
      <w:proofErr w:type="spellStart"/>
      <w:r w:rsidRPr="007D41CF">
        <w:rPr>
          <w:sz w:val="20"/>
          <w:szCs w:val="20"/>
        </w:rPr>
        <w:t>Kashy</w:t>
      </w:r>
      <w:proofErr w:type="spellEnd"/>
      <w:r w:rsidRPr="007D41CF">
        <w:rPr>
          <w:sz w:val="20"/>
          <w:szCs w:val="20"/>
        </w:rPr>
        <w:t xml:space="preserve">, D., </w:t>
      </w:r>
      <w:proofErr w:type="spellStart"/>
      <w:r w:rsidRPr="007D41CF">
        <w:rPr>
          <w:sz w:val="20"/>
          <w:szCs w:val="20"/>
        </w:rPr>
        <w:t>Matalevich</w:t>
      </w:r>
      <w:proofErr w:type="spellEnd"/>
      <w:r w:rsidRPr="007D41CF">
        <w:rPr>
          <w:sz w:val="20"/>
          <w:szCs w:val="20"/>
        </w:rPr>
        <w:t xml:space="preserve">, J., &amp; </w:t>
      </w:r>
      <w:proofErr w:type="spellStart"/>
      <w:r w:rsidRPr="007D41CF">
        <w:rPr>
          <w:sz w:val="20"/>
          <w:szCs w:val="20"/>
        </w:rPr>
        <w:t>Luongo</w:t>
      </w:r>
      <w:proofErr w:type="spellEnd"/>
      <w:r w:rsidRPr="007D41CF">
        <w:rPr>
          <w:sz w:val="20"/>
          <w:szCs w:val="20"/>
        </w:rPr>
        <w:t xml:space="preserve">, C., “Commissioning Validation of CLAS-12 Torus Magnet Protection and Cryogenic Safety System”, </w:t>
      </w:r>
      <w:r w:rsidRPr="007D41CF">
        <w:rPr>
          <w:i/>
          <w:sz w:val="20"/>
          <w:szCs w:val="20"/>
        </w:rPr>
        <w:t>IEEE Transactions on Applied Superconductivity</w:t>
      </w:r>
      <w:r w:rsidRPr="007D41CF">
        <w:rPr>
          <w:sz w:val="20"/>
          <w:szCs w:val="20"/>
        </w:rPr>
        <w:t>, V28 (6), 2018, DOI 10.1109/TASC.2018.2841928.</w:t>
      </w:r>
    </w:p>
    <w:p w14:paraId="1AA10292" w14:textId="22AD97E3" w:rsidR="00E062BB" w:rsidRPr="00BD474B" w:rsidRDefault="00E062BB" w:rsidP="00CE3D44">
      <w:pPr>
        <w:pStyle w:val="References"/>
        <w:numPr>
          <w:ilvl w:val="0"/>
          <w:numId w:val="14"/>
        </w:numPr>
        <w:ind w:left="360"/>
        <w:rPr>
          <w:color w:val="000000" w:themeColor="text1"/>
          <w:sz w:val="20"/>
          <w:szCs w:val="20"/>
        </w:rPr>
      </w:pPr>
      <w:r w:rsidRPr="007D41CF">
        <w:rPr>
          <w:sz w:val="20"/>
          <w:szCs w:val="20"/>
        </w:rPr>
        <w:t xml:space="preserve">P. K. </w:t>
      </w:r>
      <w:proofErr w:type="spellStart"/>
      <w:r w:rsidRPr="007D41CF">
        <w:rPr>
          <w:sz w:val="20"/>
          <w:szCs w:val="20"/>
        </w:rPr>
        <w:t>Ghoshal</w:t>
      </w:r>
      <w:proofErr w:type="spellEnd"/>
      <w:r w:rsidRPr="007D41CF">
        <w:rPr>
          <w:sz w:val="20"/>
          <w:szCs w:val="20"/>
        </w:rPr>
        <w:t xml:space="preserve">, R. </w:t>
      </w:r>
      <w:proofErr w:type="spellStart"/>
      <w:r w:rsidRPr="007D41CF">
        <w:rPr>
          <w:sz w:val="20"/>
          <w:szCs w:val="20"/>
        </w:rPr>
        <w:t>Banchimanchi</w:t>
      </w:r>
      <w:proofErr w:type="spellEnd"/>
      <w:r w:rsidRPr="007D41CF">
        <w:rPr>
          <w:sz w:val="20"/>
          <w:szCs w:val="20"/>
        </w:rPr>
        <w:t xml:space="preserve">, G. </w:t>
      </w:r>
      <w:proofErr w:type="spellStart"/>
      <w:r w:rsidRPr="007D41CF">
        <w:rPr>
          <w:sz w:val="20"/>
          <w:szCs w:val="20"/>
        </w:rPr>
        <w:t>Biallas</w:t>
      </w:r>
      <w:proofErr w:type="spellEnd"/>
      <w:r w:rsidRPr="007D41CF">
        <w:rPr>
          <w:sz w:val="20"/>
          <w:szCs w:val="20"/>
        </w:rPr>
        <w:t xml:space="preserve">, P. </w:t>
      </w:r>
      <w:proofErr w:type="spellStart"/>
      <w:r w:rsidRPr="007D41CF">
        <w:rPr>
          <w:sz w:val="20"/>
          <w:szCs w:val="20"/>
        </w:rPr>
        <w:t>Campero</w:t>
      </w:r>
      <w:proofErr w:type="spellEnd"/>
      <w:r w:rsidRPr="007D41CF">
        <w:rPr>
          <w:sz w:val="20"/>
          <w:szCs w:val="20"/>
        </w:rPr>
        <w:t xml:space="preserve">, B. </w:t>
      </w:r>
      <w:proofErr w:type="spellStart"/>
      <w:r w:rsidRPr="007D41CF">
        <w:rPr>
          <w:sz w:val="20"/>
          <w:szCs w:val="20"/>
        </w:rPr>
        <w:t>Eng</w:t>
      </w:r>
      <w:proofErr w:type="spellEnd"/>
      <w:r w:rsidRPr="007D41CF">
        <w:rPr>
          <w:sz w:val="20"/>
          <w:szCs w:val="20"/>
        </w:rPr>
        <w:t xml:space="preserve">, R. Fair, A. </w:t>
      </w:r>
      <w:proofErr w:type="spellStart"/>
      <w:r w:rsidRPr="007D41CF">
        <w:rPr>
          <w:sz w:val="20"/>
          <w:szCs w:val="20"/>
        </w:rPr>
        <w:t>Hoebel</w:t>
      </w:r>
      <w:proofErr w:type="spellEnd"/>
      <w:r w:rsidRPr="007D41CF">
        <w:rPr>
          <w:sz w:val="20"/>
          <w:szCs w:val="20"/>
        </w:rPr>
        <w:t xml:space="preserve">, J. Hogan, D. </w:t>
      </w:r>
      <w:proofErr w:type="spellStart"/>
      <w:r w:rsidRPr="007D41CF">
        <w:rPr>
          <w:sz w:val="20"/>
          <w:szCs w:val="20"/>
        </w:rPr>
        <w:t>Insley</w:t>
      </w:r>
      <w:proofErr w:type="spellEnd"/>
      <w:r w:rsidRPr="007D41CF">
        <w:rPr>
          <w:sz w:val="20"/>
          <w:szCs w:val="20"/>
        </w:rPr>
        <w:t xml:space="preserve">, D. </w:t>
      </w:r>
      <w:proofErr w:type="spellStart"/>
      <w:r w:rsidRPr="007D41CF">
        <w:rPr>
          <w:sz w:val="20"/>
          <w:szCs w:val="20"/>
        </w:rPr>
        <w:t>Kashy</w:t>
      </w:r>
      <w:proofErr w:type="spellEnd"/>
      <w:r w:rsidRPr="007D41CF">
        <w:rPr>
          <w:sz w:val="20"/>
          <w:szCs w:val="20"/>
        </w:rPr>
        <w:t xml:space="preserve">, O. Kumar, C. </w:t>
      </w:r>
      <w:proofErr w:type="spellStart"/>
      <w:r w:rsidRPr="007D41CF">
        <w:rPr>
          <w:sz w:val="20"/>
          <w:szCs w:val="20"/>
        </w:rPr>
        <w:t>Luongo</w:t>
      </w:r>
      <w:proofErr w:type="spellEnd"/>
      <w:r w:rsidRPr="007D41CF">
        <w:rPr>
          <w:sz w:val="20"/>
          <w:szCs w:val="20"/>
        </w:rPr>
        <w:t xml:space="preserve">, T. Lemon, J. </w:t>
      </w:r>
      <w:proofErr w:type="spellStart"/>
      <w:r w:rsidRPr="007D41CF">
        <w:rPr>
          <w:sz w:val="20"/>
          <w:szCs w:val="20"/>
        </w:rPr>
        <w:t>Matalevich</w:t>
      </w:r>
      <w:proofErr w:type="spellEnd"/>
      <w:r w:rsidRPr="007D41CF">
        <w:rPr>
          <w:sz w:val="20"/>
          <w:szCs w:val="20"/>
        </w:rPr>
        <w:t xml:space="preserve">, M. </w:t>
      </w:r>
      <w:proofErr w:type="spellStart"/>
      <w:r w:rsidRPr="007D41CF">
        <w:rPr>
          <w:sz w:val="20"/>
          <w:szCs w:val="20"/>
        </w:rPr>
        <w:t>Mestayer</w:t>
      </w:r>
      <w:proofErr w:type="spellEnd"/>
      <w:r w:rsidRPr="007D41CF">
        <w:rPr>
          <w:sz w:val="20"/>
          <w:szCs w:val="20"/>
        </w:rPr>
        <w:t>, R. Miller, W. Moore, R. Rajput-</w:t>
      </w:r>
      <w:proofErr w:type="spellStart"/>
      <w:r w:rsidRPr="007D41CF">
        <w:rPr>
          <w:sz w:val="20"/>
          <w:szCs w:val="20"/>
        </w:rPr>
        <w:t>Ghoshal</w:t>
      </w:r>
      <w:proofErr w:type="spellEnd"/>
      <w:r w:rsidRPr="007D41CF">
        <w:rPr>
          <w:sz w:val="20"/>
          <w:szCs w:val="20"/>
        </w:rPr>
        <w:t xml:space="preserve">, N. Sandoval, G. Young, “Commissioning of the CLAS12 Hall-B Solenoid &amp; Torus Detector Magnets at Jefferson Lab”, Presented at ASC2018-Seattle (ASC_ID 2986822, </w:t>
      </w:r>
      <w:r w:rsidRPr="00BD474B">
        <w:rPr>
          <w:color w:val="000000" w:themeColor="text1"/>
          <w:sz w:val="20"/>
          <w:szCs w:val="20"/>
        </w:rPr>
        <w:t xml:space="preserve">3LOr2B-02), </w:t>
      </w:r>
      <w:proofErr w:type="spellStart"/>
      <w:r w:rsidRPr="00BD474B">
        <w:rPr>
          <w:i/>
          <w:color w:val="000000" w:themeColor="text1"/>
          <w:sz w:val="20"/>
          <w:szCs w:val="20"/>
        </w:rPr>
        <w:t>JLab</w:t>
      </w:r>
      <w:proofErr w:type="spellEnd"/>
      <w:r w:rsidRPr="00BD474B">
        <w:rPr>
          <w:i/>
          <w:color w:val="000000" w:themeColor="text1"/>
          <w:sz w:val="20"/>
          <w:szCs w:val="20"/>
        </w:rPr>
        <w:t xml:space="preserve"> Document</w:t>
      </w:r>
      <w:r w:rsidR="0020310D">
        <w:rPr>
          <w:color w:val="000000" w:themeColor="text1"/>
          <w:sz w:val="20"/>
          <w:szCs w:val="20"/>
        </w:rPr>
        <w:t xml:space="preserve"> #</w:t>
      </w:r>
      <w:r w:rsidRPr="00BD474B">
        <w:rPr>
          <w:color w:val="000000" w:themeColor="text1"/>
          <w:sz w:val="20"/>
          <w:szCs w:val="20"/>
        </w:rPr>
        <w:t>JLAB-PHY-18-2856, DOE/OR/23177-4570 (Dec 2018)</w:t>
      </w:r>
    </w:p>
    <w:p w14:paraId="40119CBA" w14:textId="70B73F9B" w:rsidR="006701E3" w:rsidRPr="00BD474B" w:rsidRDefault="00283070"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 xml:space="preserve">M.D. </w:t>
      </w:r>
      <w:proofErr w:type="spellStart"/>
      <w:r w:rsidRPr="00BD474B">
        <w:rPr>
          <w:color w:val="000000" w:themeColor="text1"/>
          <w:sz w:val="20"/>
          <w:szCs w:val="20"/>
          <w:shd w:val="clear" w:color="auto" w:fill="FFFFFF"/>
        </w:rPr>
        <w:t>Mestayer</w:t>
      </w:r>
      <w:proofErr w:type="spellEnd"/>
      <w:r w:rsidRPr="00BD474B">
        <w:rPr>
          <w:color w:val="000000" w:themeColor="text1"/>
          <w:sz w:val="20"/>
          <w:szCs w:val="20"/>
          <w:shd w:val="clear" w:color="auto" w:fill="FFFFFF"/>
        </w:rPr>
        <w:t xml:space="preserve"> et al., </w:t>
      </w:r>
      <w:r w:rsidR="0020310D">
        <w:rPr>
          <w:color w:val="000000" w:themeColor="text1"/>
          <w:sz w:val="20"/>
          <w:szCs w:val="20"/>
          <w:shd w:val="clear" w:color="auto" w:fill="FFFFFF"/>
        </w:rPr>
        <w:t xml:space="preserve">“The CLAS12 Drift Chambers”, to be published in </w:t>
      </w:r>
      <w:proofErr w:type="spellStart"/>
      <w:r w:rsidR="0020310D">
        <w:rPr>
          <w:color w:val="000000" w:themeColor="text1"/>
          <w:sz w:val="20"/>
          <w:szCs w:val="20"/>
          <w:shd w:val="clear" w:color="auto" w:fill="FFFFFF"/>
        </w:rPr>
        <w:t>Nucl</w:t>
      </w:r>
      <w:proofErr w:type="spellEnd"/>
      <w:r w:rsidR="0020310D">
        <w:rPr>
          <w:color w:val="000000" w:themeColor="text1"/>
          <w:sz w:val="20"/>
          <w:szCs w:val="20"/>
          <w:shd w:val="clear" w:color="auto" w:fill="FFFFFF"/>
        </w:rPr>
        <w:t>. Inst. and Meth. A, (2020). (see this issue)</w:t>
      </w:r>
    </w:p>
    <w:p w14:paraId="1FEC87EC" w14:textId="54E191AE" w:rsidR="00C562BF" w:rsidRPr="00FF01C6" w:rsidRDefault="00B908DA" w:rsidP="00CE3D44">
      <w:pPr>
        <w:pStyle w:val="References"/>
        <w:numPr>
          <w:ilvl w:val="0"/>
          <w:numId w:val="14"/>
        </w:numPr>
        <w:ind w:left="360"/>
        <w:rPr>
          <w:sz w:val="20"/>
          <w:szCs w:val="20"/>
        </w:rPr>
      </w:pPr>
      <w:r w:rsidRPr="007D6A8D">
        <w:rPr>
          <w:sz w:val="20"/>
          <w:szCs w:val="20"/>
        </w:rPr>
        <w:t xml:space="preserve">Ikeda, T., Chapman, M. D., Igarashi, Y., </w:t>
      </w:r>
      <w:proofErr w:type="spellStart"/>
      <w:r w:rsidRPr="007D6A8D">
        <w:rPr>
          <w:sz w:val="20"/>
          <w:szCs w:val="20"/>
        </w:rPr>
        <w:t>Imazato</w:t>
      </w:r>
      <w:proofErr w:type="spellEnd"/>
      <w:r w:rsidRPr="007D6A8D">
        <w:rPr>
          <w:sz w:val="20"/>
          <w:szCs w:val="20"/>
        </w:rPr>
        <w:t xml:space="preserve">, J., Lee, J. M., </w:t>
      </w:r>
      <w:proofErr w:type="spellStart"/>
      <w:r w:rsidRPr="007D6A8D">
        <w:rPr>
          <w:sz w:val="20"/>
          <w:szCs w:val="20"/>
        </w:rPr>
        <w:t>Khabibullin</w:t>
      </w:r>
      <w:proofErr w:type="spellEnd"/>
      <w:r w:rsidRPr="007D6A8D">
        <w:rPr>
          <w:sz w:val="20"/>
          <w:szCs w:val="20"/>
        </w:rPr>
        <w:t xml:space="preserve">, M. M., </w:t>
      </w:r>
      <w:proofErr w:type="gramStart"/>
      <w:r w:rsidRPr="007D6A8D">
        <w:rPr>
          <w:i/>
          <w:sz w:val="20"/>
          <w:szCs w:val="20"/>
        </w:rPr>
        <w:t>et</w:t>
      </w:r>
      <w:proofErr w:type="gramEnd"/>
      <w:r w:rsidRPr="007D6A8D">
        <w:rPr>
          <w:i/>
          <w:sz w:val="20"/>
          <w:szCs w:val="20"/>
        </w:rPr>
        <w:t xml:space="preserve">. al., </w:t>
      </w:r>
      <w:r w:rsidRPr="007D6A8D">
        <w:rPr>
          <w:sz w:val="20"/>
          <w:szCs w:val="20"/>
        </w:rPr>
        <w:t>“High-precision ma</w:t>
      </w:r>
      <w:r w:rsidR="00B32011">
        <w:rPr>
          <w:sz w:val="20"/>
          <w:szCs w:val="20"/>
        </w:rPr>
        <w:t>gnetic field mapping with a 3D H</w:t>
      </w:r>
      <w:r w:rsidRPr="007D6A8D">
        <w:rPr>
          <w:sz w:val="20"/>
          <w:szCs w:val="20"/>
        </w:rPr>
        <w:t>all probe for a T-violation experiment in K</w:t>
      </w:r>
      <w:r w:rsidRPr="007D6A8D">
        <w:rPr>
          <w:sz w:val="20"/>
          <w:szCs w:val="20"/>
          <w:vertAlign w:val="subscript"/>
        </w:rPr>
        <w:t>µ3</w:t>
      </w:r>
      <w:r w:rsidRPr="007D6A8D">
        <w:rPr>
          <w:sz w:val="20"/>
          <w:szCs w:val="20"/>
        </w:rPr>
        <w:t xml:space="preserve"> decay”, Elsevier Publications, Nuclear Instruments and Methods in Physics Research, Sec A, 401, pp243-262, 1997.</w:t>
      </w:r>
    </w:p>
    <w:p w14:paraId="1156E171" w14:textId="23C4C834" w:rsidR="00C562BF" w:rsidRPr="007D6A8D" w:rsidRDefault="00C562BF" w:rsidP="00CE3D44">
      <w:pPr>
        <w:pStyle w:val="References"/>
        <w:numPr>
          <w:ilvl w:val="0"/>
          <w:numId w:val="14"/>
        </w:numPr>
        <w:ind w:left="360"/>
        <w:rPr>
          <w:sz w:val="20"/>
          <w:szCs w:val="20"/>
        </w:rPr>
      </w:pPr>
      <w:r w:rsidRPr="007D6A8D">
        <w:rPr>
          <w:sz w:val="20"/>
          <w:szCs w:val="20"/>
        </w:rPr>
        <w:t>Rajput-</w:t>
      </w:r>
      <w:proofErr w:type="spellStart"/>
      <w:r w:rsidRPr="007D6A8D">
        <w:rPr>
          <w:sz w:val="20"/>
          <w:szCs w:val="20"/>
        </w:rPr>
        <w:t>Ghoshal</w:t>
      </w:r>
      <w:proofErr w:type="spellEnd"/>
      <w:r w:rsidRPr="007D6A8D">
        <w:rPr>
          <w:sz w:val="20"/>
          <w:szCs w:val="20"/>
        </w:rPr>
        <w:t xml:space="preserve">, R., Fair, R., Meyers, J., Beck, M., </w:t>
      </w:r>
      <w:proofErr w:type="spellStart"/>
      <w:r w:rsidRPr="007D6A8D">
        <w:rPr>
          <w:sz w:val="20"/>
          <w:szCs w:val="20"/>
        </w:rPr>
        <w:t>Brakman</w:t>
      </w:r>
      <w:proofErr w:type="spellEnd"/>
      <w:r w:rsidRPr="007D6A8D">
        <w:rPr>
          <w:sz w:val="20"/>
          <w:szCs w:val="20"/>
        </w:rPr>
        <w:t xml:space="preserve">, D., </w:t>
      </w:r>
      <w:proofErr w:type="spellStart"/>
      <w:r w:rsidRPr="007D6A8D">
        <w:rPr>
          <w:sz w:val="20"/>
          <w:szCs w:val="20"/>
        </w:rPr>
        <w:t>Mestayer</w:t>
      </w:r>
      <w:proofErr w:type="spellEnd"/>
      <w:r w:rsidRPr="007D6A8D">
        <w:rPr>
          <w:sz w:val="20"/>
          <w:szCs w:val="20"/>
        </w:rPr>
        <w:t xml:space="preserve">, M., </w:t>
      </w:r>
      <w:r w:rsidRPr="007D6A8D">
        <w:rPr>
          <w:i/>
          <w:sz w:val="20"/>
          <w:szCs w:val="20"/>
        </w:rPr>
        <w:t xml:space="preserve">et al., </w:t>
      </w:r>
      <w:r w:rsidRPr="007D6A8D">
        <w:rPr>
          <w:sz w:val="20"/>
          <w:szCs w:val="20"/>
        </w:rPr>
        <w:t xml:space="preserve">“Field Mapper for Superconducting Torus Magnet for the Jefferson Lab 12GeV Upgrade”, </w:t>
      </w:r>
      <w:r w:rsidRPr="007D6A8D">
        <w:rPr>
          <w:i/>
          <w:sz w:val="20"/>
          <w:szCs w:val="20"/>
        </w:rPr>
        <w:t>International Magnetic Meas. Workshop, IMMW-20,</w:t>
      </w:r>
      <w:r w:rsidRPr="007D6A8D">
        <w:rPr>
          <w:sz w:val="20"/>
          <w:szCs w:val="20"/>
        </w:rPr>
        <w:t xml:space="preserve"> Oxford (UK), June 2017 (Talk).</w:t>
      </w:r>
    </w:p>
    <w:p w14:paraId="62148E80" w14:textId="0A957D72" w:rsidR="00251F68" w:rsidRPr="007D41CF" w:rsidRDefault="00B908DA" w:rsidP="00CE3D44">
      <w:pPr>
        <w:pStyle w:val="References"/>
        <w:numPr>
          <w:ilvl w:val="0"/>
          <w:numId w:val="14"/>
        </w:numPr>
        <w:ind w:left="360"/>
        <w:rPr>
          <w:sz w:val="20"/>
          <w:szCs w:val="20"/>
        </w:rPr>
      </w:pPr>
      <w:proofErr w:type="spellStart"/>
      <w:r w:rsidRPr="007D6A8D">
        <w:rPr>
          <w:sz w:val="20"/>
          <w:szCs w:val="20"/>
        </w:rPr>
        <w:t>Ghoshal</w:t>
      </w:r>
      <w:proofErr w:type="spellEnd"/>
      <w:r w:rsidRPr="007D6A8D">
        <w:rPr>
          <w:sz w:val="20"/>
          <w:szCs w:val="20"/>
        </w:rPr>
        <w:t>, P. K., Beck, J. M., Fair,</w:t>
      </w:r>
      <w:r w:rsidRPr="007D6A8D">
        <w:rPr>
          <w:iCs/>
          <w:sz w:val="20"/>
          <w:szCs w:val="20"/>
        </w:rPr>
        <w:t xml:space="preserve"> R. J., </w:t>
      </w:r>
      <w:proofErr w:type="spellStart"/>
      <w:r w:rsidRPr="007D6A8D">
        <w:rPr>
          <w:sz w:val="20"/>
          <w:szCs w:val="20"/>
        </w:rPr>
        <w:t>Kashy</w:t>
      </w:r>
      <w:proofErr w:type="spellEnd"/>
      <w:r w:rsidRPr="007D6A8D">
        <w:rPr>
          <w:sz w:val="20"/>
          <w:szCs w:val="20"/>
        </w:rPr>
        <w:t xml:space="preserve">, D., </w:t>
      </w:r>
      <w:proofErr w:type="spellStart"/>
      <w:r w:rsidRPr="007D6A8D">
        <w:rPr>
          <w:sz w:val="20"/>
          <w:szCs w:val="20"/>
        </w:rPr>
        <w:t>Mestayer</w:t>
      </w:r>
      <w:proofErr w:type="spellEnd"/>
      <w:r w:rsidRPr="007D6A8D">
        <w:rPr>
          <w:sz w:val="20"/>
          <w:szCs w:val="20"/>
        </w:rPr>
        <w:t>, M. D., Meyers, J., Newton, J., Rajput-</w:t>
      </w:r>
      <w:proofErr w:type="spellStart"/>
      <w:r w:rsidRPr="007D6A8D">
        <w:rPr>
          <w:sz w:val="20"/>
          <w:szCs w:val="20"/>
        </w:rPr>
        <w:t>Ghoshal</w:t>
      </w:r>
      <w:proofErr w:type="spellEnd"/>
      <w:r w:rsidRPr="007D6A8D">
        <w:rPr>
          <w:sz w:val="20"/>
          <w:szCs w:val="20"/>
        </w:rPr>
        <w:t>, R., Tremblay, K., Wiggins, C. L., “</w:t>
      </w:r>
      <w:r w:rsidRPr="007D6A8D">
        <w:rPr>
          <w:iCs/>
          <w:sz w:val="20"/>
          <w:szCs w:val="20"/>
        </w:rPr>
        <w:t xml:space="preserve">Magnetic Field Mapping of the CLAS12 Torus—A Comparative Study Between the Engineering Model and Measurements at </w:t>
      </w:r>
      <w:proofErr w:type="spellStart"/>
      <w:r w:rsidRPr="007D6A8D">
        <w:rPr>
          <w:iCs/>
          <w:sz w:val="20"/>
          <w:szCs w:val="20"/>
        </w:rPr>
        <w:t>JLab</w:t>
      </w:r>
      <w:proofErr w:type="spellEnd"/>
      <w:r w:rsidRPr="007D6A8D">
        <w:rPr>
          <w:rFonts w:eastAsia="Calibri"/>
          <w:sz w:val="20"/>
          <w:szCs w:val="20"/>
        </w:rPr>
        <w:t xml:space="preserve">”, </w:t>
      </w:r>
      <w:r w:rsidRPr="007D6A8D">
        <w:rPr>
          <w:i/>
          <w:sz w:val="20"/>
          <w:szCs w:val="20"/>
        </w:rPr>
        <w:t>IEEE Transactions on Applied Superconductivity,</w:t>
      </w:r>
      <w:r w:rsidRPr="007D6A8D">
        <w:rPr>
          <w:sz w:val="20"/>
          <w:szCs w:val="20"/>
        </w:rPr>
        <w:t xml:space="preserve"> V29 (4), 4000310, 2019, DOI - 0.1109/TASC.2018.2884968</w:t>
      </w:r>
      <w:r w:rsidRPr="007D6A8D">
        <w:rPr>
          <w:b/>
          <w:sz w:val="20"/>
          <w:szCs w:val="20"/>
        </w:rPr>
        <w:t>.</w:t>
      </w:r>
    </w:p>
    <w:sectPr w:rsidR="00251F68" w:rsidRPr="007D41CF" w:rsidSect="00BD474B">
      <w:type w:val="continuous"/>
      <w:pgSz w:w="12240" w:h="15840" w:code="1"/>
      <w:pgMar w:top="1080" w:right="720" w:bottom="1008" w:left="81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CE5046" w14:textId="77777777" w:rsidR="00465AD6" w:rsidRDefault="00465AD6" w:rsidP="00141FE2">
      <w:r>
        <w:separator/>
      </w:r>
    </w:p>
  </w:endnote>
  <w:endnote w:type="continuationSeparator" w:id="0">
    <w:p w14:paraId="0815C46D" w14:textId="77777777" w:rsidR="00465AD6" w:rsidRDefault="00465AD6"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embedRegular r:id="rId1" w:subsetted="1" w:fontKey="{2300213E-2653-4B02-A804-D4D5DD12E751}"/>
  </w:font>
  <w:font w:name="Times">
    <w:altName w:val="Times Roman"/>
    <w:panose1 w:val="02020603050405020304"/>
    <w:charset w:val="00"/>
    <w:family w:val="auto"/>
    <w:pitch w:val="variable"/>
    <w:sig w:usb0="E00002FF" w:usb1="5000205A" w:usb2="00000000" w:usb3="00000000" w:csb0="0000019F" w:csb1="00000000"/>
  </w:font>
  <w:font w:name="Segoe UI">
    <w:altName w:val="Sylfaen"/>
    <w:panose1 w:val="020B0502040204020203"/>
    <w:charset w:val="00"/>
    <w:family w:val="swiss"/>
    <w:pitch w:val="variable"/>
    <w:sig w:usb0="E4002EFF" w:usb1="C000E47F" w:usb2="00000009" w:usb3="00000000" w:csb0="000001FF" w:csb1="00000000"/>
    <w:embedRegular r:id="rId2" w:subsetted="1" w:fontKey="{47FEA2BC-BCD0-4619-B5B0-9BF85BBF7754}"/>
  </w:font>
  <w:font w:name="Times-Roman">
    <w:altName w:val="Times Roman"/>
    <w:charset w:val="00"/>
    <w:family w:val="roman"/>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3" w:fontKey="{15A64388-1354-44F3-8EBD-FA78C26533CB}"/>
  </w:font>
  <w:font w:name="Cambria">
    <w:panose1 w:val="02040503050406030204"/>
    <w:charset w:val="00"/>
    <w:family w:val="roman"/>
    <w:pitch w:val="variable"/>
    <w:sig w:usb0="E00006FF" w:usb1="420024FF" w:usb2="02000000" w:usb3="00000000" w:csb0="0000019F" w:csb1="00000000"/>
  </w:font>
  <w:font w:name="Mangal">
    <w:altName w:val="Courier Std"/>
    <w:panose1 w:val="000004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6927297"/>
      <w:docPartObj>
        <w:docPartGallery w:val="Page Numbers (Bottom of Page)"/>
        <w:docPartUnique/>
      </w:docPartObj>
    </w:sdtPr>
    <w:sdtEndPr>
      <w:rPr>
        <w:noProof/>
      </w:rPr>
    </w:sdtEndPr>
    <w:sdtContent>
      <w:p w14:paraId="0C5082A2" w14:textId="2D312131" w:rsidR="00465AD6" w:rsidRDefault="00465AD6">
        <w:pPr>
          <w:pStyle w:val="Footer"/>
        </w:pPr>
        <w:r>
          <w:fldChar w:fldCharType="begin"/>
        </w:r>
        <w:r>
          <w:instrText xml:space="preserve"> PAGE   \* MERGEFORMAT </w:instrText>
        </w:r>
        <w:r>
          <w:fldChar w:fldCharType="separate"/>
        </w:r>
        <w:r w:rsidR="001225F4">
          <w:rPr>
            <w:noProof/>
          </w:rPr>
          <w:t>57</w:t>
        </w:r>
        <w:r>
          <w:rPr>
            <w:noProof/>
          </w:rPr>
          <w:fldChar w:fldCharType="end"/>
        </w:r>
      </w:p>
    </w:sdtContent>
  </w:sdt>
  <w:p w14:paraId="17CB7E37" w14:textId="59180244" w:rsidR="00465AD6" w:rsidRDefault="00465AD6" w:rsidP="00A418E5">
    <w:pPr>
      <w:pStyle w:val="Footer"/>
      <w:tabs>
        <w:tab w:val="clear" w:pos="4680"/>
        <w:tab w:val="clear" w:pos="9360"/>
        <w:tab w:val="left" w:pos="72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AF2D04" w14:textId="77777777" w:rsidR="00465AD6" w:rsidRDefault="00465AD6" w:rsidP="00141FE2"/>
  </w:footnote>
  <w:footnote w:type="continuationSeparator" w:id="0">
    <w:p w14:paraId="19A7C139" w14:textId="77777777" w:rsidR="00465AD6" w:rsidRDefault="00465AD6" w:rsidP="00141FE2">
      <w:r>
        <w:continuationSeparator/>
      </w:r>
    </w:p>
  </w:footnote>
  <w:footnote w:id="1">
    <w:p w14:paraId="6C08CED0" w14:textId="77777777" w:rsidR="00465AD6" w:rsidRPr="00BD60D0" w:rsidRDefault="00465AD6" w:rsidP="008C5BE1">
      <w:pPr>
        <w:pStyle w:val="FootnoteText"/>
        <w:rPr>
          <w:lang w:val="en-US"/>
        </w:rPr>
      </w:pPr>
      <w:r>
        <w:rPr>
          <w:rStyle w:val="FootnoteReference"/>
        </w:rPr>
        <w:footnoteRef/>
      </w:r>
      <w:r>
        <w:t xml:space="preserve"> </w:t>
      </w:r>
      <w:r w:rsidRPr="00A42B2B">
        <w:t>The M</w:t>
      </w:r>
      <w:r>
        <w:t xml:space="preserve">anuscript </w:t>
      </w:r>
      <w:r w:rsidRPr="00061D1F">
        <w:t xml:space="preserve">received </w:t>
      </w:r>
      <w:r>
        <w:rPr>
          <w:lang w:val="en-US"/>
        </w:rPr>
        <w:t>XXXXXX</w:t>
      </w:r>
      <w:r w:rsidRPr="00061D1F">
        <w:t>.</w:t>
      </w:r>
      <w:r>
        <w:rPr>
          <w:lang w:val="en-US"/>
        </w:rPr>
        <w:t xml:space="preserve"> </w:t>
      </w:r>
    </w:p>
    <w:p w14:paraId="28F2E811" w14:textId="77777777" w:rsidR="00465AD6" w:rsidRPr="00253F79" w:rsidRDefault="00465AD6" w:rsidP="008C5BE1">
      <w:pPr>
        <w:pStyle w:val="FootnoteText"/>
        <w:rPr>
          <w:lang w:val="en-US"/>
        </w:rPr>
      </w:pPr>
      <w:r w:rsidRPr="00253F79">
        <w:t>This work was supported by Jefferson Science Associates, LLC, under U.S. DOE Contract DE-AC05-06OR23177. The U.S. Government retains a non-exclusive, paid-up, irrevocable, world-wide license to publish or reproduce this manuscript for U.S. Government purposes</w:t>
      </w:r>
      <w:r w:rsidRPr="00253F79">
        <w:rPr>
          <w:lang w:val="en-US"/>
        </w:rPr>
        <w:t>.</w:t>
      </w:r>
    </w:p>
    <w:p w14:paraId="75C7D0DA" w14:textId="77777777" w:rsidR="00465AD6" w:rsidRPr="009054EA" w:rsidRDefault="00465AD6" w:rsidP="009054EA">
      <w:pPr>
        <w:pStyle w:val="FootnoteText"/>
        <w:ind w:firstLine="0"/>
      </w:pPr>
    </w:p>
    <w:p w14:paraId="3599EEE1" w14:textId="28D7CFA9" w:rsidR="00465AD6" w:rsidRPr="00534986" w:rsidRDefault="00465AD6" w:rsidP="008C5BE1">
      <w:pPr>
        <w:pStyle w:val="FootnoteText"/>
        <w:rPr>
          <w:i/>
          <w:lang w:val="en-US"/>
        </w:rPr>
      </w:pPr>
      <w:r w:rsidRPr="00A42B2B">
        <w:t xml:space="preserve">Corresponding author: </w:t>
      </w:r>
      <w:r>
        <w:rPr>
          <w:lang w:val="en-US"/>
        </w:rPr>
        <w:t>R Fair</w:t>
      </w:r>
      <w:r w:rsidRPr="00A42B2B">
        <w:t xml:space="preserve"> (e-mail: </w:t>
      </w:r>
      <w:hyperlink r:id="rId1" w:history="1">
        <w:r w:rsidRPr="005227B7">
          <w:rPr>
            <w:rStyle w:val="Hyperlink"/>
            <w:lang w:val="en-US"/>
          </w:rPr>
          <w:t>rfair</w:t>
        </w:r>
        <w:r w:rsidRPr="005227B7">
          <w:rPr>
            <w:rStyle w:val="Hyperlink"/>
          </w:rPr>
          <w:t>@jlab.org</w:t>
        </w:r>
      </w:hyperlink>
      <w:r w:rsidRPr="00A42B2B">
        <w:t>)</w:t>
      </w:r>
    </w:p>
    <w:p w14:paraId="6D6E0C25" w14:textId="0965BE4A" w:rsidR="00465AD6" w:rsidRPr="00A42B2B" w:rsidRDefault="00465AD6" w:rsidP="008C5BE1">
      <w:pPr>
        <w:pStyle w:val="FigureCaption"/>
        <w:ind w:firstLine="202"/>
      </w:pPr>
      <w:r w:rsidRPr="00A42B2B">
        <w:t xml:space="preserve">Color versions of one or more of the figures in this paper are available online at </w:t>
      </w:r>
      <w:r>
        <w:t>XXXXXXXX</w:t>
      </w:r>
    </w:p>
    <w:p w14:paraId="58082760" w14:textId="1C0B59D2" w:rsidR="00465AD6" w:rsidRPr="008C5BE1" w:rsidRDefault="00465AD6" w:rsidP="008C5BE1">
      <w:pPr>
        <w:pStyle w:val="FootnoteText"/>
        <w:rPr>
          <w:lang w:val="en-US"/>
        </w:rPr>
      </w:pPr>
      <w:r w:rsidRPr="00A42B2B">
        <w:t xml:space="preserve">Digital Object Identifier (inserted by </w:t>
      </w:r>
      <w:r>
        <w:rPr>
          <w:lang w:val="en-US"/>
        </w:rPr>
        <w:t>Publisher</w:t>
      </w:r>
      <w:r w:rsidRPr="00A42B2B">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01CD8" w14:textId="77777777" w:rsidR="00465AD6" w:rsidRDefault="00465AD6">
    <w:pPr>
      <w:framePr w:wrap="around" w:vAnchor="text" w:hAnchor="margin" w:xAlign="right" w:y="1"/>
    </w:pPr>
    <w:r>
      <w:fldChar w:fldCharType="begin"/>
    </w:r>
    <w:r>
      <w:instrText xml:space="preserve">PAGE  </w:instrText>
    </w:r>
    <w:r>
      <w:fldChar w:fldCharType="separate"/>
    </w:r>
    <w:r>
      <w:rPr>
        <w:noProof/>
      </w:rPr>
      <w:t>1</w:t>
    </w:r>
    <w:r>
      <w:fldChar w:fldCharType="end"/>
    </w:r>
  </w:p>
  <w:p w14:paraId="5EBF41D7" w14:textId="77777777" w:rsidR="00465AD6" w:rsidRDefault="00465AD6">
    <w:pP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35C32" w14:textId="53C59987" w:rsidR="00465AD6" w:rsidRDefault="00465AD6">
    <w:pPr>
      <w:framePr w:wrap="around" w:vAnchor="text" w:hAnchor="margin" w:xAlign="right" w:y="1"/>
    </w:pPr>
    <w:r>
      <w:fldChar w:fldCharType="begin"/>
    </w:r>
    <w:r>
      <w:instrText xml:space="preserve">PAGE  </w:instrText>
    </w:r>
    <w:r>
      <w:fldChar w:fldCharType="separate"/>
    </w:r>
    <w:r w:rsidR="001225F4">
      <w:rPr>
        <w:noProof/>
      </w:rPr>
      <w:t>57</w:t>
    </w:r>
    <w:r>
      <w:fldChar w:fldCharType="end"/>
    </w:r>
  </w:p>
  <w:p w14:paraId="2A44CBDF" w14:textId="3E6D1C40" w:rsidR="00465AD6" w:rsidRDefault="00465AD6">
    <w:pPr>
      <w:ind w:right="360"/>
    </w:pPr>
    <w:r>
      <w:t>&gt;</w:t>
    </w:r>
    <w:r>
      <w:rPr>
        <w:sz w:val="16"/>
        <w:szCs w:val="16"/>
      </w:rPr>
      <w:t xml:space="preserve"> </w:t>
    </w:r>
    <w:r>
      <w:t>NIM-A Format version (2019)</w:t>
    </w:r>
  </w:p>
  <w:p w14:paraId="0B767707" w14:textId="25ADCDF0" w:rsidR="00465AD6" w:rsidRPr="000B378B" w:rsidRDefault="00465AD6">
    <w:pPr>
      <w:ind w:right="360"/>
      <w:rPr>
        <w:i/>
        <w:sz w:val="18"/>
      </w:rPr>
    </w:pPr>
    <w:r>
      <w:rPr>
        <w:i/>
        <w:sz w:val="18"/>
      </w:rPr>
      <w:fldChar w:fldCharType="begin"/>
    </w:r>
    <w:r>
      <w:rPr>
        <w:i/>
        <w:sz w:val="18"/>
      </w:rPr>
      <w:instrText xml:space="preserve"> FILENAME   \* MERGEFORMAT </w:instrText>
    </w:r>
    <w:r>
      <w:rPr>
        <w:i/>
        <w:sz w:val="18"/>
      </w:rPr>
      <w:fldChar w:fldCharType="separate"/>
    </w:r>
    <w:r w:rsidR="00A0741D">
      <w:rPr>
        <w:i/>
        <w:noProof/>
        <w:sz w:val="18"/>
      </w:rPr>
      <w:t>magnets_RF4</w:t>
    </w:r>
    <w:r>
      <w:rPr>
        <w:i/>
        <w:sz w:val="18"/>
      </w:rPr>
      <w:fldChar w:fldCharType="end"/>
    </w:r>
    <w:r>
      <w:rPr>
        <w:i/>
        <w:sz w:val="18"/>
      </w:rPr>
      <w:t>4j</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79D2E" w14:textId="77777777" w:rsidR="00465AD6" w:rsidRDefault="00465AD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CA14154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0A2739A8"/>
    <w:multiLevelType w:val="hybridMultilevel"/>
    <w:tmpl w:val="491640DE"/>
    <w:lvl w:ilvl="0" w:tplc="0409000F">
      <w:start w:val="1"/>
      <w:numFmt w:val="decimal"/>
      <w:lvlText w:val="%1."/>
      <w:lvlJc w:val="left"/>
      <w:pPr>
        <w:ind w:left="216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600F0"/>
    <w:multiLevelType w:val="hybridMultilevel"/>
    <w:tmpl w:val="6B7CDEAA"/>
    <w:lvl w:ilvl="0" w:tplc="48CA02B2">
      <w:start w:val="1"/>
      <w:numFmt w:val="lowerLetter"/>
      <w:lvlText w:val="%1."/>
      <w:lvlJc w:val="left"/>
      <w:pPr>
        <w:ind w:left="720" w:hanging="360"/>
      </w:pPr>
      <w:rPr>
        <w:rFonts w:ascii="Times New Roman" w:hAnsi="Times New Roman" w:cs="Times New Roman" w:hint="default"/>
        <w:b w:val="0"/>
        <w:i w:val="0"/>
        <w:color w:val="auto"/>
        <w:sz w:val="22"/>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56649"/>
    <w:multiLevelType w:val="hybridMultilevel"/>
    <w:tmpl w:val="74C4E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246ED"/>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031C7"/>
    <w:multiLevelType w:val="hybridMultilevel"/>
    <w:tmpl w:val="BF9C36B8"/>
    <w:lvl w:ilvl="0" w:tplc="885E1CBC">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C133BD"/>
    <w:multiLevelType w:val="hybridMultilevel"/>
    <w:tmpl w:val="CED68386"/>
    <w:lvl w:ilvl="0" w:tplc="67D4CC14">
      <w:start w:val="1"/>
      <w:numFmt w:val="lowerRoman"/>
      <w:lvlText w:val="%1."/>
      <w:lvlJc w:val="left"/>
      <w:pPr>
        <w:ind w:left="360" w:hanging="360"/>
      </w:pPr>
      <w:rPr>
        <w:rFonts w:ascii="Times New Roman" w:hAnsi="Times New Roman" w:hint="default"/>
        <w:b w:val="0"/>
        <w:i w:val="0"/>
        <w:color w:val="auto"/>
        <w:sz w:val="16"/>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B6907E0"/>
    <w:multiLevelType w:val="hybridMultilevel"/>
    <w:tmpl w:val="7B04CC5C"/>
    <w:lvl w:ilvl="0" w:tplc="98AA337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21904"/>
    <w:multiLevelType w:val="hybridMultilevel"/>
    <w:tmpl w:val="5BA42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19460E"/>
    <w:multiLevelType w:val="hybridMultilevel"/>
    <w:tmpl w:val="B62C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411A36"/>
    <w:multiLevelType w:val="hybridMultilevel"/>
    <w:tmpl w:val="69AEA43A"/>
    <w:lvl w:ilvl="0" w:tplc="BE405416">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21E1728">
      <w:start w:val="1"/>
      <w:numFmt w:val="bullet"/>
      <w:lvlText w:val="•"/>
      <w:lvlJc w:val="left"/>
      <w:pPr>
        <w:tabs>
          <w:tab w:val="num" w:pos="2160"/>
        </w:tabs>
        <w:ind w:left="2160" w:hanging="360"/>
      </w:pPr>
      <w:rPr>
        <w:rFonts w:ascii="Arial" w:hAnsi="Arial" w:hint="default"/>
      </w:rPr>
    </w:lvl>
    <w:lvl w:ilvl="3" w:tplc="DAE89330" w:tentative="1">
      <w:start w:val="1"/>
      <w:numFmt w:val="bullet"/>
      <w:lvlText w:val="•"/>
      <w:lvlJc w:val="left"/>
      <w:pPr>
        <w:tabs>
          <w:tab w:val="num" w:pos="2880"/>
        </w:tabs>
        <w:ind w:left="2880" w:hanging="360"/>
      </w:pPr>
      <w:rPr>
        <w:rFonts w:ascii="Arial" w:hAnsi="Arial" w:hint="default"/>
      </w:rPr>
    </w:lvl>
    <w:lvl w:ilvl="4" w:tplc="34FABBF6" w:tentative="1">
      <w:start w:val="1"/>
      <w:numFmt w:val="bullet"/>
      <w:lvlText w:val="•"/>
      <w:lvlJc w:val="left"/>
      <w:pPr>
        <w:tabs>
          <w:tab w:val="num" w:pos="3600"/>
        </w:tabs>
        <w:ind w:left="3600" w:hanging="360"/>
      </w:pPr>
      <w:rPr>
        <w:rFonts w:ascii="Arial" w:hAnsi="Arial" w:hint="default"/>
      </w:rPr>
    </w:lvl>
    <w:lvl w:ilvl="5" w:tplc="5A3C0CAA" w:tentative="1">
      <w:start w:val="1"/>
      <w:numFmt w:val="bullet"/>
      <w:lvlText w:val="•"/>
      <w:lvlJc w:val="left"/>
      <w:pPr>
        <w:tabs>
          <w:tab w:val="num" w:pos="4320"/>
        </w:tabs>
        <w:ind w:left="4320" w:hanging="360"/>
      </w:pPr>
      <w:rPr>
        <w:rFonts w:ascii="Arial" w:hAnsi="Arial" w:hint="default"/>
      </w:rPr>
    </w:lvl>
    <w:lvl w:ilvl="6" w:tplc="2B44371A" w:tentative="1">
      <w:start w:val="1"/>
      <w:numFmt w:val="bullet"/>
      <w:lvlText w:val="•"/>
      <w:lvlJc w:val="left"/>
      <w:pPr>
        <w:tabs>
          <w:tab w:val="num" w:pos="5040"/>
        </w:tabs>
        <w:ind w:left="5040" w:hanging="360"/>
      </w:pPr>
      <w:rPr>
        <w:rFonts w:ascii="Arial" w:hAnsi="Arial" w:hint="default"/>
      </w:rPr>
    </w:lvl>
    <w:lvl w:ilvl="7" w:tplc="29EE13EA" w:tentative="1">
      <w:start w:val="1"/>
      <w:numFmt w:val="bullet"/>
      <w:lvlText w:val="•"/>
      <w:lvlJc w:val="left"/>
      <w:pPr>
        <w:tabs>
          <w:tab w:val="num" w:pos="5760"/>
        </w:tabs>
        <w:ind w:left="5760" w:hanging="360"/>
      </w:pPr>
      <w:rPr>
        <w:rFonts w:ascii="Arial" w:hAnsi="Arial" w:hint="default"/>
      </w:rPr>
    </w:lvl>
    <w:lvl w:ilvl="8" w:tplc="606C99A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12" w15:restartNumberingAfterBreak="0">
    <w:nsid w:val="3EA3376C"/>
    <w:multiLevelType w:val="hybridMultilevel"/>
    <w:tmpl w:val="4D181104"/>
    <w:lvl w:ilvl="0" w:tplc="D9345DAE">
      <w:start w:val="20"/>
      <w:numFmt w:val="bullet"/>
      <w:lvlText w:val=""/>
      <w:lvlJc w:val="left"/>
      <w:pPr>
        <w:ind w:left="267" w:hanging="360"/>
      </w:pPr>
      <w:rPr>
        <w:rFonts w:ascii="Wingdings" w:eastAsia="Times New Roman" w:hAnsi="Wingdings" w:cs="Times New Roman" w:hint="default"/>
        <w:color w:val="00B050"/>
      </w:rPr>
    </w:lvl>
    <w:lvl w:ilvl="1" w:tplc="04090003" w:tentative="1">
      <w:start w:val="1"/>
      <w:numFmt w:val="bullet"/>
      <w:lvlText w:val="o"/>
      <w:lvlJc w:val="left"/>
      <w:pPr>
        <w:ind w:left="987" w:hanging="360"/>
      </w:pPr>
      <w:rPr>
        <w:rFonts w:ascii="Courier New" w:hAnsi="Courier New" w:cs="Courier New" w:hint="default"/>
      </w:rPr>
    </w:lvl>
    <w:lvl w:ilvl="2" w:tplc="04090005" w:tentative="1">
      <w:start w:val="1"/>
      <w:numFmt w:val="bullet"/>
      <w:lvlText w:val=""/>
      <w:lvlJc w:val="left"/>
      <w:pPr>
        <w:ind w:left="1707" w:hanging="360"/>
      </w:pPr>
      <w:rPr>
        <w:rFonts w:ascii="Wingdings" w:hAnsi="Wingdings" w:hint="default"/>
      </w:rPr>
    </w:lvl>
    <w:lvl w:ilvl="3" w:tplc="04090001" w:tentative="1">
      <w:start w:val="1"/>
      <w:numFmt w:val="bullet"/>
      <w:lvlText w:val=""/>
      <w:lvlJc w:val="left"/>
      <w:pPr>
        <w:ind w:left="2427" w:hanging="360"/>
      </w:pPr>
      <w:rPr>
        <w:rFonts w:ascii="Symbol" w:hAnsi="Symbol" w:hint="default"/>
      </w:rPr>
    </w:lvl>
    <w:lvl w:ilvl="4" w:tplc="04090003" w:tentative="1">
      <w:start w:val="1"/>
      <w:numFmt w:val="bullet"/>
      <w:lvlText w:val="o"/>
      <w:lvlJc w:val="left"/>
      <w:pPr>
        <w:ind w:left="3147" w:hanging="360"/>
      </w:pPr>
      <w:rPr>
        <w:rFonts w:ascii="Courier New" w:hAnsi="Courier New" w:cs="Courier New" w:hint="default"/>
      </w:rPr>
    </w:lvl>
    <w:lvl w:ilvl="5" w:tplc="04090005" w:tentative="1">
      <w:start w:val="1"/>
      <w:numFmt w:val="bullet"/>
      <w:lvlText w:val=""/>
      <w:lvlJc w:val="left"/>
      <w:pPr>
        <w:ind w:left="3867" w:hanging="360"/>
      </w:pPr>
      <w:rPr>
        <w:rFonts w:ascii="Wingdings" w:hAnsi="Wingdings" w:hint="default"/>
      </w:rPr>
    </w:lvl>
    <w:lvl w:ilvl="6" w:tplc="04090001" w:tentative="1">
      <w:start w:val="1"/>
      <w:numFmt w:val="bullet"/>
      <w:lvlText w:val=""/>
      <w:lvlJc w:val="left"/>
      <w:pPr>
        <w:ind w:left="4587" w:hanging="360"/>
      </w:pPr>
      <w:rPr>
        <w:rFonts w:ascii="Symbol" w:hAnsi="Symbol" w:hint="default"/>
      </w:rPr>
    </w:lvl>
    <w:lvl w:ilvl="7" w:tplc="04090003" w:tentative="1">
      <w:start w:val="1"/>
      <w:numFmt w:val="bullet"/>
      <w:lvlText w:val="o"/>
      <w:lvlJc w:val="left"/>
      <w:pPr>
        <w:ind w:left="5307" w:hanging="360"/>
      </w:pPr>
      <w:rPr>
        <w:rFonts w:ascii="Courier New" w:hAnsi="Courier New" w:cs="Courier New" w:hint="default"/>
      </w:rPr>
    </w:lvl>
    <w:lvl w:ilvl="8" w:tplc="04090005" w:tentative="1">
      <w:start w:val="1"/>
      <w:numFmt w:val="bullet"/>
      <w:lvlText w:val=""/>
      <w:lvlJc w:val="left"/>
      <w:pPr>
        <w:ind w:left="6027" w:hanging="360"/>
      </w:pPr>
      <w:rPr>
        <w:rFonts w:ascii="Wingdings" w:hAnsi="Wingdings" w:hint="default"/>
      </w:rPr>
    </w:lvl>
  </w:abstractNum>
  <w:abstractNum w:abstractNumId="13" w15:restartNumberingAfterBreak="0">
    <w:nsid w:val="413E2DE9"/>
    <w:multiLevelType w:val="multilevel"/>
    <w:tmpl w:val="EDE6197A"/>
    <w:lvl w:ilvl="0">
      <w:start w:val="1"/>
      <w:numFmt w:val="upperRoman"/>
      <w:lvlText w:val="%1."/>
      <w:legacy w:legacy="1" w:legacySpace="144" w:legacyIndent="144"/>
      <w:lvlJc w:val="left"/>
      <w:rPr>
        <w:rFonts w:cs="Times New Roman"/>
      </w:rPr>
    </w:lvl>
    <w:lvl w:ilvl="1">
      <w:start w:val="1"/>
      <w:numFmt w:val="upperLetter"/>
      <w:lvlText w:val="%2."/>
      <w:legacy w:legacy="1" w:legacySpace="144" w:legacyIndent="144"/>
      <w:lvlJc w:val="left"/>
      <w:rPr>
        <w:rFonts w:cs="Times New Roman"/>
      </w:rPr>
    </w:lvl>
    <w:lvl w:ilvl="2">
      <w:start w:val="1"/>
      <w:numFmt w:val="decimal"/>
      <w:lvlText w:val="%3."/>
      <w:lvlJc w:val="left"/>
      <w:rPr>
        <w:rFonts w:ascii="Times New Roman" w:hAnsi="Times New Roman" w:hint="default"/>
        <w:b w:val="0"/>
        <w:i w:val="0"/>
        <w:sz w:val="20"/>
      </w:rPr>
    </w:lvl>
    <w:lvl w:ilvl="3">
      <w:start w:val="1"/>
      <w:numFmt w:val="lowerLetter"/>
      <w:lvlText w:val="%4)"/>
      <w:legacy w:legacy="1" w:legacySpace="0" w:legacyIndent="720"/>
      <w:lvlJc w:val="left"/>
      <w:pPr>
        <w:ind w:left="1152" w:hanging="720"/>
      </w:pPr>
      <w:rPr>
        <w:rFonts w:cs="Times New Roman"/>
      </w:rPr>
    </w:lvl>
    <w:lvl w:ilvl="4">
      <w:start w:val="1"/>
      <w:numFmt w:val="decimal"/>
      <w:lvlText w:val="(%5)"/>
      <w:legacy w:legacy="1" w:legacySpace="0" w:legacyIndent="720"/>
      <w:lvlJc w:val="left"/>
      <w:pPr>
        <w:ind w:left="1872" w:hanging="720"/>
      </w:pPr>
      <w:rPr>
        <w:rFonts w:cs="Times New Roman"/>
      </w:rPr>
    </w:lvl>
    <w:lvl w:ilvl="5">
      <w:start w:val="1"/>
      <w:numFmt w:val="lowerLetter"/>
      <w:lvlText w:val="(%6)"/>
      <w:legacy w:legacy="1" w:legacySpace="0" w:legacyIndent="720"/>
      <w:lvlJc w:val="left"/>
      <w:pPr>
        <w:ind w:left="2592" w:hanging="720"/>
      </w:pPr>
      <w:rPr>
        <w:rFonts w:cs="Times New Roman"/>
      </w:rPr>
    </w:lvl>
    <w:lvl w:ilvl="6">
      <w:start w:val="1"/>
      <w:numFmt w:val="lowerRoman"/>
      <w:lvlText w:val="(%7)"/>
      <w:legacy w:legacy="1" w:legacySpace="0" w:legacyIndent="720"/>
      <w:lvlJc w:val="left"/>
      <w:pPr>
        <w:ind w:left="3312" w:hanging="720"/>
      </w:pPr>
      <w:rPr>
        <w:rFonts w:cs="Times New Roman"/>
      </w:rPr>
    </w:lvl>
    <w:lvl w:ilvl="7">
      <w:start w:val="1"/>
      <w:numFmt w:val="lowerLetter"/>
      <w:lvlText w:val="(%8)"/>
      <w:legacy w:legacy="1" w:legacySpace="0" w:legacyIndent="720"/>
      <w:lvlJc w:val="left"/>
      <w:pPr>
        <w:ind w:left="4032" w:hanging="720"/>
      </w:pPr>
      <w:rPr>
        <w:rFonts w:cs="Times New Roman"/>
      </w:rPr>
    </w:lvl>
    <w:lvl w:ilvl="8">
      <w:start w:val="1"/>
      <w:numFmt w:val="lowerRoman"/>
      <w:lvlText w:val="(%9)"/>
      <w:legacy w:legacy="1" w:legacySpace="0" w:legacyIndent="720"/>
      <w:lvlJc w:val="left"/>
      <w:pPr>
        <w:ind w:left="4752" w:hanging="720"/>
      </w:pPr>
      <w:rPr>
        <w:rFonts w:cs="Times New Roman"/>
      </w:rPr>
    </w:lvl>
  </w:abstractNum>
  <w:abstractNum w:abstractNumId="14" w15:restartNumberingAfterBreak="0">
    <w:nsid w:val="477A4E16"/>
    <w:multiLevelType w:val="hybridMultilevel"/>
    <w:tmpl w:val="DF127A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686CC4"/>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07772"/>
    <w:multiLevelType w:val="hybridMultilevel"/>
    <w:tmpl w:val="3DC05016"/>
    <w:lvl w:ilvl="0" w:tplc="1752EE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0E08DD"/>
    <w:multiLevelType w:val="hybridMultilevel"/>
    <w:tmpl w:val="8530EDB2"/>
    <w:lvl w:ilvl="0" w:tplc="5FA6BB72">
      <w:start w:val="1"/>
      <w:numFmt w:val="decimal"/>
      <w:pStyle w:val="TASenumeratedlist"/>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8" w15:restartNumberingAfterBreak="0">
    <w:nsid w:val="548E215B"/>
    <w:multiLevelType w:val="hybridMultilevel"/>
    <w:tmpl w:val="A5C286D0"/>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8866D3"/>
    <w:multiLevelType w:val="hybridMultilevel"/>
    <w:tmpl w:val="1CD6A7F8"/>
    <w:lvl w:ilvl="0" w:tplc="14740E62">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654E5C"/>
    <w:multiLevelType w:val="hybridMultilevel"/>
    <w:tmpl w:val="A9A49DB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366522"/>
    <w:multiLevelType w:val="hybridMultilevel"/>
    <w:tmpl w:val="299CA17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60F021A0"/>
    <w:multiLevelType w:val="hybridMultilevel"/>
    <w:tmpl w:val="3FB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E36E51"/>
    <w:multiLevelType w:val="hybridMultilevel"/>
    <w:tmpl w:val="BC56D4A2"/>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604061"/>
    <w:multiLevelType w:val="hybridMultilevel"/>
    <w:tmpl w:val="3BC09B8A"/>
    <w:lvl w:ilvl="0" w:tplc="FE92BD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7D2A3E"/>
    <w:multiLevelType w:val="hybridMultilevel"/>
    <w:tmpl w:val="9D648B3E"/>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917E52"/>
    <w:multiLevelType w:val="hybridMultilevel"/>
    <w:tmpl w:val="57E083D8"/>
    <w:lvl w:ilvl="0" w:tplc="04090019">
      <w:start w:val="1"/>
      <w:numFmt w:val="lowerLetter"/>
      <w:lvlText w:val="%1."/>
      <w:lvlJc w:val="left"/>
      <w:pPr>
        <w:ind w:left="1542" w:hanging="360"/>
      </w:pPr>
      <w:rPr>
        <w:rFonts w:hint="default"/>
      </w:r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7" w15:restartNumberingAfterBreak="0">
    <w:nsid w:val="798A0710"/>
    <w:multiLevelType w:val="hybridMultilevel"/>
    <w:tmpl w:val="01D6B7A8"/>
    <w:lvl w:ilvl="0" w:tplc="529CB102">
      <w:start w:val="1"/>
      <w:numFmt w:val="lowerLetter"/>
      <w:lvlText w:val="%1."/>
      <w:lvlJc w:val="left"/>
      <w:pPr>
        <w:ind w:left="1440" w:hanging="360"/>
      </w:pPr>
      <w:rPr>
        <w:rFonts w:hint="default"/>
        <w:sz w:val="20"/>
        <w:szCs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AF90306"/>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C2605"/>
    <w:multiLevelType w:val="hybridMultilevel"/>
    <w:tmpl w:val="2A789D84"/>
    <w:lvl w:ilvl="0" w:tplc="798EC204">
      <w:start w:val="1"/>
      <w:numFmt w:val="bullet"/>
      <w:pStyle w:val="TASbulletlis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0" w15:restartNumberingAfterBreak="0">
    <w:nsid w:val="7E305D70"/>
    <w:multiLevelType w:val="hybridMultilevel"/>
    <w:tmpl w:val="DCB467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1"/>
  </w:num>
  <w:num w:numId="3">
    <w:abstractNumId w:val="7"/>
  </w:num>
  <w:num w:numId="4">
    <w:abstractNumId w:val="26"/>
  </w:num>
  <w:num w:numId="5">
    <w:abstractNumId w:val="14"/>
  </w:num>
  <w:num w:numId="6">
    <w:abstractNumId w:val="10"/>
  </w:num>
  <w:num w:numId="7">
    <w:abstractNumId w:val="24"/>
  </w:num>
  <w:num w:numId="8">
    <w:abstractNumId w:val="1"/>
  </w:num>
  <w:num w:numId="9">
    <w:abstractNumId w:val="20"/>
  </w:num>
  <w:num w:numId="10">
    <w:abstractNumId w:val="3"/>
  </w:num>
  <w:num w:numId="11">
    <w:abstractNumId w:val="2"/>
  </w:num>
  <w:num w:numId="12">
    <w:abstractNumId w:val="21"/>
  </w:num>
  <w:num w:numId="13">
    <w:abstractNumId w:val="16"/>
  </w:num>
  <w:num w:numId="14">
    <w:abstractNumId w:val="22"/>
  </w:num>
  <w:num w:numId="15">
    <w:abstractNumId w:val="13"/>
  </w:num>
  <w:num w:numId="16">
    <w:abstractNumId w:val="9"/>
  </w:num>
  <w:num w:numId="17">
    <w:abstractNumId w:val="6"/>
  </w:num>
  <w:num w:numId="18">
    <w:abstractNumId w:val="29"/>
  </w:num>
  <w:num w:numId="19">
    <w:abstractNumId w:val="17"/>
  </w:num>
  <w:num w:numId="20">
    <w:abstractNumId w:val="8"/>
  </w:num>
  <w:num w:numId="21">
    <w:abstractNumId w:val="28"/>
  </w:num>
  <w:num w:numId="22">
    <w:abstractNumId w:val="4"/>
  </w:num>
  <w:num w:numId="23">
    <w:abstractNumId w:val="15"/>
  </w:num>
  <w:num w:numId="24">
    <w:abstractNumId w:val="25"/>
  </w:num>
  <w:num w:numId="25">
    <w:abstractNumId w:val="19"/>
  </w:num>
  <w:num w:numId="26">
    <w:abstractNumId w:val="18"/>
  </w:num>
  <w:num w:numId="27">
    <w:abstractNumId w:val="23"/>
  </w:num>
  <w:num w:numId="28">
    <w:abstractNumId w:val="27"/>
  </w:num>
  <w:num w:numId="29">
    <w:abstractNumId w:val="5"/>
  </w:num>
  <w:num w:numId="30">
    <w:abstractNumId w:val="30"/>
  </w:num>
  <w:num w:numId="31">
    <w:abstractNumId w:val="12"/>
  </w:num>
  <w:num w:numId="32">
    <w:abstractNumId w:val="11"/>
  </w:num>
  <w:num w:numId="33">
    <w:abstractNumId w:val="11"/>
  </w:num>
  <w:num w:numId="34">
    <w:abstractNumId w:val="11"/>
  </w:num>
  <w:num w:numId="35">
    <w:abstractNumId w:val="11"/>
  </w:num>
  <w:num w:numId="36">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E2"/>
    <w:rsid w:val="00001BAA"/>
    <w:rsid w:val="00001D75"/>
    <w:rsid w:val="00001E58"/>
    <w:rsid w:val="00001F04"/>
    <w:rsid w:val="00001F62"/>
    <w:rsid w:val="0000218D"/>
    <w:rsid w:val="00002DA8"/>
    <w:rsid w:val="000043D0"/>
    <w:rsid w:val="000048B0"/>
    <w:rsid w:val="000049DD"/>
    <w:rsid w:val="0000500E"/>
    <w:rsid w:val="00005F79"/>
    <w:rsid w:val="00006299"/>
    <w:rsid w:val="00006AB6"/>
    <w:rsid w:val="000079F6"/>
    <w:rsid w:val="00007C0C"/>
    <w:rsid w:val="00007EAB"/>
    <w:rsid w:val="00010A1E"/>
    <w:rsid w:val="00011E6E"/>
    <w:rsid w:val="00014121"/>
    <w:rsid w:val="00014EC2"/>
    <w:rsid w:val="000155BA"/>
    <w:rsid w:val="00016060"/>
    <w:rsid w:val="00020436"/>
    <w:rsid w:val="000213B1"/>
    <w:rsid w:val="000217CE"/>
    <w:rsid w:val="000219E1"/>
    <w:rsid w:val="00021C8E"/>
    <w:rsid w:val="0002244C"/>
    <w:rsid w:val="00022F89"/>
    <w:rsid w:val="00023A92"/>
    <w:rsid w:val="0002639D"/>
    <w:rsid w:val="00026FCC"/>
    <w:rsid w:val="000277DC"/>
    <w:rsid w:val="00027D03"/>
    <w:rsid w:val="00030362"/>
    <w:rsid w:val="00030454"/>
    <w:rsid w:val="00030789"/>
    <w:rsid w:val="000307B9"/>
    <w:rsid w:val="00030821"/>
    <w:rsid w:val="000314B2"/>
    <w:rsid w:val="00031A4B"/>
    <w:rsid w:val="00031F42"/>
    <w:rsid w:val="000334D8"/>
    <w:rsid w:val="00033597"/>
    <w:rsid w:val="00033933"/>
    <w:rsid w:val="00033A79"/>
    <w:rsid w:val="00033EE5"/>
    <w:rsid w:val="00033FFC"/>
    <w:rsid w:val="00034570"/>
    <w:rsid w:val="0003565B"/>
    <w:rsid w:val="000360BE"/>
    <w:rsid w:val="000371ED"/>
    <w:rsid w:val="00041324"/>
    <w:rsid w:val="00044CAF"/>
    <w:rsid w:val="000452B9"/>
    <w:rsid w:val="0004586D"/>
    <w:rsid w:val="00046CF1"/>
    <w:rsid w:val="00046EEB"/>
    <w:rsid w:val="000471A9"/>
    <w:rsid w:val="00050B22"/>
    <w:rsid w:val="0005116E"/>
    <w:rsid w:val="00051A70"/>
    <w:rsid w:val="00052062"/>
    <w:rsid w:val="00052290"/>
    <w:rsid w:val="0005282F"/>
    <w:rsid w:val="000535E5"/>
    <w:rsid w:val="000535F3"/>
    <w:rsid w:val="00053F74"/>
    <w:rsid w:val="000554CE"/>
    <w:rsid w:val="00055807"/>
    <w:rsid w:val="00055A9F"/>
    <w:rsid w:val="000569EB"/>
    <w:rsid w:val="000569F3"/>
    <w:rsid w:val="00057446"/>
    <w:rsid w:val="000574C5"/>
    <w:rsid w:val="00060B6D"/>
    <w:rsid w:val="00060ECE"/>
    <w:rsid w:val="00061B20"/>
    <w:rsid w:val="00061BD9"/>
    <w:rsid w:val="000624D6"/>
    <w:rsid w:val="00062FA5"/>
    <w:rsid w:val="00063E51"/>
    <w:rsid w:val="000641DE"/>
    <w:rsid w:val="00064258"/>
    <w:rsid w:val="00064339"/>
    <w:rsid w:val="00066909"/>
    <w:rsid w:val="00066A44"/>
    <w:rsid w:val="00066F30"/>
    <w:rsid w:val="0006766A"/>
    <w:rsid w:val="0007040C"/>
    <w:rsid w:val="00070F6A"/>
    <w:rsid w:val="00071B3D"/>
    <w:rsid w:val="00072592"/>
    <w:rsid w:val="0007432F"/>
    <w:rsid w:val="00074428"/>
    <w:rsid w:val="00076ACF"/>
    <w:rsid w:val="000770DA"/>
    <w:rsid w:val="00077CF7"/>
    <w:rsid w:val="00080FCD"/>
    <w:rsid w:val="00081B24"/>
    <w:rsid w:val="00082992"/>
    <w:rsid w:val="00083709"/>
    <w:rsid w:val="00083922"/>
    <w:rsid w:val="00083F9D"/>
    <w:rsid w:val="00084E6C"/>
    <w:rsid w:val="00085AC3"/>
    <w:rsid w:val="00085D55"/>
    <w:rsid w:val="000871A9"/>
    <w:rsid w:val="000875B3"/>
    <w:rsid w:val="0009007F"/>
    <w:rsid w:val="000907FC"/>
    <w:rsid w:val="00090AE7"/>
    <w:rsid w:val="00090B00"/>
    <w:rsid w:val="00091138"/>
    <w:rsid w:val="0009204D"/>
    <w:rsid w:val="0009286B"/>
    <w:rsid w:val="00093106"/>
    <w:rsid w:val="0009334C"/>
    <w:rsid w:val="00094A74"/>
    <w:rsid w:val="0009525D"/>
    <w:rsid w:val="000956EF"/>
    <w:rsid w:val="00096E9F"/>
    <w:rsid w:val="00097EFA"/>
    <w:rsid w:val="000A0C43"/>
    <w:rsid w:val="000A0C92"/>
    <w:rsid w:val="000A1590"/>
    <w:rsid w:val="000A2204"/>
    <w:rsid w:val="000A2258"/>
    <w:rsid w:val="000A2337"/>
    <w:rsid w:val="000A30DD"/>
    <w:rsid w:val="000A3F94"/>
    <w:rsid w:val="000A46F4"/>
    <w:rsid w:val="000A4F46"/>
    <w:rsid w:val="000A5542"/>
    <w:rsid w:val="000A58F1"/>
    <w:rsid w:val="000A64D4"/>
    <w:rsid w:val="000A6658"/>
    <w:rsid w:val="000A684E"/>
    <w:rsid w:val="000A75AA"/>
    <w:rsid w:val="000A7FD2"/>
    <w:rsid w:val="000B076F"/>
    <w:rsid w:val="000B08DF"/>
    <w:rsid w:val="000B111B"/>
    <w:rsid w:val="000B1EFF"/>
    <w:rsid w:val="000B1F2F"/>
    <w:rsid w:val="000B2174"/>
    <w:rsid w:val="000B219A"/>
    <w:rsid w:val="000B29B9"/>
    <w:rsid w:val="000B378B"/>
    <w:rsid w:val="000B4AE6"/>
    <w:rsid w:val="000B5686"/>
    <w:rsid w:val="000B5D82"/>
    <w:rsid w:val="000B5E0D"/>
    <w:rsid w:val="000B5E65"/>
    <w:rsid w:val="000B67F6"/>
    <w:rsid w:val="000B6CE7"/>
    <w:rsid w:val="000B6DB0"/>
    <w:rsid w:val="000B719F"/>
    <w:rsid w:val="000B72D0"/>
    <w:rsid w:val="000B76B7"/>
    <w:rsid w:val="000C051F"/>
    <w:rsid w:val="000C0903"/>
    <w:rsid w:val="000C123B"/>
    <w:rsid w:val="000C19C1"/>
    <w:rsid w:val="000C1ACE"/>
    <w:rsid w:val="000C2293"/>
    <w:rsid w:val="000C2E98"/>
    <w:rsid w:val="000C3505"/>
    <w:rsid w:val="000C392C"/>
    <w:rsid w:val="000C3C0E"/>
    <w:rsid w:val="000C3F7B"/>
    <w:rsid w:val="000C49FD"/>
    <w:rsid w:val="000C4E99"/>
    <w:rsid w:val="000C56EA"/>
    <w:rsid w:val="000C5774"/>
    <w:rsid w:val="000C57B3"/>
    <w:rsid w:val="000C6BDB"/>
    <w:rsid w:val="000C6D55"/>
    <w:rsid w:val="000C70A6"/>
    <w:rsid w:val="000C77F2"/>
    <w:rsid w:val="000C780A"/>
    <w:rsid w:val="000D04C3"/>
    <w:rsid w:val="000D07F2"/>
    <w:rsid w:val="000D0B2C"/>
    <w:rsid w:val="000D0BA0"/>
    <w:rsid w:val="000D172F"/>
    <w:rsid w:val="000D1D7D"/>
    <w:rsid w:val="000D1F6C"/>
    <w:rsid w:val="000D2ABF"/>
    <w:rsid w:val="000D2C46"/>
    <w:rsid w:val="000D2C48"/>
    <w:rsid w:val="000D2D4E"/>
    <w:rsid w:val="000D32AC"/>
    <w:rsid w:val="000D3ED1"/>
    <w:rsid w:val="000D4372"/>
    <w:rsid w:val="000D483D"/>
    <w:rsid w:val="000D61C9"/>
    <w:rsid w:val="000D7087"/>
    <w:rsid w:val="000D71D1"/>
    <w:rsid w:val="000D7747"/>
    <w:rsid w:val="000D7AE8"/>
    <w:rsid w:val="000D7D57"/>
    <w:rsid w:val="000D7EFA"/>
    <w:rsid w:val="000E18F0"/>
    <w:rsid w:val="000E2022"/>
    <w:rsid w:val="000E2265"/>
    <w:rsid w:val="000E2AD0"/>
    <w:rsid w:val="000E3351"/>
    <w:rsid w:val="000E4C1E"/>
    <w:rsid w:val="000E5CE0"/>
    <w:rsid w:val="000E6C42"/>
    <w:rsid w:val="000E7D2E"/>
    <w:rsid w:val="000F016A"/>
    <w:rsid w:val="000F03E1"/>
    <w:rsid w:val="000F0633"/>
    <w:rsid w:val="000F0666"/>
    <w:rsid w:val="000F14A4"/>
    <w:rsid w:val="000F174E"/>
    <w:rsid w:val="000F1864"/>
    <w:rsid w:val="000F1C2D"/>
    <w:rsid w:val="000F3BCB"/>
    <w:rsid w:val="000F45BE"/>
    <w:rsid w:val="000F46E0"/>
    <w:rsid w:val="000F4788"/>
    <w:rsid w:val="000F47C5"/>
    <w:rsid w:val="000F4C76"/>
    <w:rsid w:val="000F4CB2"/>
    <w:rsid w:val="000F5536"/>
    <w:rsid w:val="000F5A74"/>
    <w:rsid w:val="000F5BC9"/>
    <w:rsid w:val="000F6E99"/>
    <w:rsid w:val="000F799F"/>
    <w:rsid w:val="000F7D5E"/>
    <w:rsid w:val="00101044"/>
    <w:rsid w:val="00101EE4"/>
    <w:rsid w:val="001038C7"/>
    <w:rsid w:val="00103970"/>
    <w:rsid w:val="00103DF6"/>
    <w:rsid w:val="00104210"/>
    <w:rsid w:val="00104252"/>
    <w:rsid w:val="00104CD7"/>
    <w:rsid w:val="00105424"/>
    <w:rsid w:val="001055D6"/>
    <w:rsid w:val="00105734"/>
    <w:rsid w:val="001066F6"/>
    <w:rsid w:val="00106C07"/>
    <w:rsid w:val="001073DA"/>
    <w:rsid w:val="00107851"/>
    <w:rsid w:val="001103A2"/>
    <w:rsid w:val="001106DF"/>
    <w:rsid w:val="001108A8"/>
    <w:rsid w:val="00110C09"/>
    <w:rsid w:val="001110FE"/>
    <w:rsid w:val="00111271"/>
    <w:rsid w:val="001112F1"/>
    <w:rsid w:val="00112DEB"/>
    <w:rsid w:val="00113B52"/>
    <w:rsid w:val="00113C4E"/>
    <w:rsid w:val="001140CE"/>
    <w:rsid w:val="0011453C"/>
    <w:rsid w:val="001152C5"/>
    <w:rsid w:val="00115831"/>
    <w:rsid w:val="00115A1D"/>
    <w:rsid w:val="00117717"/>
    <w:rsid w:val="00117820"/>
    <w:rsid w:val="001201F5"/>
    <w:rsid w:val="00120760"/>
    <w:rsid w:val="0012082D"/>
    <w:rsid w:val="0012101E"/>
    <w:rsid w:val="001216F5"/>
    <w:rsid w:val="001216F9"/>
    <w:rsid w:val="00121B51"/>
    <w:rsid w:val="00121DAB"/>
    <w:rsid w:val="00121E3A"/>
    <w:rsid w:val="001225F4"/>
    <w:rsid w:val="00122900"/>
    <w:rsid w:val="00123F2C"/>
    <w:rsid w:val="0012439D"/>
    <w:rsid w:val="0012471F"/>
    <w:rsid w:val="00124AFB"/>
    <w:rsid w:val="00124B4E"/>
    <w:rsid w:val="0012531C"/>
    <w:rsid w:val="00125A60"/>
    <w:rsid w:val="001264D7"/>
    <w:rsid w:val="001265D7"/>
    <w:rsid w:val="00126606"/>
    <w:rsid w:val="0012662A"/>
    <w:rsid w:val="001278C0"/>
    <w:rsid w:val="001306C8"/>
    <w:rsid w:val="001308FC"/>
    <w:rsid w:val="001309F4"/>
    <w:rsid w:val="001314B1"/>
    <w:rsid w:val="001315C1"/>
    <w:rsid w:val="00131BFB"/>
    <w:rsid w:val="00133117"/>
    <w:rsid w:val="001335DC"/>
    <w:rsid w:val="00133DF6"/>
    <w:rsid w:val="001344BB"/>
    <w:rsid w:val="001346C6"/>
    <w:rsid w:val="00135F1A"/>
    <w:rsid w:val="001364FC"/>
    <w:rsid w:val="00136B50"/>
    <w:rsid w:val="001371CA"/>
    <w:rsid w:val="00137526"/>
    <w:rsid w:val="0013754B"/>
    <w:rsid w:val="00137811"/>
    <w:rsid w:val="0014090A"/>
    <w:rsid w:val="001418B8"/>
    <w:rsid w:val="00141F3F"/>
    <w:rsid w:val="00141FE2"/>
    <w:rsid w:val="00143179"/>
    <w:rsid w:val="001448C5"/>
    <w:rsid w:val="00145908"/>
    <w:rsid w:val="00146768"/>
    <w:rsid w:val="00146C6F"/>
    <w:rsid w:val="001472D4"/>
    <w:rsid w:val="00147B18"/>
    <w:rsid w:val="00147E96"/>
    <w:rsid w:val="00150A71"/>
    <w:rsid w:val="00151BE8"/>
    <w:rsid w:val="00151F6F"/>
    <w:rsid w:val="00152802"/>
    <w:rsid w:val="00153C96"/>
    <w:rsid w:val="00154B34"/>
    <w:rsid w:val="00155644"/>
    <w:rsid w:val="00156EA4"/>
    <w:rsid w:val="00157210"/>
    <w:rsid w:val="00157A24"/>
    <w:rsid w:val="00157AA1"/>
    <w:rsid w:val="001609D9"/>
    <w:rsid w:val="00160DED"/>
    <w:rsid w:val="00161A00"/>
    <w:rsid w:val="00162108"/>
    <w:rsid w:val="00162E04"/>
    <w:rsid w:val="001632FB"/>
    <w:rsid w:val="00164469"/>
    <w:rsid w:val="00165346"/>
    <w:rsid w:val="00165B66"/>
    <w:rsid w:val="00166360"/>
    <w:rsid w:val="00170F14"/>
    <w:rsid w:val="00171137"/>
    <w:rsid w:val="00171EB3"/>
    <w:rsid w:val="00172514"/>
    <w:rsid w:val="00172E8C"/>
    <w:rsid w:val="0017452A"/>
    <w:rsid w:val="00174641"/>
    <w:rsid w:val="00175B11"/>
    <w:rsid w:val="00176755"/>
    <w:rsid w:val="001775EE"/>
    <w:rsid w:val="00177BD2"/>
    <w:rsid w:val="001806CD"/>
    <w:rsid w:val="001814A0"/>
    <w:rsid w:val="00182518"/>
    <w:rsid w:val="00182B00"/>
    <w:rsid w:val="001844A6"/>
    <w:rsid w:val="001860D4"/>
    <w:rsid w:val="00186C90"/>
    <w:rsid w:val="00187386"/>
    <w:rsid w:val="001876E7"/>
    <w:rsid w:val="00190903"/>
    <w:rsid w:val="0019172E"/>
    <w:rsid w:val="001941D7"/>
    <w:rsid w:val="00194AC3"/>
    <w:rsid w:val="00196036"/>
    <w:rsid w:val="0019611E"/>
    <w:rsid w:val="00197EC0"/>
    <w:rsid w:val="00197FA1"/>
    <w:rsid w:val="001A1BC4"/>
    <w:rsid w:val="001A2062"/>
    <w:rsid w:val="001A2E90"/>
    <w:rsid w:val="001A2F87"/>
    <w:rsid w:val="001A3140"/>
    <w:rsid w:val="001A3A66"/>
    <w:rsid w:val="001A3E66"/>
    <w:rsid w:val="001A4A32"/>
    <w:rsid w:val="001A528C"/>
    <w:rsid w:val="001A5C0F"/>
    <w:rsid w:val="001A5DA0"/>
    <w:rsid w:val="001A603F"/>
    <w:rsid w:val="001A61D3"/>
    <w:rsid w:val="001A6B32"/>
    <w:rsid w:val="001A75D6"/>
    <w:rsid w:val="001A7751"/>
    <w:rsid w:val="001A7BCD"/>
    <w:rsid w:val="001B02FD"/>
    <w:rsid w:val="001B036E"/>
    <w:rsid w:val="001B2AF7"/>
    <w:rsid w:val="001B435B"/>
    <w:rsid w:val="001B5932"/>
    <w:rsid w:val="001B599A"/>
    <w:rsid w:val="001C0372"/>
    <w:rsid w:val="001C116E"/>
    <w:rsid w:val="001C123E"/>
    <w:rsid w:val="001C235B"/>
    <w:rsid w:val="001C2892"/>
    <w:rsid w:val="001C29A2"/>
    <w:rsid w:val="001C2F4D"/>
    <w:rsid w:val="001C329F"/>
    <w:rsid w:val="001C349E"/>
    <w:rsid w:val="001C3ABF"/>
    <w:rsid w:val="001C43C7"/>
    <w:rsid w:val="001C591F"/>
    <w:rsid w:val="001C5944"/>
    <w:rsid w:val="001C611A"/>
    <w:rsid w:val="001C6A1A"/>
    <w:rsid w:val="001C7A78"/>
    <w:rsid w:val="001D03F5"/>
    <w:rsid w:val="001D08FB"/>
    <w:rsid w:val="001D0ADD"/>
    <w:rsid w:val="001D0B2B"/>
    <w:rsid w:val="001D1F1E"/>
    <w:rsid w:val="001D38AB"/>
    <w:rsid w:val="001D3BF5"/>
    <w:rsid w:val="001D4010"/>
    <w:rsid w:val="001D4326"/>
    <w:rsid w:val="001D4819"/>
    <w:rsid w:val="001D4AE2"/>
    <w:rsid w:val="001D4CC2"/>
    <w:rsid w:val="001D5476"/>
    <w:rsid w:val="001D5ADE"/>
    <w:rsid w:val="001D5E14"/>
    <w:rsid w:val="001D6B07"/>
    <w:rsid w:val="001D7728"/>
    <w:rsid w:val="001D788F"/>
    <w:rsid w:val="001D78A0"/>
    <w:rsid w:val="001D78F5"/>
    <w:rsid w:val="001E02CB"/>
    <w:rsid w:val="001E1032"/>
    <w:rsid w:val="001E1838"/>
    <w:rsid w:val="001E1AA4"/>
    <w:rsid w:val="001E2B7A"/>
    <w:rsid w:val="001E3CA3"/>
    <w:rsid w:val="001E3DA0"/>
    <w:rsid w:val="001E3E34"/>
    <w:rsid w:val="001E4572"/>
    <w:rsid w:val="001E4596"/>
    <w:rsid w:val="001E4959"/>
    <w:rsid w:val="001E623F"/>
    <w:rsid w:val="001E7087"/>
    <w:rsid w:val="001E7354"/>
    <w:rsid w:val="001F2047"/>
    <w:rsid w:val="001F2915"/>
    <w:rsid w:val="001F334C"/>
    <w:rsid w:val="001F3432"/>
    <w:rsid w:val="001F35BD"/>
    <w:rsid w:val="001F39B2"/>
    <w:rsid w:val="001F4C9E"/>
    <w:rsid w:val="001F69EF"/>
    <w:rsid w:val="001F714D"/>
    <w:rsid w:val="001F7419"/>
    <w:rsid w:val="001F781D"/>
    <w:rsid w:val="00200102"/>
    <w:rsid w:val="0020139C"/>
    <w:rsid w:val="0020178E"/>
    <w:rsid w:val="00202785"/>
    <w:rsid w:val="00202ADE"/>
    <w:rsid w:val="0020310D"/>
    <w:rsid w:val="002035BC"/>
    <w:rsid w:val="00203872"/>
    <w:rsid w:val="002053B2"/>
    <w:rsid w:val="00206002"/>
    <w:rsid w:val="00206B0C"/>
    <w:rsid w:val="00210226"/>
    <w:rsid w:val="00211B9B"/>
    <w:rsid w:val="00212942"/>
    <w:rsid w:val="002129A8"/>
    <w:rsid w:val="00213884"/>
    <w:rsid w:val="002142C4"/>
    <w:rsid w:val="00215C9F"/>
    <w:rsid w:val="0021604F"/>
    <w:rsid w:val="00216896"/>
    <w:rsid w:val="00217249"/>
    <w:rsid w:val="00217E54"/>
    <w:rsid w:val="002201C0"/>
    <w:rsid w:val="0022172F"/>
    <w:rsid w:val="00221B77"/>
    <w:rsid w:val="002234F3"/>
    <w:rsid w:val="00223C6B"/>
    <w:rsid w:val="00225027"/>
    <w:rsid w:val="002250BD"/>
    <w:rsid w:val="002252F6"/>
    <w:rsid w:val="0022530D"/>
    <w:rsid w:val="002255CD"/>
    <w:rsid w:val="002256B8"/>
    <w:rsid w:val="00225C0C"/>
    <w:rsid w:val="00225D47"/>
    <w:rsid w:val="00226711"/>
    <w:rsid w:val="00226DBA"/>
    <w:rsid w:val="00226E99"/>
    <w:rsid w:val="0022734F"/>
    <w:rsid w:val="00227442"/>
    <w:rsid w:val="002279DD"/>
    <w:rsid w:val="002307B1"/>
    <w:rsid w:val="00233A5E"/>
    <w:rsid w:val="00234269"/>
    <w:rsid w:val="00234426"/>
    <w:rsid w:val="00234567"/>
    <w:rsid w:val="00235946"/>
    <w:rsid w:val="00235A7B"/>
    <w:rsid w:val="00236439"/>
    <w:rsid w:val="002366F2"/>
    <w:rsid w:val="00236934"/>
    <w:rsid w:val="00236BCA"/>
    <w:rsid w:val="002371EB"/>
    <w:rsid w:val="00237477"/>
    <w:rsid w:val="00237881"/>
    <w:rsid w:val="00237D24"/>
    <w:rsid w:val="00237F3C"/>
    <w:rsid w:val="002422DD"/>
    <w:rsid w:val="00242530"/>
    <w:rsid w:val="00242646"/>
    <w:rsid w:val="00242C09"/>
    <w:rsid w:val="00242EA5"/>
    <w:rsid w:val="00243336"/>
    <w:rsid w:val="002436FA"/>
    <w:rsid w:val="00243ACD"/>
    <w:rsid w:val="00243B62"/>
    <w:rsid w:val="0024405B"/>
    <w:rsid w:val="002456C4"/>
    <w:rsid w:val="00245CB8"/>
    <w:rsid w:val="00246002"/>
    <w:rsid w:val="00246C33"/>
    <w:rsid w:val="00247A2E"/>
    <w:rsid w:val="00247EFC"/>
    <w:rsid w:val="00247F38"/>
    <w:rsid w:val="0025003D"/>
    <w:rsid w:val="00250867"/>
    <w:rsid w:val="0025089C"/>
    <w:rsid w:val="00250CF8"/>
    <w:rsid w:val="00251180"/>
    <w:rsid w:val="0025174D"/>
    <w:rsid w:val="00251DE1"/>
    <w:rsid w:val="00251F68"/>
    <w:rsid w:val="002526A5"/>
    <w:rsid w:val="00252D96"/>
    <w:rsid w:val="00253771"/>
    <w:rsid w:val="00253F79"/>
    <w:rsid w:val="002548C7"/>
    <w:rsid w:val="00255987"/>
    <w:rsid w:val="00255B97"/>
    <w:rsid w:val="00256240"/>
    <w:rsid w:val="0025666B"/>
    <w:rsid w:val="00257561"/>
    <w:rsid w:val="002575D2"/>
    <w:rsid w:val="0026024E"/>
    <w:rsid w:val="0026068B"/>
    <w:rsid w:val="00260828"/>
    <w:rsid w:val="00261FE4"/>
    <w:rsid w:val="0026239B"/>
    <w:rsid w:val="002627FF"/>
    <w:rsid w:val="002628B7"/>
    <w:rsid w:val="002637C9"/>
    <w:rsid w:val="0026479B"/>
    <w:rsid w:val="00264EE2"/>
    <w:rsid w:val="0026500C"/>
    <w:rsid w:val="00265430"/>
    <w:rsid w:val="002654B0"/>
    <w:rsid w:val="0026660A"/>
    <w:rsid w:val="00266B7D"/>
    <w:rsid w:val="00266F64"/>
    <w:rsid w:val="00267A72"/>
    <w:rsid w:val="002705BF"/>
    <w:rsid w:val="00272F65"/>
    <w:rsid w:val="002733B9"/>
    <w:rsid w:val="0027415A"/>
    <w:rsid w:val="002741E0"/>
    <w:rsid w:val="002744E8"/>
    <w:rsid w:val="00275BE8"/>
    <w:rsid w:val="00276849"/>
    <w:rsid w:val="00276EA9"/>
    <w:rsid w:val="002771FB"/>
    <w:rsid w:val="00277E1F"/>
    <w:rsid w:val="002800CC"/>
    <w:rsid w:val="00280A40"/>
    <w:rsid w:val="00280CD1"/>
    <w:rsid w:val="00280E05"/>
    <w:rsid w:val="00281835"/>
    <w:rsid w:val="00281A25"/>
    <w:rsid w:val="00281F38"/>
    <w:rsid w:val="002821E5"/>
    <w:rsid w:val="00282345"/>
    <w:rsid w:val="002827AD"/>
    <w:rsid w:val="00282E0B"/>
    <w:rsid w:val="00283070"/>
    <w:rsid w:val="0028323B"/>
    <w:rsid w:val="00283E76"/>
    <w:rsid w:val="0028555A"/>
    <w:rsid w:val="0028565F"/>
    <w:rsid w:val="00285711"/>
    <w:rsid w:val="00285E7A"/>
    <w:rsid w:val="002862C6"/>
    <w:rsid w:val="002863B2"/>
    <w:rsid w:val="00286674"/>
    <w:rsid w:val="00287103"/>
    <w:rsid w:val="00287306"/>
    <w:rsid w:val="00287355"/>
    <w:rsid w:val="00287547"/>
    <w:rsid w:val="00287CAE"/>
    <w:rsid w:val="00287D34"/>
    <w:rsid w:val="00287F30"/>
    <w:rsid w:val="0029010A"/>
    <w:rsid w:val="0029080C"/>
    <w:rsid w:val="00290C4C"/>
    <w:rsid w:val="002924E2"/>
    <w:rsid w:val="00292759"/>
    <w:rsid w:val="00292B9D"/>
    <w:rsid w:val="00293594"/>
    <w:rsid w:val="002950B4"/>
    <w:rsid w:val="00295CA2"/>
    <w:rsid w:val="00296382"/>
    <w:rsid w:val="00296DA6"/>
    <w:rsid w:val="00297B90"/>
    <w:rsid w:val="002A00EC"/>
    <w:rsid w:val="002A0BA5"/>
    <w:rsid w:val="002A1EBD"/>
    <w:rsid w:val="002A2D1E"/>
    <w:rsid w:val="002A312F"/>
    <w:rsid w:val="002A383B"/>
    <w:rsid w:val="002A4FF4"/>
    <w:rsid w:val="002A5554"/>
    <w:rsid w:val="002A593E"/>
    <w:rsid w:val="002A5B7D"/>
    <w:rsid w:val="002A5C96"/>
    <w:rsid w:val="002A6130"/>
    <w:rsid w:val="002A635C"/>
    <w:rsid w:val="002A7C72"/>
    <w:rsid w:val="002B135F"/>
    <w:rsid w:val="002B1BD0"/>
    <w:rsid w:val="002B1DE2"/>
    <w:rsid w:val="002B2F86"/>
    <w:rsid w:val="002B3197"/>
    <w:rsid w:val="002B384A"/>
    <w:rsid w:val="002B3F8F"/>
    <w:rsid w:val="002B4C7A"/>
    <w:rsid w:val="002B5743"/>
    <w:rsid w:val="002B5993"/>
    <w:rsid w:val="002B6C10"/>
    <w:rsid w:val="002B70FF"/>
    <w:rsid w:val="002B750E"/>
    <w:rsid w:val="002C1FC2"/>
    <w:rsid w:val="002C25B0"/>
    <w:rsid w:val="002C292C"/>
    <w:rsid w:val="002C2A31"/>
    <w:rsid w:val="002C2A3F"/>
    <w:rsid w:val="002C36C3"/>
    <w:rsid w:val="002C3ADA"/>
    <w:rsid w:val="002C430B"/>
    <w:rsid w:val="002C5327"/>
    <w:rsid w:val="002C5D69"/>
    <w:rsid w:val="002C7076"/>
    <w:rsid w:val="002C7B00"/>
    <w:rsid w:val="002D12C5"/>
    <w:rsid w:val="002D1BA6"/>
    <w:rsid w:val="002D1DBF"/>
    <w:rsid w:val="002D24FE"/>
    <w:rsid w:val="002D2954"/>
    <w:rsid w:val="002D2F08"/>
    <w:rsid w:val="002D472C"/>
    <w:rsid w:val="002D4C25"/>
    <w:rsid w:val="002D5465"/>
    <w:rsid w:val="002D5E1F"/>
    <w:rsid w:val="002D634E"/>
    <w:rsid w:val="002D6523"/>
    <w:rsid w:val="002D73B1"/>
    <w:rsid w:val="002E011D"/>
    <w:rsid w:val="002E0574"/>
    <w:rsid w:val="002E190F"/>
    <w:rsid w:val="002E1998"/>
    <w:rsid w:val="002E201C"/>
    <w:rsid w:val="002E2494"/>
    <w:rsid w:val="002E2793"/>
    <w:rsid w:val="002E2D91"/>
    <w:rsid w:val="002E31B2"/>
    <w:rsid w:val="002E3D2E"/>
    <w:rsid w:val="002E3D64"/>
    <w:rsid w:val="002E3E22"/>
    <w:rsid w:val="002E4488"/>
    <w:rsid w:val="002E4D66"/>
    <w:rsid w:val="002E597D"/>
    <w:rsid w:val="002E6072"/>
    <w:rsid w:val="002E6A20"/>
    <w:rsid w:val="002E72AE"/>
    <w:rsid w:val="002E74C2"/>
    <w:rsid w:val="002F2805"/>
    <w:rsid w:val="002F35F7"/>
    <w:rsid w:val="002F4026"/>
    <w:rsid w:val="002F68B1"/>
    <w:rsid w:val="00300C0E"/>
    <w:rsid w:val="00300F2E"/>
    <w:rsid w:val="0030228D"/>
    <w:rsid w:val="003023F0"/>
    <w:rsid w:val="00302460"/>
    <w:rsid w:val="003024AA"/>
    <w:rsid w:val="003026C1"/>
    <w:rsid w:val="003034EE"/>
    <w:rsid w:val="00303845"/>
    <w:rsid w:val="00303DEA"/>
    <w:rsid w:val="0030441F"/>
    <w:rsid w:val="0030453F"/>
    <w:rsid w:val="00305F99"/>
    <w:rsid w:val="00310177"/>
    <w:rsid w:val="00310770"/>
    <w:rsid w:val="00310788"/>
    <w:rsid w:val="00310B29"/>
    <w:rsid w:val="00310B6A"/>
    <w:rsid w:val="00311CA7"/>
    <w:rsid w:val="00311D28"/>
    <w:rsid w:val="00311E82"/>
    <w:rsid w:val="00311FEB"/>
    <w:rsid w:val="00312E5E"/>
    <w:rsid w:val="0031385F"/>
    <w:rsid w:val="00313B86"/>
    <w:rsid w:val="00313BCE"/>
    <w:rsid w:val="003144A6"/>
    <w:rsid w:val="003146B0"/>
    <w:rsid w:val="003147EA"/>
    <w:rsid w:val="003158B9"/>
    <w:rsid w:val="003161D4"/>
    <w:rsid w:val="00316BC5"/>
    <w:rsid w:val="0031716B"/>
    <w:rsid w:val="00317585"/>
    <w:rsid w:val="00320C01"/>
    <w:rsid w:val="0032103B"/>
    <w:rsid w:val="00321956"/>
    <w:rsid w:val="00322362"/>
    <w:rsid w:val="00322426"/>
    <w:rsid w:val="00322D77"/>
    <w:rsid w:val="00323034"/>
    <w:rsid w:val="003238A8"/>
    <w:rsid w:val="00323AF3"/>
    <w:rsid w:val="003242A8"/>
    <w:rsid w:val="00326253"/>
    <w:rsid w:val="0032679C"/>
    <w:rsid w:val="00326B2F"/>
    <w:rsid w:val="0032717E"/>
    <w:rsid w:val="0033069F"/>
    <w:rsid w:val="003316E6"/>
    <w:rsid w:val="00332618"/>
    <w:rsid w:val="00333B71"/>
    <w:rsid w:val="00334BBE"/>
    <w:rsid w:val="00335075"/>
    <w:rsid w:val="00335F50"/>
    <w:rsid w:val="00335F72"/>
    <w:rsid w:val="003377D5"/>
    <w:rsid w:val="003378ED"/>
    <w:rsid w:val="00337A15"/>
    <w:rsid w:val="00337BD7"/>
    <w:rsid w:val="00337D75"/>
    <w:rsid w:val="00337EAA"/>
    <w:rsid w:val="0034089F"/>
    <w:rsid w:val="003409C2"/>
    <w:rsid w:val="003419A2"/>
    <w:rsid w:val="00341A36"/>
    <w:rsid w:val="00341C41"/>
    <w:rsid w:val="00342BD5"/>
    <w:rsid w:val="00343FB3"/>
    <w:rsid w:val="00344417"/>
    <w:rsid w:val="00344C86"/>
    <w:rsid w:val="00344E5B"/>
    <w:rsid w:val="003453AF"/>
    <w:rsid w:val="003469BE"/>
    <w:rsid w:val="00346AB8"/>
    <w:rsid w:val="00346B19"/>
    <w:rsid w:val="00347880"/>
    <w:rsid w:val="00347C43"/>
    <w:rsid w:val="003531B7"/>
    <w:rsid w:val="00353440"/>
    <w:rsid w:val="00353453"/>
    <w:rsid w:val="00353D84"/>
    <w:rsid w:val="00354550"/>
    <w:rsid w:val="003552E2"/>
    <w:rsid w:val="00355E5F"/>
    <w:rsid w:val="003560E4"/>
    <w:rsid w:val="0035711C"/>
    <w:rsid w:val="00357F77"/>
    <w:rsid w:val="00361083"/>
    <w:rsid w:val="003624F9"/>
    <w:rsid w:val="0036280C"/>
    <w:rsid w:val="0036370E"/>
    <w:rsid w:val="00364C2C"/>
    <w:rsid w:val="00365A49"/>
    <w:rsid w:val="00366D74"/>
    <w:rsid w:val="00367180"/>
    <w:rsid w:val="00370A34"/>
    <w:rsid w:val="00370EC1"/>
    <w:rsid w:val="003710D2"/>
    <w:rsid w:val="00371309"/>
    <w:rsid w:val="003714F1"/>
    <w:rsid w:val="00371E1D"/>
    <w:rsid w:val="0037275F"/>
    <w:rsid w:val="00372F4A"/>
    <w:rsid w:val="00373A58"/>
    <w:rsid w:val="00373EB5"/>
    <w:rsid w:val="003743E1"/>
    <w:rsid w:val="00375BBF"/>
    <w:rsid w:val="003801AF"/>
    <w:rsid w:val="00380D10"/>
    <w:rsid w:val="00380E30"/>
    <w:rsid w:val="00381031"/>
    <w:rsid w:val="003818B9"/>
    <w:rsid w:val="00381AC4"/>
    <w:rsid w:val="00382234"/>
    <w:rsid w:val="00382461"/>
    <w:rsid w:val="00382E49"/>
    <w:rsid w:val="00383328"/>
    <w:rsid w:val="003834FF"/>
    <w:rsid w:val="00383B26"/>
    <w:rsid w:val="00383D31"/>
    <w:rsid w:val="00384213"/>
    <w:rsid w:val="00384EE3"/>
    <w:rsid w:val="00384FCD"/>
    <w:rsid w:val="003852DE"/>
    <w:rsid w:val="003854E6"/>
    <w:rsid w:val="0038617A"/>
    <w:rsid w:val="0038704D"/>
    <w:rsid w:val="00387585"/>
    <w:rsid w:val="003876CE"/>
    <w:rsid w:val="003878D1"/>
    <w:rsid w:val="00387F0B"/>
    <w:rsid w:val="00390023"/>
    <w:rsid w:val="00390137"/>
    <w:rsid w:val="0039087A"/>
    <w:rsid w:val="00390FC7"/>
    <w:rsid w:val="00391040"/>
    <w:rsid w:val="0039164D"/>
    <w:rsid w:val="00392EE5"/>
    <w:rsid w:val="00394618"/>
    <w:rsid w:val="00394896"/>
    <w:rsid w:val="00394D85"/>
    <w:rsid w:val="003953E0"/>
    <w:rsid w:val="00396366"/>
    <w:rsid w:val="003A046B"/>
    <w:rsid w:val="003A0624"/>
    <w:rsid w:val="003A0712"/>
    <w:rsid w:val="003A076D"/>
    <w:rsid w:val="003A11C2"/>
    <w:rsid w:val="003A1574"/>
    <w:rsid w:val="003A15C7"/>
    <w:rsid w:val="003A2618"/>
    <w:rsid w:val="003A2F2C"/>
    <w:rsid w:val="003A3B9B"/>
    <w:rsid w:val="003A43E7"/>
    <w:rsid w:val="003A5009"/>
    <w:rsid w:val="003A50EA"/>
    <w:rsid w:val="003A66C8"/>
    <w:rsid w:val="003A6998"/>
    <w:rsid w:val="003A77DD"/>
    <w:rsid w:val="003A7CDB"/>
    <w:rsid w:val="003A7E16"/>
    <w:rsid w:val="003B09D5"/>
    <w:rsid w:val="003B0E57"/>
    <w:rsid w:val="003B1181"/>
    <w:rsid w:val="003B122D"/>
    <w:rsid w:val="003B1726"/>
    <w:rsid w:val="003B1B3A"/>
    <w:rsid w:val="003B1F04"/>
    <w:rsid w:val="003B2D3F"/>
    <w:rsid w:val="003B37AE"/>
    <w:rsid w:val="003B406C"/>
    <w:rsid w:val="003B4231"/>
    <w:rsid w:val="003B482A"/>
    <w:rsid w:val="003B4ED7"/>
    <w:rsid w:val="003B52D0"/>
    <w:rsid w:val="003B5E3B"/>
    <w:rsid w:val="003B6A11"/>
    <w:rsid w:val="003B72AA"/>
    <w:rsid w:val="003B7568"/>
    <w:rsid w:val="003B7A20"/>
    <w:rsid w:val="003B7B1F"/>
    <w:rsid w:val="003B7C69"/>
    <w:rsid w:val="003C04E7"/>
    <w:rsid w:val="003C0E07"/>
    <w:rsid w:val="003C0EA5"/>
    <w:rsid w:val="003C1EB9"/>
    <w:rsid w:val="003C2062"/>
    <w:rsid w:val="003C303E"/>
    <w:rsid w:val="003C4263"/>
    <w:rsid w:val="003C497F"/>
    <w:rsid w:val="003C4BC2"/>
    <w:rsid w:val="003C4CD7"/>
    <w:rsid w:val="003C4D02"/>
    <w:rsid w:val="003C5958"/>
    <w:rsid w:val="003C6178"/>
    <w:rsid w:val="003C653F"/>
    <w:rsid w:val="003C79DF"/>
    <w:rsid w:val="003D0797"/>
    <w:rsid w:val="003D0A27"/>
    <w:rsid w:val="003D0E96"/>
    <w:rsid w:val="003D121F"/>
    <w:rsid w:val="003D1A98"/>
    <w:rsid w:val="003D1C7A"/>
    <w:rsid w:val="003D2419"/>
    <w:rsid w:val="003D2429"/>
    <w:rsid w:val="003D3E9F"/>
    <w:rsid w:val="003D4038"/>
    <w:rsid w:val="003D47C2"/>
    <w:rsid w:val="003D511D"/>
    <w:rsid w:val="003D537F"/>
    <w:rsid w:val="003D592E"/>
    <w:rsid w:val="003D5B06"/>
    <w:rsid w:val="003D62B5"/>
    <w:rsid w:val="003D639A"/>
    <w:rsid w:val="003D7530"/>
    <w:rsid w:val="003E0BEE"/>
    <w:rsid w:val="003E1153"/>
    <w:rsid w:val="003E1F07"/>
    <w:rsid w:val="003E1F88"/>
    <w:rsid w:val="003E2163"/>
    <w:rsid w:val="003E2F18"/>
    <w:rsid w:val="003E3D6A"/>
    <w:rsid w:val="003E3EBF"/>
    <w:rsid w:val="003E4091"/>
    <w:rsid w:val="003E413D"/>
    <w:rsid w:val="003E48A4"/>
    <w:rsid w:val="003E5127"/>
    <w:rsid w:val="003E5285"/>
    <w:rsid w:val="003E5621"/>
    <w:rsid w:val="003E5D82"/>
    <w:rsid w:val="003E641C"/>
    <w:rsid w:val="003E661F"/>
    <w:rsid w:val="003E69D2"/>
    <w:rsid w:val="003E6D24"/>
    <w:rsid w:val="003E76CE"/>
    <w:rsid w:val="003F118B"/>
    <w:rsid w:val="003F135F"/>
    <w:rsid w:val="003F179B"/>
    <w:rsid w:val="003F2729"/>
    <w:rsid w:val="003F4914"/>
    <w:rsid w:val="003F4CBE"/>
    <w:rsid w:val="003F54CB"/>
    <w:rsid w:val="003F5543"/>
    <w:rsid w:val="003F6E6C"/>
    <w:rsid w:val="00400266"/>
    <w:rsid w:val="0040074F"/>
    <w:rsid w:val="00400DC1"/>
    <w:rsid w:val="0040313A"/>
    <w:rsid w:val="00403FA7"/>
    <w:rsid w:val="00404A1B"/>
    <w:rsid w:val="00405191"/>
    <w:rsid w:val="00406ABB"/>
    <w:rsid w:val="00406E98"/>
    <w:rsid w:val="00406E99"/>
    <w:rsid w:val="004076FC"/>
    <w:rsid w:val="00407969"/>
    <w:rsid w:val="00407A0D"/>
    <w:rsid w:val="00412E84"/>
    <w:rsid w:val="00414242"/>
    <w:rsid w:val="004145D3"/>
    <w:rsid w:val="00414EB1"/>
    <w:rsid w:val="004150A4"/>
    <w:rsid w:val="004154E8"/>
    <w:rsid w:val="004158AE"/>
    <w:rsid w:val="00416A12"/>
    <w:rsid w:val="00417197"/>
    <w:rsid w:val="00417C18"/>
    <w:rsid w:val="00417D17"/>
    <w:rsid w:val="0042003E"/>
    <w:rsid w:val="0042084E"/>
    <w:rsid w:val="00421846"/>
    <w:rsid w:val="00421FB1"/>
    <w:rsid w:val="004230F7"/>
    <w:rsid w:val="00423836"/>
    <w:rsid w:val="00423C26"/>
    <w:rsid w:val="00423E04"/>
    <w:rsid w:val="00424EB7"/>
    <w:rsid w:val="0042534C"/>
    <w:rsid w:val="004256BA"/>
    <w:rsid w:val="00425BE4"/>
    <w:rsid w:val="00426CF1"/>
    <w:rsid w:val="00426FE5"/>
    <w:rsid w:val="004302CD"/>
    <w:rsid w:val="004306B1"/>
    <w:rsid w:val="004307C3"/>
    <w:rsid w:val="0043258A"/>
    <w:rsid w:val="0043512E"/>
    <w:rsid w:val="004370B4"/>
    <w:rsid w:val="00437438"/>
    <w:rsid w:val="00440AA1"/>
    <w:rsid w:val="00441D60"/>
    <w:rsid w:val="00441F61"/>
    <w:rsid w:val="0044256D"/>
    <w:rsid w:val="00442818"/>
    <w:rsid w:val="0044473D"/>
    <w:rsid w:val="0044506A"/>
    <w:rsid w:val="00446084"/>
    <w:rsid w:val="004462DE"/>
    <w:rsid w:val="0044637D"/>
    <w:rsid w:val="00446B28"/>
    <w:rsid w:val="004476AF"/>
    <w:rsid w:val="00447781"/>
    <w:rsid w:val="00447D0F"/>
    <w:rsid w:val="00451BDA"/>
    <w:rsid w:val="00452673"/>
    <w:rsid w:val="00452F58"/>
    <w:rsid w:val="00454475"/>
    <w:rsid w:val="00454EA5"/>
    <w:rsid w:val="0045514A"/>
    <w:rsid w:val="00456699"/>
    <w:rsid w:val="004567B7"/>
    <w:rsid w:val="00456C29"/>
    <w:rsid w:val="00457044"/>
    <w:rsid w:val="00457A2A"/>
    <w:rsid w:val="00457A9E"/>
    <w:rsid w:val="0046038F"/>
    <w:rsid w:val="004605CA"/>
    <w:rsid w:val="004618F3"/>
    <w:rsid w:val="00461E8A"/>
    <w:rsid w:val="00463BD2"/>
    <w:rsid w:val="00465814"/>
    <w:rsid w:val="004658FA"/>
    <w:rsid w:val="00465AD6"/>
    <w:rsid w:val="00465D51"/>
    <w:rsid w:val="004665B4"/>
    <w:rsid w:val="0046667D"/>
    <w:rsid w:val="00467192"/>
    <w:rsid w:val="0046797B"/>
    <w:rsid w:val="004702CA"/>
    <w:rsid w:val="004703D3"/>
    <w:rsid w:val="00470FDD"/>
    <w:rsid w:val="0047101F"/>
    <w:rsid w:val="004717F6"/>
    <w:rsid w:val="004719F2"/>
    <w:rsid w:val="00473923"/>
    <w:rsid w:val="00473B39"/>
    <w:rsid w:val="00474185"/>
    <w:rsid w:val="004741C0"/>
    <w:rsid w:val="004741D7"/>
    <w:rsid w:val="00474C81"/>
    <w:rsid w:val="00474EB4"/>
    <w:rsid w:val="00475044"/>
    <w:rsid w:val="00475B55"/>
    <w:rsid w:val="00475EC4"/>
    <w:rsid w:val="00475F5D"/>
    <w:rsid w:val="00476690"/>
    <w:rsid w:val="00476BC7"/>
    <w:rsid w:val="004770E4"/>
    <w:rsid w:val="00480933"/>
    <w:rsid w:val="004831D2"/>
    <w:rsid w:val="004837E5"/>
    <w:rsid w:val="004839F1"/>
    <w:rsid w:val="00483A74"/>
    <w:rsid w:val="00483F68"/>
    <w:rsid w:val="0048462E"/>
    <w:rsid w:val="004846FA"/>
    <w:rsid w:val="00486DE5"/>
    <w:rsid w:val="00487196"/>
    <w:rsid w:val="004871A4"/>
    <w:rsid w:val="00487204"/>
    <w:rsid w:val="00487EFB"/>
    <w:rsid w:val="004922CD"/>
    <w:rsid w:val="00493100"/>
    <w:rsid w:val="00493413"/>
    <w:rsid w:val="00493480"/>
    <w:rsid w:val="0049361E"/>
    <w:rsid w:val="00493DF7"/>
    <w:rsid w:val="0049618E"/>
    <w:rsid w:val="004962D5"/>
    <w:rsid w:val="00497F6B"/>
    <w:rsid w:val="004A0004"/>
    <w:rsid w:val="004A075C"/>
    <w:rsid w:val="004A1990"/>
    <w:rsid w:val="004A24A6"/>
    <w:rsid w:val="004A2A64"/>
    <w:rsid w:val="004A2C72"/>
    <w:rsid w:val="004A2D0C"/>
    <w:rsid w:val="004A344A"/>
    <w:rsid w:val="004A4376"/>
    <w:rsid w:val="004A451B"/>
    <w:rsid w:val="004A4604"/>
    <w:rsid w:val="004A4B9B"/>
    <w:rsid w:val="004A4B9F"/>
    <w:rsid w:val="004A4D25"/>
    <w:rsid w:val="004A5067"/>
    <w:rsid w:val="004A5A55"/>
    <w:rsid w:val="004A6895"/>
    <w:rsid w:val="004A70BB"/>
    <w:rsid w:val="004A7805"/>
    <w:rsid w:val="004B004A"/>
    <w:rsid w:val="004B0A6E"/>
    <w:rsid w:val="004B1A46"/>
    <w:rsid w:val="004B2051"/>
    <w:rsid w:val="004B20D0"/>
    <w:rsid w:val="004B28B0"/>
    <w:rsid w:val="004B2CFC"/>
    <w:rsid w:val="004B3A52"/>
    <w:rsid w:val="004B3C6C"/>
    <w:rsid w:val="004B4436"/>
    <w:rsid w:val="004B48EC"/>
    <w:rsid w:val="004B4953"/>
    <w:rsid w:val="004B4EF4"/>
    <w:rsid w:val="004B5DB2"/>
    <w:rsid w:val="004B616F"/>
    <w:rsid w:val="004B660A"/>
    <w:rsid w:val="004B6A02"/>
    <w:rsid w:val="004B7188"/>
    <w:rsid w:val="004B719A"/>
    <w:rsid w:val="004B71E4"/>
    <w:rsid w:val="004C10CD"/>
    <w:rsid w:val="004C10FA"/>
    <w:rsid w:val="004C165A"/>
    <w:rsid w:val="004C1842"/>
    <w:rsid w:val="004C22A3"/>
    <w:rsid w:val="004C2A5F"/>
    <w:rsid w:val="004C447D"/>
    <w:rsid w:val="004C66CE"/>
    <w:rsid w:val="004C699C"/>
    <w:rsid w:val="004C7188"/>
    <w:rsid w:val="004D0753"/>
    <w:rsid w:val="004D07B1"/>
    <w:rsid w:val="004D07C7"/>
    <w:rsid w:val="004D1269"/>
    <w:rsid w:val="004D150E"/>
    <w:rsid w:val="004D1A33"/>
    <w:rsid w:val="004D1B19"/>
    <w:rsid w:val="004D2AC2"/>
    <w:rsid w:val="004D32C2"/>
    <w:rsid w:val="004D47B2"/>
    <w:rsid w:val="004D4816"/>
    <w:rsid w:val="004D4885"/>
    <w:rsid w:val="004D4BF0"/>
    <w:rsid w:val="004D4FDA"/>
    <w:rsid w:val="004D5021"/>
    <w:rsid w:val="004D5E2E"/>
    <w:rsid w:val="004D67C4"/>
    <w:rsid w:val="004D6E57"/>
    <w:rsid w:val="004D786D"/>
    <w:rsid w:val="004D7B13"/>
    <w:rsid w:val="004E02D2"/>
    <w:rsid w:val="004E0AD7"/>
    <w:rsid w:val="004E0EAB"/>
    <w:rsid w:val="004E1CA1"/>
    <w:rsid w:val="004E2026"/>
    <w:rsid w:val="004E2C59"/>
    <w:rsid w:val="004E44C6"/>
    <w:rsid w:val="004E4A43"/>
    <w:rsid w:val="004E56C2"/>
    <w:rsid w:val="004E5A79"/>
    <w:rsid w:val="004E6915"/>
    <w:rsid w:val="004F16A0"/>
    <w:rsid w:val="004F1CC0"/>
    <w:rsid w:val="004F24DC"/>
    <w:rsid w:val="004F2EF3"/>
    <w:rsid w:val="004F3DC2"/>
    <w:rsid w:val="004F4EC6"/>
    <w:rsid w:val="004F513F"/>
    <w:rsid w:val="004F5563"/>
    <w:rsid w:val="004F634E"/>
    <w:rsid w:val="004F6496"/>
    <w:rsid w:val="004F74CB"/>
    <w:rsid w:val="004F76D3"/>
    <w:rsid w:val="00501B53"/>
    <w:rsid w:val="00502139"/>
    <w:rsid w:val="005021E0"/>
    <w:rsid w:val="00502396"/>
    <w:rsid w:val="00502E21"/>
    <w:rsid w:val="005045F6"/>
    <w:rsid w:val="00505A50"/>
    <w:rsid w:val="00506772"/>
    <w:rsid w:val="00506CBC"/>
    <w:rsid w:val="005078EF"/>
    <w:rsid w:val="00507D14"/>
    <w:rsid w:val="0051068A"/>
    <w:rsid w:val="0051169E"/>
    <w:rsid w:val="00511D5F"/>
    <w:rsid w:val="00511F65"/>
    <w:rsid w:val="00512C15"/>
    <w:rsid w:val="00512D4C"/>
    <w:rsid w:val="00514576"/>
    <w:rsid w:val="005146EC"/>
    <w:rsid w:val="005153B9"/>
    <w:rsid w:val="0051576D"/>
    <w:rsid w:val="00516093"/>
    <w:rsid w:val="00517AE4"/>
    <w:rsid w:val="00517CE5"/>
    <w:rsid w:val="00517F5C"/>
    <w:rsid w:val="0052017A"/>
    <w:rsid w:val="00520E9A"/>
    <w:rsid w:val="00521489"/>
    <w:rsid w:val="00522C97"/>
    <w:rsid w:val="00522E48"/>
    <w:rsid w:val="00522E5A"/>
    <w:rsid w:val="0052323E"/>
    <w:rsid w:val="00523902"/>
    <w:rsid w:val="00523D06"/>
    <w:rsid w:val="00523E72"/>
    <w:rsid w:val="00524D13"/>
    <w:rsid w:val="00525D3C"/>
    <w:rsid w:val="00526DFE"/>
    <w:rsid w:val="0053039E"/>
    <w:rsid w:val="00530B1F"/>
    <w:rsid w:val="00531076"/>
    <w:rsid w:val="00531D0E"/>
    <w:rsid w:val="0053205D"/>
    <w:rsid w:val="005321A0"/>
    <w:rsid w:val="00534499"/>
    <w:rsid w:val="00534986"/>
    <w:rsid w:val="005356EC"/>
    <w:rsid w:val="00537071"/>
    <w:rsid w:val="00537253"/>
    <w:rsid w:val="0053743E"/>
    <w:rsid w:val="005375C7"/>
    <w:rsid w:val="00537D0E"/>
    <w:rsid w:val="005419E6"/>
    <w:rsid w:val="00543FC2"/>
    <w:rsid w:val="00544A7C"/>
    <w:rsid w:val="00544C9C"/>
    <w:rsid w:val="00545798"/>
    <w:rsid w:val="00547A94"/>
    <w:rsid w:val="005509E8"/>
    <w:rsid w:val="005510E8"/>
    <w:rsid w:val="00551CD6"/>
    <w:rsid w:val="005529B2"/>
    <w:rsid w:val="00552F1E"/>
    <w:rsid w:val="00553673"/>
    <w:rsid w:val="00553C55"/>
    <w:rsid w:val="00553D83"/>
    <w:rsid w:val="00553DDD"/>
    <w:rsid w:val="005543E8"/>
    <w:rsid w:val="00554642"/>
    <w:rsid w:val="00554EC3"/>
    <w:rsid w:val="00554F40"/>
    <w:rsid w:val="00555075"/>
    <w:rsid w:val="005557EF"/>
    <w:rsid w:val="005568DE"/>
    <w:rsid w:val="00556C95"/>
    <w:rsid w:val="00556FF8"/>
    <w:rsid w:val="00557258"/>
    <w:rsid w:val="00560121"/>
    <w:rsid w:val="00560434"/>
    <w:rsid w:val="00561329"/>
    <w:rsid w:val="0056171F"/>
    <w:rsid w:val="00564309"/>
    <w:rsid w:val="00564C25"/>
    <w:rsid w:val="0056503D"/>
    <w:rsid w:val="005651E0"/>
    <w:rsid w:val="00565E63"/>
    <w:rsid w:val="0056637B"/>
    <w:rsid w:val="005666C2"/>
    <w:rsid w:val="005676BF"/>
    <w:rsid w:val="00567CE2"/>
    <w:rsid w:val="00570316"/>
    <w:rsid w:val="0057074C"/>
    <w:rsid w:val="00571185"/>
    <w:rsid w:val="005718E2"/>
    <w:rsid w:val="00573246"/>
    <w:rsid w:val="005737E0"/>
    <w:rsid w:val="00573E1C"/>
    <w:rsid w:val="0057507A"/>
    <w:rsid w:val="005750FD"/>
    <w:rsid w:val="00575119"/>
    <w:rsid w:val="0057579C"/>
    <w:rsid w:val="00575C3E"/>
    <w:rsid w:val="005773DA"/>
    <w:rsid w:val="0058069F"/>
    <w:rsid w:val="00580CBE"/>
    <w:rsid w:val="00581773"/>
    <w:rsid w:val="005819EB"/>
    <w:rsid w:val="005824CE"/>
    <w:rsid w:val="00584506"/>
    <w:rsid w:val="00585F97"/>
    <w:rsid w:val="0058669C"/>
    <w:rsid w:val="005875FD"/>
    <w:rsid w:val="005876E4"/>
    <w:rsid w:val="00590ADE"/>
    <w:rsid w:val="00591F7E"/>
    <w:rsid w:val="005923E4"/>
    <w:rsid w:val="005941DD"/>
    <w:rsid w:val="00594291"/>
    <w:rsid w:val="0059445E"/>
    <w:rsid w:val="00594A96"/>
    <w:rsid w:val="00594CCC"/>
    <w:rsid w:val="0059544E"/>
    <w:rsid w:val="00595F3E"/>
    <w:rsid w:val="00595FA2"/>
    <w:rsid w:val="005960C9"/>
    <w:rsid w:val="005962D4"/>
    <w:rsid w:val="00597024"/>
    <w:rsid w:val="005977E4"/>
    <w:rsid w:val="00597A3B"/>
    <w:rsid w:val="005A017C"/>
    <w:rsid w:val="005A080B"/>
    <w:rsid w:val="005A08A1"/>
    <w:rsid w:val="005A2511"/>
    <w:rsid w:val="005A30FB"/>
    <w:rsid w:val="005A3112"/>
    <w:rsid w:val="005A325E"/>
    <w:rsid w:val="005A3388"/>
    <w:rsid w:val="005A3AD7"/>
    <w:rsid w:val="005A412B"/>
    <w:rsid w:val="005A5280"/>
    <w:rsid w:val="005A63B8"/>
    <w:rsid w:val="005A6F18"/>
    <w:rsid w:val="005A7950"/>
    <w:rsid w:val="005A7A49"/>
    <w:rsid w:val="005B0833"/>
    <w:rsid w:val="005B105E"/>
    <w:rsid w:val="005B1B82"/>
    <w:rsid w:val="005B1FEF"/>
    <w:rsid w:val="005B26B8"/>
    <w:rsid w:val="005B2B62"/>
    <w:rsid w:val="005B4708"/>
    <w:rsid w:val="005B49E9"/>
    <w:rsid w:val="005B5972"/>
    <w:rsid w:val="005B5CF6"/>
    <w:rsid w:val="005B6015"/>
    <w:rsid w:val="005B63F7"/>
    <w:rsid w:val="005B6FB4"/>
    <w:rsid w:val="005B7BCA"/>
    <w:rsid w:val="005C0744"/>
    <w:rsid w:val="005C1424"/>
    <w:rsid w:val="005C1C0C"/>
    <w:rsid w:val="005C2235"/>
    <w:rsid w:val="005C30D6"/>
    <w:rsid w:val="005C40CB"/>
    <w:rsid w:val="005C5812"/>
    <w:rsid w:val="005C6622"/>
    <w:rsid w:val="005D0BA8"/>
    <w:rsid w:val="005D0CDC"/>
    <w:rsid w:val="005D0D1C"/>
    <w:rsid w:val="005D1233"/>
    <w:rsid w:val="005D2635"/>
    <w:rsid w:val="005D2682"/>
    <w:rsid w:val="005D2B14"/>
    <w:rsid w:val="005D2CC4"/>
    <w:rsid w:val="005D324E"/>
    <w:rsid w:val="005D3408"/>
    <w:rsid w:val="005D40D5"/>
    <w:rsid w:val="005D4165"/>
    <w:rsid w:val="005D4B8B"/>
    <w:rsid w:val="005D597E"/>
    <w:rsid w:val="005D60C1"/>
    <w:rsid w:val="005D6291"/>
    <w:rsid w:val="005D6745"/>
    <w:rsid w:val="005D7929"/>
    <w:rsid w:val="005D7CCA"/>
    <w:rsid w:val="005E05C9"/>
    <w:rsid w:val="005E0665"/>
    <w:rsid w:val="005E09A5"/>
    <w:rsid w:val="005E0DF6"/>
    <w:rsid w:val="005E1127"/>
    <w:rsid w:val="005E2127"/>
    <w:rsid w:val="005E244B"/>
    <w:rsid w:val="005E25F6"/>
    <w:rsid w:val="005E31A6"/>
    <w:rsid w:val="005E3B3B"/>
    <w:rsid w:val="005E3C83"/>
    <w:rsid w:val="005E4A40"/>
    <w:rsid w:val="005E4D1D"/>
    <w:rsid w:val="005E4DE7"/>
    <w:rsid w:val="005E6609"/>
    <w:rsid w:val="005E6664"/>
    <w:rsid w:val="005E66EF"/>
    <w:rsid w:val="005E69ED"/>
    <w:rsid w:val="005E6D77"/>
    <w:rsid w:val="005E7184"/>
    <w:rsid w:val="005E724A"/>
    <w:rsid w:val="005E7A05"/>
    <w:rsid w:val="005E7AEE"/>
    <w:rsid w:val="005E7B09"/>
    <w:rsid w:val="005F07C6"/>
    <w:rsid w:val="005F0DE0"/>
    <w:rsid w:val="005F1355"/>
    <w:rsid w:val="005F139D"/>
    <w:rsid w:val="005F2AC8"/>
    <w:rsid w:val="005F2C15"/>
    <w:rsid w:val="005F314F"/>
    <w:rsid w:val="005F3E66"/>
    <w:rsid w:val="005F48BC"/>
    <w:rsid w:val="005F49CC"/>
    <w:rsid w:val="005F4E3D"/>
    <w:rsid w:val="005F54D6"/>
    <w:rsid w:val="005F6A07"/>
    <w:rsid w:val="005F6BB3"/>
    <w:rsid w:val="005F6C2F"/>
    <w:rsid w:val="005F6D06"/>
    <w:rsid w:val="005F6EF1"/>
    <w:rsid w:val="005F7249"/>
    <w:rsid w:val="005F7DA8"/>
    <w:rsid w:val="006000EB"/>
    <w:rsid w:val="0060186C"/>
    <w:rsid w:val="00601A41"/>
    <w:rsid w:val="00601C6C"/>
    <w:rsid w:val="00602A95"/>
    <w:rsid w:val="006034DC"/>
    <w:rsid w:val="00604030"/>
    <w:rsid w:val="006044EE"/>
    <w:rsid w:val="006066F5"/>
    <w:rsid w:val="00606D91"/>
    <w:rsid w:val="00606E5E"/>
    <w:rsid w:val="00607483"/>
    <w:rsid w:val="006107C5"/>
    <w:rsid w:val="00611348"/>
    <w:rsid w:val="00613020"/>
    <w:rsid w:val="00613B6C"/>
    <w:rsid w:val="00613E4F"/>
    <w:rsid w:val="00615AEC"/>
    <w:rsid w:val="00615E23"/>
    <w:rsid w:val="00616896"/>
    <w:rsid w:val="00620E9F"/>
    <w:rsid w:val="00620F64"/>
    <w:rsid w:val="006211B2"/>
    <w:rsid w:val="00621B57"/>
    <w:rsid w:val="0062221A"/>
    <w:rsid w:val="006242BB"/>
    <w:rsid w:val="006244AF"/>
    <w:rsid w:val="00625ACD"/>
    <w:rsid w:val="00626222"/>
    <w:rsid w:val="00626AED"/>
    <w:rsid w:val="00627D9E"/>
    <w:rsid w:val="00627F75"/>
    <w:rsid w:val="006300A1"/>
    <w:rsid w:val="0063072B"/>
    <w:rsid w:val="00631401"/>
    <w:rsid w:val="006314E2"/>
    <w:rsid w:val="00631CEA"/>
    <w:rsid w:val="00632465"/>
    <w:rsid w:val="0063346E"/>
    <w:rsid w:val="00635BBF"/>
    <w:rsid w:val="00637142"/>
    <w:rsid w:val="00637396"/>
    <w:rsid w:val="00637602"/>
    <w:rsid w:val="0064023A"/>
    <w:rsid w:val="00640ADA"/>
    <w:rsid w:val="00640C48"/>
    <w:rsid w:val="00641679"/>
    <w:rsid w:val="006416E7"/>
    <w:rsid w:val="006416EE"/>
    <w:rsid w:val="00641A96"/>
    <w:rsid w:val="00641F4C"/>
    <w:rsid w:val="00642396"/>
    <w:rsid w:val="006430F7"/>
    <w:rsid w:val="00643B82"/>
    <w:rsid w:val="00643F35"/>
    <w:rsid w:val="00644AB7"/>
    <w:rsid w:val="00644AD3"/>
    <w:rsid w:val="00645A64"/>
    <w:rsid w:val="00645AD8"/>
    <w:rsid w:val="00645AF2"/>
    <w:rsid w:val="00646256"/>
    <w:rsid w:val="00646615"/>
    <w:rsid w:val="00646E08"/>
    <w:rsid w:val="00646FF8"/>
    <w:rsid w:val="006509E2"/>
    <w:rsid w:val="00651213"/>
    <w:rsid w:val="00651AE1"/>
    <w:rsid w:val="00651C5F"/>
    <w:rsid w:val="006528D0"/>
    <w:rsid w:val="006539BE"/>
    <w:rsid w:val="0065565B"/>
    <w:rsid w:val="006556E2"/>
    <w:rsid w:val="00655D97"/>
    <w:rsid w:val="00656425"/>
    <w:rsid w:val="006575DD"/>
    <w:rsid w:val="00657D12"/>
    <w:rsid w:val="00660070"/>
    <w:rsid w:val="00660753"/>
    <w:rsid w:val="0066103A"/>
    <w:rsid w:val="00662C5E"/>
    <w:rsid w:val="00663707"/>
    <w:rsid w:val="0066381C"/>
    <w:rsid w:val="00664A64"/>
    <w:rsid w:val="00664C6E"/>
    <w:rsid w:val="00665642"/>
    <w:rsid w:val="00665EC1"/>
    <w:rsid w:val="00666223"/>
    <w:rsid w:val="006669DA"/>
    <w:rsid w:val="0066746E"/>
    <w:rsid w:val="006676B2"/>
    <w:rsid w:val="00667B18"/>
    <w:rsid w:val="00667F4F"/>
    <w:rsid w:val="006701E3"/>
    <w:rsid w:val="00670343"/>
    <w:rsid w:val="006710CB"/>
    <w:rsid w:val="00671305"/>
    <w:rsid w:val="00671497"/>
    <w:rsid w:val="006724CA"/>
    <w:rsid w:val="00672696"/>
    <w:rsid w:val="00672CD0"/>
    <w:rsid w:val="0067306F"/>
    <w:rsid w:val="00673722"/>
    <w:rsid w:val="00673B42"/>
    <w:rsid w:val="00673BBA"/>
    <w:rsid w:val="00673F54"/>
    <w:rsid w:val="0067496C"/>
    <w:rsid w:val="0067508A"/>
    <w:rsid w:val="0067563D"/>
    <w:rsid w:val="0067642F"/>
    <w:rsid w:val="00676532"/>
    <w:rsid w:val="00676635"/>
    <w:rsid w:val="00677AE0"/>
    <w:rsid w:val="00680125"/>
    <w:rsid w:val="0068015C"/>
    <w:rsid w:val="0068048B"/>
    <w:rsid w:val="00680F0D"/>
    <w:rsid w:val="00682088"/>
    <w:rsid w:val="00682360"/>
    <w:rsid w:val="00684A88"/>
    <w:rsid w:val="00684AA3"/>
    <w:rsid w:val="00684F98"/>
    <w:rsid w:val="006864CC"/>
    <w:rsid w:val="006869E1"/>
    <w:rsid w:val="00687278"/>
    <w:rsid w:val="006874DE"/>
    <w:rsid w:val="00687694"/>
    <w:rsid w:val="006878E0"/>
    <w:rsid w:val="00687BE0"/>
    <w:rsid w:val="00687DFD"/>
    <w:rsid w:val="00690341"/>
    <w:rsid w:val="0069089E"/>
    <w:rsid w:val="00691563"/>
    <w:rsid w:val="0069159D"/>
    <w:rsid w:val="00691FCB"/>
    <w:rsid w:val="006931B7"/>
    <w:rsid w:val="00693200"/>
    <w:rsid w:val="0069355E"/>
    <w:rsid w:val="00693987"/>
    <w:rsid w:val="006942BB"/>
    <w:rsid w:val="006956B1"/>
    <w:rsid w:val="006956E2"/>
    <w:rsid w:val="0069679E"/>
    <w:rsid w:val="006969F1"/>
    <w:rsid w:val="006971BE"/>
    <w:rsid w:val="00697359"/>
    <w:rsid w:val="006A04C5"/>
    <w:rsid w:val="006A1247"/>
    <w:rsid w:val="006A13E4"/>
    <w:rsid w:val="006A1985"/>
    <w:rsid w:val="006A205F"/>
    <w:rsid w:val="006A20F2"/>
    <w:rsid w:val="006A216C"/>
    <w:rsid w:val="006A26AC"/>
    <w:rsid w:val="006A35CC"/>
    <w:rsid w:val="006A3A29"/>
    <w:rsid w:val="006A467C"/>
    <w:rsid w:val="006A5A66"/>
    <w:rsid w:val="006A5F2F"/>
    <w:rsid w:val="006A62E6"/>
    <w:rsid w:val="006A6588"/>
    <w:rsid w:val="006A6B43"/>
    <w:rsid w:val="006A6BEE"/>
    <w:rsid w:val="006A6E27"/>
    <w:rsid w:val="006B14AB"/>
    <w:rsid w:val="006B5A2F"/>
    <w:rsid w:val="006B5B0A"/>
    <w:rsid w:val="006B5EA5"/>
    <w:rsid w:val="006B6706"/>
    <w:rsid w:val="006B6B1D"/>
    <w:rsid w:val="006B716E"/>
    <w:rsid w:val="006B718E"/>
    <w:rsid w:val="006B7382"/>
    <w:rsid w:val="006B7672"/>
    <w:rsid w:val="006B7A6E"/>
    <w:rsid w:val="006C07D2"/>
    <w:rsid w:val="006C0D0A"/>
    <w:rsid w:val="006C0FA4"/>
    <w:rsid w:val="006C1116"/>
    <w:rsid w:val="006C1B2D"/>
    <w:rsid w:val="006C1E3B"/>
    <w:rsid w:val="006C25EA"/>
    <w:rsid w:val="006C30D4"/>
    <w:rsid w:val="006C3DBA"/>
    <w:rsid w:val="006C3F31"/>
    <w:rsid w:val="006C44E2"/>
    <w:rsid w:val="006C46F2"/>
    <w:rsid w:val="006C4DFD"/>
    <w:rsid w:val="006C65A9"/>
    <w:rsid w:val="006C77D4"/>
    <w:rsid w:val="006C7C09"/>
    <w:rsid w:val="006D069A"/>
    <w:rsid w:val="006D0C4E"/>
    <w:rsid w:val="006D0CEE"/>
    <w:rsid w:val="006D17F6"/>
    <w:rsid w:val="006D1B9E"/>
    <w:rsid w:val="006D2AFB"/>
    <w:rsid w:val="006D2DDA"/>
    <w:rsid w:val="006D3A0D"/>
    <w:rsid w:val="006D48E5"/>
    <w:rsid w:val="006D5990"/>
    <w:rsid w:val="006D5DC1"/>
    <w:rsid w:val="006D5F39"/>
    <w:rsid w:val="006D7CCD"/>
    <w:rsid w:val="006E028B"/>
    <w:rsid w:val="006E08EF"/>
    <w:rsid w:val="006E1286"/>
    <w:rsid w:val="006E1695"/>
    <w:rsid w:val="006E21E0"/>
    <w:rsid w:val="006E2D2E"/>
    <w:rsid w:val="006E2EA6"/>
    <w:rsid w:val="006E2F2E"/>
    <w:rsid w:val="006E4435"/>
    <w:rsid w:val="006E48EF"/>
    <w:rsid w:val="006E516F"/>
    <w:rsid w:val="006E550A"/>
    <w:rsid w:val="006E654C"/>
    <w:rsid w:val="006E6B78"/>
    <w:rsid w:val="006F00ED"/>
    <w:rsid w:val="006F1AA2"/>
    <w:rsid w:val="006F1B50"/>
    <w:rsid w:val="006F1D6D"/>
    <w:rsid w:val="006F4361"/>
    <w:rsid w:val="006F4D42"/>
    <w:rsid w:val="006F56BD"/>
    <w:rsid w:val="006F577F"/>
    <w:rsid w:val="006F57EB"/>
    <w:rsid w:val="006F5BED"/>
    <w:rsid w:val="006F6286"/>
    <w:rsid w:val="006F6B5D"/>
    <w:rsid w:val="007002E3"/>
    <w:rsid w:val="007010A1"/>
    <w:rsid w:val="00701212"/>
    <w:rsid w:val="00701696"/>
    <w:rsid w:val="0070190B"/>
    <w:rsid w:val="007026F1"/>
    <w:rsid w:val="00703819"/>
    <w:rsid w:val="00704E82"/>
    <w:rsid w:val="0070503C"/>
    <w:rsid w:val="007056BA"/>
    <w:rsid w:val="007068C1"/>
    <w:rsid w:val="0070711E"/>
    <w:rsid w:val="007101A9"/>
    <w:rsid w:val="0071028A"/>
    <w:rsid w:val="007107E9"/>
    <w:rsid w:val="00710997"/>
    <w:rsid w:val="00710AB7"/>
    <w:rsid w:val="00711EE7"/>
    <w:rsid w:val="00712AAD"/>
    <w:rsid w:val="00712C52"/>
    <w:rsid w:val="007155C2"/>
    <w:rsid w:val="007174C4"/>
    <w:rsid w:val="00717A8E"/>
    <w:rsid w:val="00720915"/>
    <w:rsid w:val="00720FAD"/>
    <w:rsid w:val="007214B9"/>
    <w:rsid w:val="00721BB5"/>
    <w:rsid w:val="0072369E"/>
    <w:rsid w:val="007237EA"/>
    <w:rsid w:val="00724959"/>
    <w:rsid w:val="00724AF4"/>
    <w:rsid w:val="00724C3B"/>
    <w:rsid w:val="00725180"/>
    <w:rsid w:val="00726366"/>
    <w:rsid w:val="00726839"/>
    <w:rsid w:val="00727A3D"/>
    <w:rsid w:val="00727B36"/>
    <w:rsid w:val="00727DF6"/>
    <w:rsid w:val="00730822"/>
    <w:rsid w:val="00730E23"/>
    <w:rsid w:val="00731136"/>
    <w:rsid w:val="00731C25"/>
    <w:rsid w:val="00732317"/>
    <w:rsid w:val="00732E7B"/>
    <w:rsid w:val="00732EF8"/>
    <w:rsid w:val="00733829"/>
    <w:rsid w:val="0073435D"/>
    <w:rsid w:val="00734DF4"/>
    <w:rsid w:val="007363A5"/>
    <w:rsid w:val="0073728B"/>
    <w:rsid w:val="00737EDF"/>
    <w:rsid w:val="007403BE"/>
    <w:rsid w:val="007406EA"/>
    <w:rsid w:val="007407DD"/>
    <w:rsid w:val="00740E44"/>
    <w:rsid w:val="00740F9B"/>
    <w:rsid w:val="007416B1"/>
    <w:rsid w:val="00741882"/>
    <w:rsid w:val="00741CE0"/>
    <w:rsid w:val="0074233D"/>
    <w:rsid w:val="0074251A"/>
    <w:rsid w:val="007432CA"/>
    <w:rsid w:val="00744101"/>
    <w:rsid w:val="00744671"/>
    <w:rsid w:val="00745AC7"/>
    <w:rsid w:val="00745C35"/>
    <w:rsid w:val="00746C2C"/>
    <w:rsid w:val="00747911"/>
    <w:rsid w:val="00747C15"/>
    <w:rsid w:val="00747E5B"/>
    <w:rsid w:val="00750109"/>
    <w:rsid w:val="00751C6E"/>
    <w:rsid w:val="00751FBB"/>
    <w:rsid w:val="00752381"/>
    <w:rsid w:val="00753BA0"/>
    <w:rsid w:val="00753DB6"/>
    <w:rsid w:val="00754483"/>
    <w:rsid w:val="00754A69"/>
    <w:rsid w:val="00754A9F"/>
    <w:rsid w:val="0075681C"/>
    <w:rsid w:val="00756D26"/>
    <w:rsid w:val="00757C00"/>
    <w:rsid w:val="007609E4"/>
    <w:rsid w:val="00761084"/>
    <w:rsid w:val="007610B0"/>
    <w:rsid w:val="00761A2A"/>
    <w:rsid w:val="00761D7D"/>
    <w:rsid w:val="00762BDC"/>
    <w:rsid w:val="00763633"/>
    <w:rsid w:val="007637BE"/>
    <w:rsid w:val="00763D72"/>
    <w:rsid w:val="00763EB3"/>
    <w:rsid w:val="007640D3"/>
    <w:rsid w:val="00764A49"/>
    <w:rsid w:val="00764D4F"/>
    <w:rsid w:val="007651D3"/>
    <w:rsid w:val="0076569B"/>
    <w:rsid w:val="0076572E"/>
    <w:rsid w:val="0076671D"/>
    <w:rsid w:val="00766F25"/>
    <w:rsid w:val="00767CA8"/>
    <w:rsid w:val="00767DF1"/>
    <w:rsid w:val="00770FD5"/>
    <w:rsid w:val="00775092"/>
    <w:rsid w:val="00775B8E"/>
    <w:rsid w:val="0077608F"/>
    <w:rsid w:val="00776E7D"/>
    <w:rsid w:val="0078060A"/>
    <w:rsid w:val="0078067E"/>
    <w:rsid w:val="007808A9"/>
    <w:rsid w:val="00780F46"/>
    <w:rsid w:val="00781AFB"/>
    <w:rsid w:val="007824D9"/>
    <w:rsid w:val="00782C44"/>
    <w:rsid w:val="007833E8"/>
    <w:rsid w:val="00783CF9"/>
    <w:rsid w:val="00783EAE"/>
    <w:rsid w:val="00784031"/>
    <w:rsid w:val="0078420D"/>
    <w:rsid w:val="007845A0"/>
    <w:rsid w:val="00784CD5"/>
    <w:rsid w:val="00784EEF"/>
    <w:rsid w:val="00784F99"/>
    <w:rsid w:val="00786A37"/>
    <w:rsid w:val="00787AFD"/>
    <w:rsid w:val="00787B20"/>
    <w:rsid w:val="00790B7D"/>
    <w:rsid w:val="00791732"/>
    <w:rsid w:val="0079196D"/>
    <w:rsid w:val="00793642"/>
    <w:rsid w:val="00794D89"/>
    <w:rsid w:val="0079569B"/>
    <w:rsid w:val="00795758"/>
    <w:rsid w:val="007962BE"/>
    <w:rsid w:val="00796C4E"/>
    <w:rsid w:val="00797254"/>
    <w:rsid w:val="00797609"/>
    <w:rsid w:val="007A0C69"/>
    <w:rsid w:val="007A11F1"/>
    <w:rsid w:val="007A228C"/>
    <w:rsid w:val="007A243E"/>
    <w:rsid w:val="007A3687"/>
    <w:rsid w:val="007A36DB"/>
    <w:rsid w:val="007A38E1"/>
    <w:rsid w:val="007A3E05"/>
    <w:rsid w:val="007A4191"/>
    <w:rsid w:val="007A45C5"/>
    <w:rsid w:val="007A45E6"/>
    <w:rsid w:val="007A48EF"/>
    <w:rsid w:val="007A4C06"/>
    <w:rsid w:val="007A4D65"/>
    <w:rsid w:val="007A5900"/>
    <w:rsid w:val="007A605F"/>
    <w:rsid w:val="007A632D"/>
    <w:rsid w:val="007A6E29"/>
    <w:rsid w:val="007A77A4"/>
    <w:rsid w:val="007B2169"/>
    <w:rsid w:val="007B263B"/>
    <w:rsid w:val="007B3706"/>
    <w:rsid w:val="007B40E5"/>
    <w:rsid w:val="007B5355"/>
    <w:rsid w:val="007B596C"/>
    <w:rsid w:val="007B5E51"/>
    <w:rsid w:val="007B5E76"/>
    <w:rsid w:val="007B6637"/>
    <w:rsid w:val="007B69CD"/>
    <w:rsid w:val="007B6B40"/>
    <w:rsid w:val="007C0D21"/>
    <w:rsid w:val="007C1E4F"/>
    <w:rsid w:val="007C2A26"/>
    <w:rsid w:val="007C2B52"/>
    <w:rsid w:val="007C337E"/>
    <w:rsid w:val="007C3B3A"/>
    <w:rsid w:val="007C45D0"/>
    <w:rsid w:val="007C508E"/>
    <w:rsid w:val="007C6722"/>
    <w:rsid w:val="007D0035"/>
    <w:rsid w:val="007D04F5"/>
    <w:rsid w:val="007D0FB4"/>
    <w:rsid w:val="007D1063"/>
    <w:rsid w:val="007D1AA6"/>
    <w:rsid w:val="007D2825"/>
    <w:rsid w:val="007D315E"/>
    <w:rsid w:val="007D3AD6"/>
    <w:rsid w:val="007D3FEC"/>
    <w:rsid w:val="007D41CF"/>
    <w:rsid w:val="007D42FE"/>
    <w:rsid w:val="007D46DE"/>
    <w:rsid w:val="007D5426"/>
    <w:rsid w:val="007D65F3"/>
    <w:rsid w:val="007D6637"/>
    <w:rsid w:val="007D6A8D"/>
    <w:rsid w:val="007D6D8B"/>
    <w:rsid w:val="007E02C3"/>
    <w:rsid w:val="007E0407"/>
    <w:rsid w:val="007E0745"/>
    <w:rsid w:val="007E0E40"/>
    <w:rsid w:val="007E29A4"/>
    <w:rsid w:val="007E4469"/>
    <w:rsid w:val="007E452E"/>
    <w:rsid w:val="007E4AB3"/>
    <w:rsid w:val="007E6037"/>
    <w:rsid w:val="007E7E9D"/>
    <w:rsid w:val="007F0EC5"/>
    <w:rsid w:val="007F11AF"/>
    <w:rsid w:val="007F1335"/>
    <w:rsid w:val="007F181B"/>
    <w:rsid w:val="007F1BFA"/>
    <w:rsid w:val="007F223B"/>
    <w:rsid w:val="007F27A1"/>
    <w:rsid w:val="007F4489"/>
    <w:rsid w:val="007F6B58"/>
    <w:rsid w:val="007F729D"/>
    <w:rsid w:val="007F7580"/>
    <w:rsid w:val="008002D1"/>
    <w:rsid w:val="0080044B"/>
    <w:rsid w:val="00800CD2"/>
    <w:rsid w:val="008012D7"/>
    <w:rsid w:val="0080161A"/>
    <w:rsid w:val="00801C6B"/>
    <w:rsid w:val="00802008"/>
    <w:rsid w:val="0080235C"/>
    <w:rsid w:val="00802AFA"/>
    <w:rsid w:val="00802C4B"/>
    <w:rsid w:val="00802C7F"/>
    <w:rsid w:val="008030EF"/>
    <w:rsid w:val="0080387A"/>
    <w:rsid w:val="008039FA"/>
    <w:rsid w:val="00803B16"/>
    <w:rsid w:val="008047DB"/>
    <w:rsid w:val="00804A3A"/>
    <w:rsid w:val="00806998"/>
    <w:rsid w:val="00807CA4"/>
    <w:rsid w:val="0081062D"/>
    <w:rsid w:val="008107F4"/>
    <w:rsid w:val="00810DB5"/>
    <w:rsid w:val="00811726"/>
    <w:rsid w:val="008117B2"/>
    <w:rsid w:val="00811E4E"/>
    <w:rsid w:val="00811F56"/>
    <w:rsid w:val="0081203E"/>
    <w:rsid w:val="0081216D"/>
    <w:rsid w:val="00812CFD"/>
    <w:rsid w:val="0081317B"/>
    <w:rsid w:val="008138DA"/>
    <w:rsid w:val="008138E9"/>
    <w:rsid w:val="00814FF7"/>
    <w:rsid w:val="0081534B"/>
    <w:rsid w:val="00817000"/>
    <w:rsid w:val="008173CA"/>
    <w:rsid w:val="008174DA"/>
    <w:rsid w:val="00820715"/>
    <w:rsid w:val="00820A7F"/>
    <w:rsid w:val="00820BF0"/>
    <w:rsid w:val="00820E93"/>
    <w:rsid w:val="00820F6D"/>
    <w:rsid w:val="008211D8"/>
    <w:rsid w:val="00821669"/>
    <w:rsid w:val="00821D6A"/>
    <w:rsid w:val="0082298A"/>
    <w:rsid w:val="00823A85"/>
    <w:rsid w:val="0082465A"/>
    <w:rsid w:val="008264EE"/>
    <w:rsid w:val="0082684A"/>
    <w:rsid w:val="00827068"/>
    <w:rsid w:val="00827667"/>
    <w:rsid w:val="0082779B"/>
    <w:rsid w:val="00827894"/>
    <w:rsid w:val="0083154B"/>
    <w:rsid w:val="0083179C"/>
    <w:rsid w:val="00832A9C"/>
    <w:rsid w:val="008332BE"/>
    <w:rsid w:val="00833D3D"/>
    <w:rsid w:val="0083568A"/>
    <w:rsid w:val="00835FB6"/>
    <w:rsid w:val="00836376"/>
    <w:rsid w:val="00836F5D"/>
    <w:rsid w:val="00837122"/>
    <w:rsid w:val="00837A9F"/>
    <w:rsid w:val="00837ADB"/>
    <w:rsid w:val="00837D56"/>
    <w:rsid w:val="00841AE0"/>
    <w:rsid w:val="00841B4C"/>
    <w:rsid w:val="00841C3C"/>
    <w:rsid w:val="00843175"/>
    <w:rsid w:val="00843813"/>
    <w:rsid w:val="008456A8"/>
    <w:rsid w:val="00845EE8"/>
    <w:rsid w:val="0084631A"/>
    <w:rsid w:val="0084658A"/>
    <w:rsid w:val="008503A4"/>
    <w:rsid w:val="008525DE"/>
    <w:rsid w:val="00852735"/>
    <w:rsid w:val="00854A5B"/>
    <w:rsid w:val="008559A0"/>
    <w:rsid w:val="00856553"/>
    <w:rsid w:val="00856A87"/>
    <w:rsid w:val="00856BA2"/>
    <w:rsid w:val="00856F71"/>
    <w:rsid w:val="00857017"/>
    <w:rsid w:val="008570BE"/>
    <w:rsid w:val="00857269"/>
    <w:rsid w:val="00857B7E"/>
    <w:rsid w:val="00857C4E"/>
    <w:rsid w:val="0086096E"/>
    <w:rsid w:val="00861B6A"/>
    <w:rsid w:val="00861DEE"/>
    <w:rsid w:val="008626FB"/>
    <w:rsid w:val="008643DD"/>
    <w:rsid w:val="00866194"/>
    <w:rsid w:val="00866899"/>
    <w:rsid w:val="008669A3"/>
    <w:rsid w:val="00866FFA"/>
    <w:rsid w:val="00867CBF"/>
    <w:rsid w:val="008702D3"/>
    <w:rsid w:val="008727E4"/>
    <w:rsid w:val="00874206"/>
    <w:rsid w:val="0087427D"/>
    <w:rsid w:val="008745B1"/>
    <w:rsid w:val="00874BC7"/>
    <w:rsid w:val="0087510A"/>
    <w:rsid w:val="00875973"/>
    <w:rsid w:val="00875B8F"/>
    <w:rsid w:val="00876DD6"/>
    <w:rsid w:val="00877349"/>
    <w:rsid w:val="00877D87"/>
    <w:rsid w:val="00880115"/>
    <w:rsid w:val="008805E9"/>
    <w:rsid w:val="00880654"/>
    <w:rsid w:val="00880A7F"/>
    <w:rsid w:val="0088122A"/>
    <w:rsid w:val="00882494"/>
    <w:rsid w:val="00883617"/>
    <w:rsid w:val="00883751"/>
    <w:rsid w:val="00883BC3"/>
    <w:rsid w:val="00883C91"/>
    <w:rsid w:val="00883F33"/>
    <w:rsid w:val="00884864"/>
    <w:rsid w:val="00885001"/>
    <w:rsid w:val="00885243"/>
    <w:rsid w:val="00885261"/>
    <w:rsid w:val="00885A41"/>
    <w:rsid w:val="008870A8"/>
    <w:rsid w:val="0089003A"/>
    <w:rsid w:val="008916D5"/>
    <w:rsid w:val="008919D6"/>
    <w:rsid w:val="0089308A"/>
    <w:rsid w:val="00893535"/>
    <w:rsid w:val="008943B5"/>
    <w:rsid w:val="008952C7"/>
    <w:rsid w:val="00895B08"/>
    <w:rsid w:val="00895F5A"/>
    <w:rsid w:val="00895FB6"/>
    <w:rsid w:val="00897206"/>
    <w:rsid w:val="008972E2"/>
    <w:rsid w:val="00897510"/>
    <w:rsid w:val="0089770A"/>
    <w:rsid w:val="00897E33"/>
    <w:rsid w:val="008A052B"/>
    <w:rsid w:val="008A0A1C"/>
    <w:rsid w:val="008A0D98"/>
    <w:rsid w:val="008A1A07"/>
    <w:rsid w:val="008A1F99"/>
    <w:rsid w:val="008A316F"/>
    <w:rsid w:val="008A31B6"/>
    <w:rsid w:val="008A32AB"/>
    <w:rsid w:val="008A3A0C"/>
    <w:rsid w:val="008A46A5"/>
    <w:rsid w:val="008A4AC3"/>
    <w:rsid w:val="008A4E8B"/>
    <w:rsid w:val="008A5280"/>
    <w:rsid w:val="008A56A6"/>
    <w:rsid w:val="008A59C5"/>
    <w:rsid w:val="008A5FF6"/>
    <w:rsid w:val="008A6250"/>
    <w:rsid w:val="008A672E"/>
    <w:rsid w:val="008A6798"/>
    <w:rsid w:val="008A6FEF"/>
    <w:rsid w:val="008A7666"/>
    <w:rsid w:val="008A7929"/>
    <w:rsid w:val="008B0589"/>
    <w:rsid w:val="008B16A2"/>
    <w:rsid w:val="008B1B4F"/>
    <w:rsid w:val="008B1DE9"/>
    <w:rsid w:val="008B20E2"/>
    <w:rsid w:val="008B22B0"/>
    <w:rsid w:val="008B2B50"/>
    <w:rsid w:val="008B34F7"/>
    <w:rsid w:val="008B35F2"/>
    <w:rsid w:val="008B3A94"/>
    <w:rsid w:val="008B3C70"/>
    <w:rsid w:val="008B3FAD"/>
    <w:rsid w:val="008B40D1"/>
    <w:rsid w:val="008B5126"/>
    <w:rsid w:val="008B66B7"/>
    <w:rsid w:val="008B67FD"/>
    <w:rsid w:val="008B752B"/>
    <w:rsid w:val="008B7AE2"/>
    <w:rsid w:val="008B7BA8"/>
    <w:rsid w:val="008C07AF"/>
    <w:rsid w:val="008C250D"/>
    <w:rsid w:val="008C38EB"/>
    <w:rsid w:val="008C3956"/>
    <w:rsid w:val="008C446D"/>
    <w:rsid w:val="008C44B9"/>
    <w:rsid w:val="008C45F8"/>
    <w:rsid w:val="008C46ED"/>
    <w:rsid w:val="008C48C0"/>
    <w:rsid w:val="008C495A"/>
    <w:rsid w:val="008C5BE1"/>
    <w:rsid w:val="008C768E"/>
    <w:rsid w:val="008C7F72"/>
    <w:rsid w:val="008D1F15"/>
    <w:rsid w:val="008D28A1"/>
    <w:rsid w:val="008D2CB2"/>
    <w:rsid w:val="008D3405"/>
    <w:rsid w:val="008D34BF"/>
    <w:rsid w:val="008D41D6"/>
    <w:rsid w:val="008D4B26"/>
    <w:rsid w:val="008D55E7"/>
    <w:rsid w:val="008D5BAA"/>
    <w:rsid w:val="008D5CFC"/>
    <w:rsid w:val="008D62DB"/>
    <w:rsid w:val="008D7B96"/>
    <w:rsid w:val="008D7BDF"/>
    <w:rsid w:val="008D7E76"/>
    <w:rsid w:val="008E0E77"/>
    <w:rsid w:val="008E20F7"/>
    <w:rsid w:val="008E2E87"/>
    <w:rsid w:val="008E30ED"/>
    <w:rsid w:val="008E3470"/>
    <w:rsid w:val="008E410C"/>
    <w:rsid w:val="008E5308"/>
    <w:rsid w:val="008E557A"/>
    <w:rsid w:val="008E5643"/>
    <w:rsid w:val="008E6131"/>
    <w:rsid w:val="008E6F78"/>
    <w:rsid w:val="008E77E0"/>
    <w:rsid w:val="008F0038"/>
    <w:rsid w:val="008F023C"/>
    <w:rsid w:val="008F0CE4"/>
    <w:rsid w:val="008F1EB3"/>
    <w:rsid w:val="008F1F9E"/>
    <w:rsid w:val="008F486E"/>
    <w:rsid w:val="008F5AD3"/>
    <w:rsid w:val="008F605C"/>
    <w:rsid w:val="008F71C9"/>
    <w:rsid w:val="008F7487"/>
    <w:rsid w:val="008F749B"/>
    <w:rsid w:val="008F7F93"/>
    <w:rsid w:val="009001DB"/>
    <w:rsid w:val="00900AA4"/>
    <w:rsid w:val="00900CD8"/>
    <w:rsid w:val="009015FD"/>
    <w:rsid w:val="00901643"/>
    <w:rsid w:val="009018D2"/>
    <w:rsid w:val="0090311F"/>
    <w:rsid w:val="009038A9"/>
    <w:rsid w:val="00903C36"/>
    <w:rsid w:val="009040B7"/>
    <w:rsid w:val="009042EE"/>
    <w:rsid w:val="0090475E"/>
    <w:rsid w:val="009054EA"/>
    <w:rsid w:val="00905D42"/>
    <w:rsid w:val="00906E8F"/>
    <w:rsid w:val="009102B9"/>
    <w:rsid w:val="00910634"/>
    <w:rsid w:val="00911173"/>
    <w:rsid w:val="00911861"/>
    <w:rsid w:val="00911FA1"/>
    <w:rsid w:val="00912359"/>
    <w:rsid w:val="00912F29"/>
    <w:rsid w:val="009137E3"/>
    <w:rsid w:val="00914E09"/>
    <w:rsid w:val="00916C7C"/>
    <w:rsid w:val="00916FF2"/>
    <w:rsid w:val="009179C9"/>
    <w:rsid w:val="0092135A"/>
    <w:rsid w:val="009214ED"/>
    <w:rsid w:val="0092194A"/>
    <w:rsid w:val="00922712"/>
    <w:rsid w:val="00924043"/>
    <w:rsid w:val="00924256"/>
    <w:rsid w:val="00926644"/>
    <w:rsid w:val="00926690"/>
    <w:rsid w:val="00926985"/>
    <w:rsid w:val="00927E89"/>
    <w:rsid w:val="009301D3"/>
    <w:rsid w:val="009308B5"/>
    <w:rsid w:val="00931054"/>
    <w:rsid w:val="009312F4"/>
    <w:rsid w:val="009325CA"/>
    <w:rsid w:val="00932AC8"/>
    <w:rsid w:val="0093369C"/>
    <w:rsid w:val="00933C5B"/>
    <w:rsid w:val="00933F62"/>
    <w:rsid w:val="0093557F"/>
    <w:rsid w:val="00935D25"/>
    <w:rsid w:val="009360DF"/>
    <w:rsid w:val="009365BA"/>
    <w:rsid w:val="009371A8"/>
    <w:rsid w:val="009373CF"/>
    <w:rsid w:val="009374CE"/>
    <w:rsid w:val="00937930"/>
    <w:rsid w:val="0093799F"/>
    <w:rsid w:val="0094047E"/>
    <w:rsid w:val="009413F1"/>
    <w:rsid w:val="00941511"/>
    <w:rsid w:val="0094251E"/>
    <w:rsid w:val="00942693"/>
    <w:rsid w:val="00942CE0"/>
    <w:rsid w:val="00943931"/>
    <w:rsid w:val="00944699"/>
    <w:rsid w:val="009452EE"/>
    <w:rsid w:val="00945A31"/>
    <w:rsid w:val="00945E0F"/>
    <w:rsid w:val="00945E68"/>
    <w:rsid w:val="00946636"/>
    <w:rsid w:val="00947E5C"/>
    <w:rsid w:val="00950947"/>
    <w:rsid w:val="0095095A"/>
    <w:rsid w:val="00950CD7"/>
    <w:rsid w:val="00950F80"/>
    <w:rsid w:val="009514C1"/>
    <w:rsid w:val="00951C75"/>
    <w:rsid w:val="00953105"/>
    <w:rsid w:val="009533A9"/>
    <w:rsid w:val="00953638"/>
    <w:rsid w:val="00953E87"/>
    <w:rsid w:val="009545DB"/>
    <w:rsid w:val="00955296"/>
    <w:rsid w:val="00956712"/>
    <w:rsid w:val="009569E4"/>
    <w:rsid w:val="00962762"/>
    <w:rsid w:val="009630D6"/>
    <w:rsid w:val="009637F6"/>
    <w:rsid w:val="009640D5"/>
    <w:rsid w:val="00965072"/>
    <w:rsid w:val="0096527D"/>
    <w:rsid w:val="00966B1F"/>
    <w:rsid w:val="00967A62"/>
    <w:rsid w:val="009713F5"/>
    <w:rsid w:val="00971A6B"/>
    <w:rsid w:val="0097297D"/>
    <w:rsid w:val="00973C48"/>
    <w:rsid w:val="009747EA"/>
    <w:rsid w:val="00975EB8"/>
    <w:rsid w:val="00976F61"/>
    <w:rsid w:val="0097748E"/>
    <w:rsid w:val="00977A00"/>
    <w:rsid w:val="00980313"/>
    <w:rsid w:val="00980810"/>
    <w:rsid w:val="009808F5"/>
    <w:rsid w:val="009809C5"/>
    <w:rsid w:val="00981D23"/>
    <w:rsid w:val="00982094"/>
    <w:rsid w:val="00982255"/>
    <w:rsid w:val="009828F4"/>
    <w:rsid w:val="009836E1"/>
    <w:rsid w:val="00983D15"/>
    <w:rsid w:val="009862ED"/>
    <w:rsid w:val="00987CED"/>
    <w:rsid w:val="009909C6"/>
    <w:rsid w:val="00990C6E"/>
    <w:rsid w:val="009914CA"/>
    <w:rsid w:val="0099210E"/>
    <w:rsid w:val="00993568"/>
    <w:rsid w:val="0099360F"/>
    <w:rsid w:val="00993AF1"/>
    <w:rsid w:val="0099464F"/>
    <w:rsid w:val="009946E5"/>
    <w:rsid w:val="00994728"/>
    <w:rsid w:val="00994DE7"/>
    <w:rsid w:val="0099548D"/>
    <w:rsid w:val="00996321"/>
    <w:rsid w:val="00996F8F"/>
    <w:rsid w:val="00997100"/>
    <w:rsid w:val="009978DA"/>
    <w:rsid w:val="00997FB0"/>
    <w:rsid w:val="009A081F"/>
    <w:rsid w:val="009A0F64"/>
    <w:rsid w:val="009A1773"/>
    <w:rsid w:val="009A18C7"/>
    <w:rsid w:val="009A22A9"/>
    <w:rsid w:val="009A25FA"/>
    <w:rsid w:val="009A28CA"/>
    <w:rsid w:val="009A32C8"/>
    <w:rsid w:val="009A35AA"/>
    <w:rsid w:val="009A3816"/>
    <w:rsid w:val="009A3E88"/>
    <w:rsid w:val="009A4D45"/>
    <w:rsid w:val="009A558A"/>
    <w:rsid w:val="009A642D"/>
    <w:rsid w:val="009A6430"/>
    <w:rsid w:val="009A6C3C"/>
    <w:rsid w:val="009A71D5"/>
    <w:rsid w:val="009B012C"/>
    <w:rsid w:val="009B134F"/>
    <w:rsid w:val="009B1DB9"/>
    <w:rsid w:val="009B40D5"/>
    <w:rsid w:val="009B449C"/>
    <w:rsid w:val="009B4585"/>
    <w:rsid w:val="009B4DE1"/>
    <w:rsid w:val="009B51D3"/>
    <w:rsid w:val="009B5952"/>
    <w:rsid w:val="009B6408"/>
    <w:rsid w:val="009B794B"/>
    <w:rsid w:val="009C0803"/>
    <w:rsid w:val="009C0B03"/>
    <w:rsid w:val="009C1054"/>
    <w:rsid w:val="009C1C73"/>
    <w:rsid w:val="009C1D2C"/>
    <w:rsid w:val="009C3A30"/>
    <w:rsid w:val="009C4842"/>
    <w:rsid w:val="009C51CA"/>
    <w:rsid w:val="009C51F5"/>
    <w:rsid w:val="009C5311"/>
    <w:rsid w:val="009C537C"/>
    <w:rsid w:val="009C5739"/>
    <w:rsid w:val="009C77C9"/>
    <w:rsid w:val="009D06A4"/>
    <w:rsid w:val="009D3385"/>
    <w:rsid w:val="009D4C03"/>
    <w:rsid w:val="009D51DC"/>
    <w:rsid w:val="009D5770"/>
    <w:rsid w:val="009D6579"/>
    <w:rsid w:val="009D7921"/>
    <w:rsid w:val="009D7EDA"/>
    <w:rsid w:val="009E0F67"/>
    <w:rsid w:val="009E0F72"/>
    <w:rsid w:val="009E10B4"/>
    <w:rsid w:val="009E1694"/>
    <w:rsid w:val="009E1E55"/>
    <w:rsid w:val="009E2AD7"/>
    <w:rsid w:val="009E2D8C"/>
    <w:rsid w:val="009E397A"/>
    <w:rsid w:val="009E3CE8"/>
    <w:rsid w:val="009E3F8D"/>
    <w:rsid w:val="009E4052"/>
    <w:rsid w:val="009E41E4"/>
    <w:rsid w:val="009E4347"/>
    <w:rsid w:val="009E44CB"/>
    <w:rsid w:val="009E454E"/>
    <w:rsid w:val="009E46B9"/>
    <w:rsid w:val="009E5159"/>
    <w:rsid w:val="009E6AE0"/>
    <w:rsid w:val="009E75F6"/>
    <w:rsid w:val="009F04E5"/>
    <w:rsid w:val="009F150B"/>
    <w:rsid w:val="009F15B4"/>
    <w:rsid w:val="009F1B55"/>
    <w:rsid w:val="009F203E"/>
    <w:rsid w:val="009F31E5"/>
    <w:rsid w:val="009F3B45"/>
    <w:rsid w:val="009F3BB2"/>
    <w:rsid w:val="009F44EA"/>
    <w:rsid w:val="009F4C7C"/>
    <w:rsid w:val="009F4E61"/>
    <w:rsid w:val="009F5F4F"/>
    <w:rsid w:val="009F62C4"/>
    <w:rsid w:val="009F652B"/>
    <w:rsid w:val="009F686E"/>
    <w:rsid w:val="009F7273"/>
    <w:rsid w:val="009F7429"/>
    <w:rsid w:val="009F74D2"/>
    <w:rsid w:val="009F7646"/>
    <w:rsid w:val="009F7AF8"/>
    <w:rsid w:val="00A005E1"/>
    <w:rsid w:val="00A0243B"/>
    <w:rsid w:val="00A02440"/>
    <w:rsid w:val="00A029AB"/>
    <w:rsid w:val="00A02DEF"/>
    <w:rsid w:val="00A04583"/>
    <w:rsid w:val="00A04595"/>
    <w:rsid w:val="00A04FB7"/>
    <w:rsid w:val="00A060F8"/>
    <w:rsid w:val="00A06728"/>
    <w:rsid w:val="00A06BA4"/>
    <w:rsid w:val="00A0741D"/>
    <w:rsid w:val="00A10007"/>
    <w:rsid w:val="00A10565"/>
    <w:rsid w:val="00A109F1"/>
    <w:rsid w:val="00A12A71"/>
    <w:rsid w:val="00A13F4C"/>
    <w:rsid w:val="00A14120"/>
    <w:rsid w:val="00A14210"/>
    <w:rsid w:val="00A14240"/>
    <w:rsid w:val="00A14F03"/>
    <w:rsid w:val="00A15559"/>
    <w:rsid w:val="00A17035"/>
    <w:rsid w:val="00A1740E"/>
    <w:rsid w:val="00A176A7"/>
    <w:rsid w:val="00A1799E"/>
    <w:rsid w:val="00A2044F"/>
    <w:rsid w:val="00A206A2"/>
    <w:rsid w:val="00A20925"/>
    <w:rsid w:val="00A20FAB"/>
    <w:rsid w:val="00A21628"/>
    <w:rsid w:val="00A22734"/>
    <w:rsid w:val="00A2314D"/>
    <w:rsid w:val="00A23583"/>
    <w:rsid w:val="00A2453B"/>
    <w:rsid w:val="00A24C51"/>
    <w:rsid w:val="00A24DDD"/>
    <w:rsid w:val="00A24E91"/>
    <w:rsid w:val="00A25F52"/>
    <w:rsid w:val="00A26F34"/>
    <w:rsid w:val="00A27009"/>
    <w:rsid w:val="00A272E6"/>
    <w:rsid w:val="00A27559"/>
    <w:rsid w:val="00A277C3"/>
    <w:rsid w:val="00A27954"/>
    <w:rsid w:val="00A27E33"/>
    <w:rsid w:val="00A3190E"/>
    <w:rsid w:val="00A33E8D"/>
    <w:rsid w:val="00A33EF8"/>
    <w:rsid w:val="00A349E5"/>
    <w:rsid w:val="00A355BC"/>
    <w:rsid w:val="00A40A5C"/>
    <w:rsid w:val="00A418E5"/>
    <w:rsid w:val="00A434E7"/>
    <w:rsid w:val="00A43AD0"/>
    <w:rsid w:val="00A44737"/>
    <w:rsid w:val="00A4491F"/>
    <w:rsid w:val="00A44BCF"/>
    <w:rsid w:val="00A46BFA"/>
    <w:rsid w:val="00A47700"/>
    <w:rsid w:val="00A5001B"/>
    <w:rsid w:val="00A5085C"/>
    <w:rsid w:val="00A51DDC"/>
    <w:rsid w:val="00A524C1"/>
    <w:rsid w:val="00A52DDE"/>
    <w:rsid w:val="00A5357A"/>
    <w:rsid w:val="00A53840"/>
    <w:rsid w:val="00A542FF"/>
    <w:rsid w:val="00A5454B"/>
    <w:rsid w:val="00A5556E"/>
    <w:rsid w:val="00A55860"/>
    <w:rsid w:val="00A55AE2"/>
    <w:rsid w:val="00A55D7E"/>
    <w:rsid w:val="00A5627C"/>
    <w:rsid w:val="00A563B8"/>
    <w:rsid w:val="00A5689A"/>
    <w:rsid w:val="00A570E2"/>
    <w:rsid w:val="00A574F5"/>
    <w:rsid w:val="00A6036B"/>
    <w:rsid w:val="00A61138"/>
    <w:rsid w:val="00A611D5"/>
    <w:rsid w:val="00A61556"/>
    <w:rsid w:val="00A61ACF"/>
    <w:rsid w:val="00A61B4D"/>
    <w:rsid w:val="00A61D4D"/>
    <w:rsid w:val="00A62BE9"/>
    <w:rsid w:val="00A63D8B"/>
    <w:rsid w:val="00A64006"/>
    <w:rsid w:val="00A642C7"/>
    <w:rsid w:val="00A648BE"/>
    <w:rsid w:val="00A656D3"/>
    <w:rsid w:val="00A65889"/>
    <w:rsid w:val="00A66537"/>
    <w:rsid w:val="00A6680F"/>
    <w:rsid w:val="00A66C83"/>
    <w:rsid w:val="00A679FD"/>
    <w:rsid w:val="00A7054B"/>
    <w:rsid w:val="00A707CD"/>
    <w:rsid w:val="00A70FF8"/>
    <w:rsid w:val="00A7119B"/>
    <w:rsid w:val="00A71789"/>
    <w:rsid w:val="00A72008"/>
    <w:rsid w:val="00A73A82"/>
    <w:rsid w:val="00A7461B"/>
    <w:rsid w:val="00A7490B"/>
    <w:rsid w:val="00A74A69"/>
    <w:rsid w:val="00A759FE"/>
    <w:rsid w:val="00A75B4A"/>
    <w:rsid w:val="00A75CA6"/>
    <w:rsid w:val="00A772CD"/>
    <w:rsid w:val="00A77C2E"/>
    <w:rsid w:val="00A813EE"/>
    <w:rsid w:val="00A81627"/>
    <w:rsid w:val="00A82237"/>
    <w:rsid w:val="00A82547"/>
    <w:rsid w:val="00A842B9"/>
    <w:rsid w:val="00A8468F"/>
    <w:rsid w:val="00A8494B"/>
    <w:rsid w:val="00A8570E"/>
    <w:rsid w:val="00A85922"/>
    <w:rsid w:val="00A8634C"/>
    <w:rsid w:val="00A86526"/>
    <w:rsid w:val="00A8691F"/>
    <w:rsid w:val="00A86DAF"/>
    <w:rsid w:val="00A871DE"/>
    <w:rsid w:val="00A8720A"/>
    <w:rsid w:val="00A8742D"/>
    <w:rsid w:val="00A87D54"/>
    <w:rsid w:val="00A87F20"/>
    <w:rsid w:val="00A91868"/>
    <w:rsid w:val="00A91883"/>
    <w:rsid w:val="00A92276"/>
    <w:rsid w:val="00A9378D"/>
    <w:rsid w:val="00A93CD8"/>
    <w:rsid w:val="00A94C27"/>
    <w:rsid w:val="00A95956"/>
    <w:rsid w:val="00A95B51"/>
    <w:rsid w:val="00A96B70"/>
    <w:rsid w:val="00AA06E0"/>
    <w:rsid w:val="00AA08AA"/>
    <w:rsid w:val="00AA1BB7"/>
    <w:rsid w:val="00AA21C2"/>
    <w:rsid w:val="00AA25A0"/>
    <w:rsid w:val="00AA2C65"/>
    <w:rsid w:val="00AA33A7"/>
    <w:rsid w:val="00AA3BE7"/>
    <w:rsid w:val="00AA4220"/>
    <w:rsid w:val="00AA5D38"/>
    <w:rsid w:val="00AA5D9A"/>
    <w:rsid w:val="00AA5ED8"/>
    <w:rsid w:val="00AA661C"/>
    <w:rsid w:val="00AA67F5"/>
    <w:rsid w:val="00AA718B"/>
    <w:rsid w:val="00AA7432"/>
    <w:rsid w:val="00AA747E"/>
    <w:rsid w:val="00AA763F"/>
    <w:rsid w:val="00AB0C07"/>
    <w:rsid w:val="00AB13DC"/>
    <w:rsid w:val="00AB176B"/>
    <w:rsid w:val="00AB17FE"/>
    <w:rsid w:val="00AB2053"/>
    <w:rsid w:val="00AB2A1F"/>
    <w:rsid w:val="00AB2BA9"/>
    <w:rsid w:val="00AB3B7C"/>
    <w:rsid w:val="00AB49F1"/>
    <w:rsid w:val="00AB4E57"/>
    <w:rsid w:val="00AB522B"/>
    <w:rsid w:val="00AB5611"/>
    <w:rsid w:val="00AB6952"/>
    <w:rsid w:val="00AB7533"/>
    <w:rsid w:val="00AC0B37"/>
    <w:rsid w:val="00AC0F37"/>
    <w:rsid w:val="00AC1282"/>
    <w:rsid w:val="00AC24F9"/>
    <w:rsid w:val="00AC26B2"/>
    <w:rsid w:val="00AC3A35"/>
    <w:rsid w:val="00AC4150"/>
    <w:rsid w:val="00AC4412"/>
    <w:rsid w:val="00AC4D25"/>
    <w:rsid w:val="00AC5027"/>
    <w:rsid w:val="00AC590C"/>
    <w:rsid w:val="00AC782C"/>
    <w:rsid w:val="00AC7CE8"/>
    <w:rsid w:val="00AC7F2A"/>
    <w:rsid w:val="00AD1251"/>
    <w:rsid w:val="00AD143E"/>
    <w:rsid w:val="00AD1515"/>
    <w:rsid w:val="00AD1DA0"/>
    <w:rsid w:val="00AD1E6B"/>
    <w:rsid w:val="00AD2377"/>
    <w:rsid w:val="00AD3384"/>
    <w:rsid w:val="00AD425F"/>
    <w:rsid w:val="00AD45EA"/>
    <w:rsid w:val="00AD47E6"/>
    <w:rsid w:val="00AD4E60"/>
    <w:rsid w:val="00AD530C"/>
    <w:rsid w:val="00AD58FB"/>
    <w:rsid w:val="00AD5C05"/>
    <w:rsid w:val="00AD60C9"/>
    <w:rsid w:val="00AD626E"/>
    <w:rsid w:val="00AD6391"/>
    <w:rsid w:val="00AD6432"/>
    <w:rsid w:val="00AD6A31"/>
    <w:rsid w:val="00AD6ABF"/>
    <w:rsid w:val="00AD7110"/>
    <w:rsid w:val="00AD761C"/>
    <w:rsid w:val="00AD7B07"/>
    <w:rsid w:val="00AD7B43"/>
    <w:rsid w:val="00AE0B58"/>
    <w:rsid w:val="00AE0EEB"/>
    <w:rsid w:val="00AE0F91"/>
    <w:rsid w:val="00AE13FD"/>
    <w:rsid w:val="00AE1702"/>
    <w:rsid w:val="00AE196E"/>
    <w:rsid w:val="00AE1F79"/>
    <w:rsid w:val="00AE3039"/>
    <w:rsid w:val="00AE305F"/>
    <w:rsid w:val="00AE3890"/>
    <w:rsid w:val="00AE3B76"/>
    <w:rsid w:val="00AE3BCF"/>
    <w:rsid w:val="00AE50F0"/>
    <w:rsid w:val="00AE5685"/>
    <w:rsid w:val="00AE5A60"/>
    <w:rsid w:val="00AE6A92"/>
    <w:rsid w:val="00AE6C9D"/>
    <w:rsid w:val="00AE6CD9"/>
    <w:rsid w:val="00AE7535"/>
    <w:rsid w:val="00AE79E6"/>
    <w:rsid w:val="00AF0C30"/>
    <w:rsid w:val="00AF2A31"/>
    <w:rsid w:val="00AF323D"/>
    <w:rsid w:val="00AF34CE"/>
    <w:rsid w:val="00AF4FA8"/>
    <w:rsid w:val="00AF5782"/>
    <w:rsid w:val="00AF5F08"/>
    <w:rsid w:val="00AF6351"/>
    <w:rsid w:val="00AF798F"/>
    <w:rsid w:val="00AF7A62"/>
    <w:rsid w:val="00B014BD"/>
    <w:rsid w:val="00B01880"/>
    <w:rsid w:val="00B02E43"/>
    <w:rsid w:val="00B02F51"/>
    <w:rsid w:val="00B044FF"/>
    <w:rsid w:val="00B04F4F"/>
    <w:rsid w:val="00B0685A"/>
    <w:rsid w:val="00B06866"/>
    <w:rsid w:val="00B07287"/>
    <w:rsid w:val="00B07597"/>
    <w:rsid w:val="00B1118F"/>
    <w:rsid w:val="00B11BCA"/>
    <w:rsid w:val="00B12438"/>
    <w:rsid w:val="00B12916"/>
    <w:rsid w:val="00B147D5"/>
    <w:rsid w:val="00B149AA"/>
    <w:rsid w:val="00B1512C"/>
    <w:rsid w:val="00B1518B"/>
    <w:rsid w:val="00B151AD"/>
    <w:rsid w:val="00B154EE"/>
    <w:rsid w:val="00B15727"/>
    <w:rsid w:val="00B15C58"/>
    <w:rsid w:val="00B15D8B"/>
    <w:rsid w:val="00B16120"/>
    <w:rsid w:val="00B166CF"/>
    <w:rsid w:val="00B16E57"/>
    <w:rsid w:val="00B170CB"/>
    <w:rsid w:val="00B17354"/>
    <w:rsid w:val="00B17672"/>
    <w:rsid w:val="00B201C3"/>
    <w:rsid w:val="00B204EA"/>
    <w:rsid w:val="00B20FBD"/>
    <w:rsid w:val="00B21748"/>
    <w:rsid w:val="00B237D4"/>
    <w:rsid w:val="00B23F9E"/>
    <w:rsid w:val="00B243C2"/>
    <w:rsid w:val="00B2594A"/>
    <w:rsid w:val="00B262BF"/>
    <w:rsid w:val="00B26F41"/>
    <w:rsid w:val="00B30075"/>
    <w:rsid w:val="00B30204"/>
    <w:rsid w:val="00B302AC"/>
    <w:rsid w:val="00B30B91"/>
    <w:rsid w:val="00B30E24"/>
    <w:rsid w:val="00B31C5A"/>
    <w:rsid w:val="00B31E6B"/>
    <w:rsid w:val="00B32011"/>
    <w:rsid w:val="00B32BEA"/>
    <w:rsid w:val="00B3328D"/>
    <w:rsid w:val="00B33452"/>
    <w:rsid w:val="00B34522"/>
    <w:rsid w:val="00B36160"/>
    <w:rsid w:val="00B36371"/>
    <w:rsid w:val="00B37094"/>
    <w:rsid w:val="00B40093"/>
    <w:rsid w:val="00B42792"/>
    <w:rsid w:val="00B427CC"/>
    <w:rsid w:val="00B4369E"/>
    <w:rsid w:val="00B437F3"/>
    <w:rsid w:val="00B43A3B"/>
    <w:rsid w:val="00B4433C"/>
    <w:rsid w:val="00B4439A"/>
    <w:rsid w:val="00B460CD"/>
    <w:rsid w:val="00B472FD"/>
    <w:rsid w:val="00B47305"/>
    <w:rsid w:val="00B475DB"/>
    <w:rsid w:val="00B47797"/>
    <w:rsid w:val="00B4798A"/>
    <w:rsid w:val="00B50510"/>
    <w:rsid w:val="00B518C1"/>
    <w:rsid w:val="00B51B35"/>
    <w:rsid w:val="00B51DD6"/>
    <w:rsid w:val="00B51E15"/>
    <w:rsid w:val="00B5289E"/>
    <w:rsid w:val="00B52C80"/>
    <w:rsid w:val="00B545FF"/>
    <w:rsid w:val="00B55595"/>
    <w:rsid w:val="00B556B1"/>
    <w:rsid w:val="00B55707"/>
    <w:rsid w:val="00B55BDB"/>
    <w:rsid w:val="00B55DCB"/>
    <w:rsid w:val="00B565E2"/>
    <w:rsid w:val="00B56C12"/>
    <w:rsid w:val="00B56E10"/>
    <w:rsid w:val="00B5747A"/>
    <w:rsid w:val="00B57607"/>
    <w:rsid w:val="00B6155C"/>
    <w:rsid w:val="00B61D73"/>
    <w:rsid w:val="00B62282"/>
    <w:rsid w:val="00B62476"/>
    <w:rsid w:val="00B6266E"/>
    <w:rsid w:val="00B62760"/>
    <w:rsid w:val="00B62A1E"/>
    <w:rsid w:val="00B62BD3"/>
    <w:rsid w:val="00B63C5B"/>
    <w:rsid w:val="00B63F6E"/>
    <w:rsid w:val="00B64017"/>
    <w:rsid w:val="00B65176"/>
    <w:rsid w:val="00B6576A"/>
    <w:rsid w:val="00B66118"/>
    <w:rsid w:val="00B66120"/>
    <w:rsid w:val="00B6627A"/>
    <w:rsid w:val="00B66E19"/>
    <w:rsid w:val="00B674C7"/>
    <w:rsid w:val="00B67626"/>
    <w:rsid w:val="00B70280"/>
    <w:rsid w:val="00B7064C"/>
    <w:rsid w:val="00B7090D"/>
    <w:rsid w:val="00B70BC8"/>
    <w:rsid w:val="00B718FF"/>
    <w:rsid w:val="00B727C4"/>
    <w:rsid w:val="00B73016"/>
    <w:rsid w:val="00B738FC"/>
    <w:rsid w:val="00B73D52"/>
    <w:rsid w:val="00B74E13"/>
    <w:rsid w:val="00B752C1"/>
    <w:rsid w:val="00B76580"/>
    <w:rsid w:val="00B765B0"/>
    <w:rsid w:val="00B76CB9"/>
    <w:rsid w:val="00B76CF0"/>
    <w:rsid w:val="00B776AA"/>
    <w:rsid w:val="00B776FA"/>
    <w:rsid w:val="00B77C4B"/>
    <w:rsid w:val="00B77EFC"/>
    <w:rsid w:val="00B804B9"/>
    <w:rsid w:val="00B808DC"/>
    <w:rsid w:val="00B818B0"/>
    <w:rsid w:val="00B81E82"/>
    <w:rsid w:val="00B8228D"/>
    <w:rsid w:val="00B82A38"/>
    <w:rsid w:val="00B82C17"/>
    <w:rsid w:val="00B831E2"/>
    <w:rsid w:val="00B835D2"/>
    <w:rsid w:val="00B83D56"/>
    <w:rsid w:val="00B84428"/>
    <w:rsid w:val="00B8488C"/>
    <w:rsid w:val="00B84994"/>
    <w:rsid w:val="00B85084"/>
    <w:rsid w:val="00B85712"/>
    <w:rsid w:val="00B85E97"/>
    <w:rsid w:val="00B8653C"/>
    <w:rsid w:val="00B86768"/>
    <w:rsid w:val="00B86813"/>
    <w:rsid w:val="00B86FC6"/>
    <w:rsid w:val="00B873D8"/>
    <w:rsid w:val="00B8755D"/>
    <w:rsid w:val="00B87EAE"/>
    <w:rsid w:val="00B87EB5"/>
    <w:rsid w:val="00B9002F"/>
    <w:rsid w:val="00B90585"/>
    <w:rsid w:val="00B908DA"/>
    <w:rsid w:val="00B9121C"/>
    <w:rsid w:val="00B92E0D"/>
    <w:rsid w:val="00B93177"/>
    <w:rsid w:val="00B93A5E"/>
    <w:rsid w:val="00B93CB9"/>
    <w:rsid w:val="00B94E5F"/>
    <w:rsid w:val="00B9536D"/>
    <w:rsid w:val="00B95636"/>
    <w:rsid w:val="00B95986"/>
    <w:rsid w:val="00B96437"/>
    <w:rsid w:val="00B96C07"/>
    <w:rsid w:val="00B96C76"/>
    <w:rsid w:val="00B96CBF"/>
    <w:rsid w:val="00B972C9"/>
    <w:rsid w:val="00BA39FD"/>
    <w:rsid w:val="00BA3B12"/>
    <w:rsid w:val="00BA4754"/>
    <w:rsid w:val="00BA4C36"/>
    <w:rsid w:val="00BA545B"/>
    <w:rsid w:val="00BA5B36"/>
    <w:rsid w:val="00BA6B82"/>
    <w:rsid w:val="00BA6CC2"/>
    <w:rsid w:val="00BA6CE9"/>
    <w:rsid w:val="00BA77DF"/>
    <w:rsid w:val="00BA7840"/>
    <w:rsid w:val="00BB00B0"/>
    <w:rsid w:val="00BB0150"/>
    <w:rsid w:val="00BB0349"/>
    <w:rsid w:val="00BB0837"/>
    <w:rsid w:val="00BB1605"/>
    <w:rsid w:val="00BB20DF"/>
    <w:rsid w:val="00BB23C2"/>
    <w:rsid w:val="00BB2431"/>
    <w:rsid w:val="00BB269F"/>
    <w:rsid w:val="00BB3143"/>
    <w:rsid w:val="00BB349F"/>
    <w:rsid w:val="00BB3C32"/>
    <w:rsid w:val="00BB3DB7"/>
    <w:rsid w:val="00BB550F"/>
    <w:rsid w:val="00BC0975"/>
    <w:rsid w:val="00BC0BAC"/>
    <w:rsid w:val="00BC0D3B"/>
    <w:rsid w:val="00BC1090"/>
    <w:rsid w:val="00BC2770"/>
    <w:rsid w:val="00BC34D3"/>
    <w:rsid w:val="00BC38EB"/>
    <w:rsid w:val="00BC3F88"/>
    <w:rsid w:val="00BC44AD"/>
    <w:rsid w:val="00BC4D01"/>
    <w:rsid w:val="00BC571F"/>
    <w:rsid w:val="00BC5778"/>
    <w:rsid w:val="00BC63C1"/>
    <w:rsid w:val="00BC63E0"/>
    <w:rsid w:val="00BC7A9C"/>
    <w:rsid w:val="00BC7FC9"/>
    <w:rsid w:val="00BD09A8"/>
    <w:rsid w:val="00BD1040"/>
    <w:rsid w:val="00BD16D1"/>
    <w:rsid w:val="00BD27AB"/>
    <w:rsid w:val="00BD2881"/>
    <w:rsid w:val="00BD297D"/>
    <w:rsid w:val="00BD2AB2"/>
    <w:rsid w:val="00BD2CFF"/>
    <w:rsid w:val="00BD2DF9"/>
    <w:rsid w:val="00BD474B"/>
    <w:rsid w:val="00BD4E35"/>
    <w:rsid w:val="00BD5D08"/>
    <w:rsid w:val="00BD5D78"/>
    <w:rsid w:val="00BD62A4"/>
    <w:rsid w:val="00BD707F"/>
    <w:rsid w:val="00BD7871"/>
    <w:rsid w:val="00BE06C4"/>
    <w:rsid w:val="00BE1BCB"/>
    <w:rsid w:val="00BE272C"/>
    <w:rsid w:val="00BE3182"/>
    <w:rsid w:val="00BE3385"/>
    <w:rsid w:val="00BE420C"/>
    <w:rsid w:val="00BE53B9"/>
    <w:rsid w:val="00BE583A"/>
    <w:rsid w:val="00BE6FAB"/>
    <w:rsid w:val="00BE7411"/>
    <w:rsid w:val="00BF0608"/>
    <w:rsid w:val="00BF0D8A"/>
    <w:rsid w:val="00BF1872"/>
    <w:rsid w:val="00BF22B9"/>
    <w:rsid w:val="00BF252A"/>
    <w:rsid w:val="00BF2A92"/>
    <w:rsid w:val="00BF428F"/>
    <w:rsid w:val="00BF4A51"/>
    <w:rsid w:val="00BF6697"/>
    <w:rsid w:val="00BF6A04"/>
    <w:rsid w:val="00BF6D75"/>
    <w:rsid w:val="00BF7C7D"/>
    <w:rsid w:val="00C006C6"/>
    <w:rsid w:val="00C00A5A"/>
    <w:rsid w:val="00C0141E"/>
    <w:rsid w:val="00C01789"/>
    <w:rsid w:val="00C03B2D"/>
    <w:rsid w:val="00C049E1"/>
    <w:rsid w:val="00C04E24"/>
    <w:rsid w:val="00C053A2"/>
    <w:rsid w:val="00C0582F"/>
    <w:rsid w:val="00C058C3"/>
    <w:rsid w:val="00C0655F"/>
    <w:rsid w:val="00C06B65"/>
    <w:rsid w:val="00C071B1"/>
    <w:rsid w:val="00C079C8"/>
    <w:rsid w:val="00C1011B"/>
    <w:rsid w:val="00C10BE8"/>
    <w:rsid w:val="00C11274"/>
    <w:rsid w:val="00C11888"/>
    <w:rsid w:val="00C11A1D"/>
    <w:rsid w:val="00C126D5"/>
    <w:rsid w:val="00C138DF"/>
    <w:rsid w:val="00C1447B"/>
    <w:rsid w:val="00C1549D"/>
    <w:rsid w:val="00C157E5"/>
    <w:rsid w:val="00C159CC"/>
    <w:rsid w:val="00C164A4"/>
    <w:rsid w:val="00C16734"/>
    <w:rsid w:val="00C1674E"/>
    <w:rsid w:val="00C16B53"/>
    <w:rsid w:val="00C16E8A"/>
    <w:rsid w:val="00C16EB7"/>
    <w:rsid w:val="00C16FD8"/>
    <w:rsid w:val="00C1739F"/>
    <w:rsid w:val="00C20180"/>
    <w:rsid w:val="00C2036D"/>
    <w:rsid w:val="00C20DE4"/>
    <w:rsid w:val="00C21F00"/>
    <w:rsid w:val="00C22DCD"/>
    <w:rsid w:val="00C23423"/>
    <w:rsid w:val="00C23F93"/>
    <w:rsid w:val="00C24343"/>
    <w:rsid w:val="00C24EF3"/>
    <w:rsid w:val="00C25AE2"/>
    <w:rsid w:val="00C25CBE"/>
    <w:rsid w:val="00C278BD"/>
    <w:rsid w:val="00C306C1"/>
    <w:rsid w:val="00C3080C"/>
    <w:rsid w:val="00C30FAF"/>
    <w:rsid w:val="00C31228"/>
    <w:rsid w:val="00C3131C"/>
    <w:rsid w:val="00C315A1"/>
    <w:rsid w:val="00C31E92"/>
    <w:rsid w:val="00C31F38"/>
    <w:rsid w:val="00C3217E"/>
    <w:rsid w:val="00C322E3"/>
    <w:rsid w:val="00C325F2"/>
    <w:rsid w:val="00C365B5"/>
    <w:rsid w:val="00C3731C"/>
    <w:rsid w:val="00C3793F"/>
    <w:rsid w:val="00C4104B"/>
    <w:rsid w:val="00C41156"/>
    <w:rsid w:val="00C41F29"/>
    <w:rsid w:val="00C426AF"/>
    <w:rsid w:val="00C428BF"/>
    <w:rsid w:val="00C438F4"/>
    <w:rsid w:val="00C441D9"/>
    <w:rsid w:val="00C441DA"/>
    <w:rsid w:val="00C44B8B"/>
    <w:rsid w:val="00C46510"/>
    <w:rsid w:val="00C47289"/>
    <w:rsid w:val="00C47C9A"/>
    <w:rsid w:val="00C50601"/>
    <w:rsid w:val="00C50895"/>
    <w:rsid w:val="00C51664"/>
    <w:rsid w:val="00C51BDF"/>
    <w:rsid w:val="00C51F67"/>
    <w:rsid w:val="00C550FD"/>
    <w:rsid w:val="00C55958"/>
    <w:rsid w:val="00C55CE4"/>
    <w:rsid w:val="00C562BF"/>
    <w:rsid w:val="00C5643B"/>
    <w:rsid w:val="00C56ECD"/>
    <w:rsid w:val="00C57B4D"/>
    <w:rsid w:val="00C60B09"/>
    <w:rsid w:val="00C61E61"/>
    <w:rsid w:val="00C630C8"/>
    <w:rsid w:val="00C63B99"/>
    <w:rsid w:val="00C644DA"/>
    <w:rsid w:val="00C64E4F"/>
    <w:rsid w:val="00C65236"/>
    <w:rsid w:val="00C6576F"/>
    <w:rsid w:val="00C65A2A"/>
    <w:rsid w:val="00C6610B"/>
    <w:rsid w:val="00C667F8"/>
    <w:rsid w:val="00C66E8F"/>
    <w:rsid w:val="00C67153"/>
    <w:rsid w:val="00C671CB"/>
    <w:rsid w:val="00C672BD"/>
    <w:rsid w:val="00C70731"/>
    <w:rsid w:val="00C7118F"/>
    <w:rsid w:val="00C7227C"/>
    <w:rsid w:val="00C72290"/>
    <w:rsid w:val="00C72D75"/>
    <w:rsid w:val="00C732F2"/>
    <w:rsid w:val="00C7375B"/>
    <w:rsid w:val="00C73CF4"/>
    <w:rsid w:val="00C74C8F"/>
    <w:rsid w:val="00C7523F"/>
    <w:rsid w:val="00C75835"/>
    <w:rsid w:val="00C758B0"/>
    <w:rsid w:val="00C75B56"/>
    <w:rsid w:val="00C7615A"/>
    <w:rsid w:val="00C76A65"/>
    <w:rsid w:val="00C76A68"/>
    <w:rsid w:val="00C803BA"/>
    <w:rsid w:val="00C80E0D"/>
    <w:rsid w:val="00C80E4E"/>
    <w:rsid w:val="00C810B6"/>
    <w:rsid w:val="00C81EE4"/>
    <w:rsid w:val="00C827F1"/>
    <w:rsid w:val="00C82EA4"/>
    <w:rsid w:val="00C82FDE"/>
    <w:rsid w:val="00C83C5A"/>
    <w:rsid w:val="00C85BD1"/>
    <w:rsid w:val="00C861AA"/>
    <w:rsid w:val="00C87440"/>
    <w:rsid w:val="00C9240F"/>
    <w:rsid w:val="00C9437D"/>
    <w:rsid w:val="00C943EA"/>
    <w:rsid w:val="00C94752"/>
    <w:rsid w:val="00C94B58"/>
    <w:rsid w:val="00C952DE"/>
    <w:rsid w:val="00C9538B"/>
    <w:rsid w:val="00C95474"/>
    <w:rsid w:val="00C960E8"/>
    <w:rsid w:val="00C9637B"/>
    <w:rsid w:val="00C971C4"/>
    <w:rsid w:val="00C97781"/>
    <w:rsid w:val="00CA0B78"/>
    <w:rsid w:val="00CA0BEA"/>
    <w:rsid w:val="00CA1723"/>
    <w:rsid w:val="00CA1F18"/>
    <w:rsid w:val="00CA269A"/>
    <w:rsid w:val="00CA3C20"/>
    <w:rsid w:val="00CA3C4D"/>
    <w:rsid w:val="00CA4AB4"/>
    <w:rsid w:val="00CA568D"/>
    <w:rsid w:val="00CA56C7"/>
    <w:rsid w:val="00CA70AF"/>
    <w:rsid w:val="00CB0698"/>
    <w:rsid w:val="00CB06EC"/>
    <w:rsid w:val="00CB094D"/>
    <w:rsid w:val="00CB0B95"/>
    <w:rsid w:val="00CB13E4"/>
    <w:rsid w:val="00CB28CE"/>
    <w:rsid w:val="00CB2A5D"/>
    <w:rsid w:val="00CB35DA"/>
    <w:rsid w:val="00CB48E2"/>
    <w:rsid w:val="00CB4B7D"/>
    <w:rsid w:val="00CB4F6D"/>
    <w:rsid w:val="00CB5CFA"/>
    <w:rsid w:val="00CB60B2"/>
    <w:rsid w:val="00CB60FB"/>
    <w:rsid w:val="00CB63DC"/>
    <w:rsid w:val="00CB6737"/>
    <w:rsid w:val="00CB6A2E"/>
    <w:rsid w:val="00CB6A95"/>
    <w:rsid w:val="00CC0599"/>
    <w:rsid w:val="00CC1AAC"/>
    <w:rsid w:val="00CC1ED8"/>
    <w:rsid w:val="00CC29A8"/>
    <w:rsid w:val="00CC2E58"/>
    <w:rsid w:val="00CC3399"/>
    <w:rsid w:val="00CC3C11"/>
    <w:rsid w:val="00CC3FF7"/>
    <w:rsid w:val="00CC4145"/>
    <w:rsid w:val="00CC4C01"/>
    <w:rsid w:val="00CC52BE"/>
    <w:rsid w:val="00CC68DE"/>
    <w:rsid w:val="00CC77C4"/>
    <w:rsid w:val="00CC7BE9"/>
    <w:rsid w:val="00CC7E79"/>
    <w:rsid w:val="00CD085D"/>
    <w:rsid w:val="00CD1A8F"/>
    <w:rsid w:val="00CD1D38"/>
    <w:rsid w:val="00CD2C4C"/>
    <w:rsid w:val="00CD338C"/>
    <w:rsid w:val="00CD404F"/>
    <w:rsid w:val="00CD4AC7"/>
    <w:rsid w:val="00CD5803"/>
    <w:rsid w:val="00CD5C22"/>
    <w:rsid w:val="00CD6510"/>
    <w:rsid w:val="00CD6AB3"/>
    <w:rsid w:val="00CD6AB5"/>
    <w:rsid w:val="00CD76E4"/>
    <w:rsid w:val="00CE0D74"/>
    <w:rsid w:val="00CE1396"/>
    <w:rsid w:val="00CE1699"/>
    <w:rsid w:val="00CE1766"/>
    <w:rsid w:val="00CE17D0"/>
    <w:rsid w:val="00CE1D1B"/>
    <w:rsid w:val="00CE1DA8"/>
    <w:rsid w:val="00CE2F05"/>
    <w:rsid w:val="00CE30A1"/>
    <w:rsid w:val="00CE3660"/>
    <w:rsid w:val="00CE3D44"/>
    <w:rsid w:val="00CE4366"/>
    <w:rsid w:val="00CE4EC6"/>
    <w:rsid w:val="00CE5217"/>
    <w:rsid w:val="00CE5A39"/>
    <w:rsid w:val="00CE6057"/>
    <w:rsid w:val="00CE6749"/>
    <w:rsid w:val="00CE67D3"/>
    <w:rsid w:val="00CE6AF5"/>
    <w:rsid w:val="00CE745E"/>
    <w:rsid w:val="00CF0193"/>
    <w:rsid w:val="00CF2E09"/>
    <w:rsid w:val="00CF36E5"/>
    <w:rsid w:val="00CF38FB"/>
    <w:rsid w:val="00CF47D8"/>
    <w:rsid w:val="00CF48EF"/>
    <w:rsid w:val="00CF600E"/>
    <w:rsid w:val="00D00274"/>
    <w:rsid w:val="00D002B0"/>
    <w:rsid w:val="00D00C0E"/>
    <w:rsid w:val="00D00C51"/>
    <w:rsid w:val="00D01C18"/>
    <w:rsid w:val="00D025C4"/>
    <w:rsid w:val="00D02A26"/>
    <w:rsid w:val="00D02A3D"/>
    <w:rsid w:val="00D038AD"/>
    <w:rsid w:val="00D049D7"/>
    <w:rsid w:val="00D05454"/>
    <w:rsid w:val="00D0600B"/>
    <w:rsid w:val="00D067FC"/>
    <w:rsid w:val="00D06973"/>
    <w:rsid w:val="00D07D47"/>
    <w:rsid w:val="00D07FEF"/>
    <w:rsid w:val="00D1123F"/>
    <w:rsid w:val="00D13062"/>
    <w:rsid w:val="00D139CC"/>
    <w:rsid w:val="00D14ADD"/>
    <w:rsid w:val="00D14CC0"/>
    <w:rsid w:val="00D14FC0"/>
    <w:rsid w:val="00D15660"/>
    <w:rsid w:val="00D16ABF"/>
    <w:rsid w:val="00D17D2B"/>
    <w:rsid w:val="00D20511"/>
    <w:rsid w:val="00D20D93"/>
    <w:rsid w:val="00D210F6"/>
    <w:rsid w:val="00D21E85"/>
    <w:rsid w:val="00D21F51"/>
    <w:rsid w:val="00D224A9"/>
    <w:rsid w:val="00D2252F"/>
    <w:rsid w:val="00D241B8"/>
    <w:rsid w:val="00D25111"/>
    <w:rsid w:val="00D25383"/>
    <w:rsid w:val="00D25B08"/>
    <w:rsid w:val="00D25D33"/>
    <w:rsid w:val="00D26496"/>
    <w:rsid w:val="00D274DB"/>
    <w:rsid w:val="00D30B70"/>
    <w:rsid w:val="00D30E75"/>
    <w:rsid w:val="00D32E1E"/>
    <w:rsid w:val="00D32F17"/>
    <w:rsid w:val="00D331FD"/>
    <w:rsid w:val="00D335C3"/>
    <w:rsid w:val="00D33792"/>
    <w:rsid w:val="00D3465C"/>
    <w:rsid w:val="00D34804"/>
    <w:rsid w:val="00D357D5"/>
    <w:rsid w:val="00D371F2"/>
    <w:rsid w:val="00D37E7E"/>
    <w:rsid w:val="00D4039B"/>
    <w:rsid w:val="00D41DE7"/>
    <w:rsid w:val="00D41E34"/>
    <w:rsid w:val="00D42192"/>
    <w:rsid w:val="00D424D4"/>
    <w:rsid w:val="00D42D53"/>
    <w:rsid w:val="00D433AB"/>
    <w:rsid w:val="00D45245"/>
    <w:rsid w:val="00D45324"/>
    <w:rsid w:val="00D453C9"/>
    <w:rsid w:val="00D456DA"/>
    <w:rsid w:val="00D46561"/>
    <w:rsid w:val="00D46A19"/>
    <w:rsid w:val="00D46AC1"/>
    <w:rsid w:val="00D47A11"/>
    <w:rsid w:val="00D47CDB"/>
    <w:rsid w:val="00D47EF0"/>
    <w:rsid w:val="00D50121"/>
    <w:rsid w:val="00D508A8"/>
    <w:rsid w:val="00D50B23"/>
    <w:rsid w:val="00D515E4"/>
    <w:rsid w:val="00D521E9"/>
    <w:rsid w:val="00D53AF2"/>
    <w:rsid w:val="00D544B8"/>
    <w:rsid w:val="00D54784"/>
    <w:rsid w:val="00D567BF"/>
    <w:rsid w:val="00D57AC7"/>
    <w:rsid w:val="00D57BF5"/>
    <w:rsid w:val="00D62522"/>
    <w:rsid w:val="00D641F2"/>
    <w:rsid w:val="00D645D0"/>
    <w:rsid w:val="00D64EFC"/>
    <w:rsid w:val="00D65A05"/>
    <w:rsid w:val="00D67B51"/>
    <w:rsid w:val="00D7008D"/>
    <w:rsid w:val="00D700B7"/>
    <w:rsid w:val="00D70CFF"/>
    <w:rsid w:val="00D71F20"/>
    <w:rsid w:val="00D721AE"/>
    <w:rsid w:val="00D72661"/>
    <w:rsid w:val="00D726E5"/>
    <w:rsid w:val="00D727F1"/>
    <w:rsid w:val="00D73227"/>
    <w:rsid w:val="00D738B1"/>
    <w:rsid w:val="00D742E6"/>
    <w:rsid w:val="00D7651E"/>
    <w:rsid w:val="00D7685D"/>
    <w:rsid w:val="00D76889"/>
    <w:rsid w:val="00D77790"/>
    <w:rsid w:val="00D777E6"/>
    <w:rsid w:val="00D77B87"/>
    <w:rsid w:val="00D806E9"/>
    <w:rsid w:val="00D808F9"/>
    <w:rsid w:val="00D809F1"/>
    <w:rsid w:val="00D80E2B"/>
    <w:rsid w:val="00D80FE1"/>
    <w:rsid w:val="00D81662"/>
    <w:rsid w:val="00D82152"/>
    <w:rsid w:val="00D82AA3"/>
    <w:rsid w:val="00D833D3"/>
    <w:rsid w:val="00D83472"/>
    <w:rsid w:val="00D8387F"/>
    <w:rsid w:val="00D83DAC"/>
    <w:rsid w:val="00D83DF3"/>
    <w:rsid w:val="00D846B0"/>
    <w:rsid w:val="00D847FA"/>
    <w:rsid w:val="00D84858"/>
    <w:rsid w:val="00D84F6F"/>
    <w:rsid w:val="00D85449"/>
    <w:rsid w:val="00D8650F"/>
    <w:rsid w:val="00D87570"/>
    <w:rsid w:val="00D87A67"/>
    <w:rsid w:val="00D87E38"/>
    <w:rsid w:val="00D90E1A"/>
    <w:rsid w:val="00D9130A"/>
    <w:rsid w:val="00D91A17"/>
    <w:rsid w:val="00D92052"/>
    <w:rsid w:val="00D92520"/>
    <w:rsid w:val="00D92E59"/>
    <w:rsid w:val="00D93BE4"/>
    <w:rsid w:val="00D953E2"/>
    <w:rsid w:val="00D9665B"/>
    <w:rsid w:val="00D96D37"/>
    <w:rsid w:val="00D96F2E"/>
    <w:rsid w:val="00D97621"/>
    <w:rsid w:val="00D97A97"/>
    <w:rsid w:val="00DA05C7"/>
    <w:rsid w:val="00DA0654"/>
    <w:rsid w:val="00DA1203"/>
    <w:rsid w:val="00DA123B"/>
    <w:rsid w:val="00DA1DDD"/>
    <w:rsid w:val="00DA1EA5"/>
    <w:rsid w:val="00DA2B2A"/>
    <w:rsid w:val="00DA31D0"/>
    <w:rsid w:val="00DA4D58"/>
    <w:rsid w:val="00DA6B9A"/>
    <w:rsid w:val="00DA6F54"/>
    <w:rsid w:val="00DA719D"/>
    <w:rsid w:val="00DA75D7"/>
    <w:rsid w:val="00DB0368"/>
    <w:rsid w:val="00DB0E70"/>
    <w:rsid w:val="00DB151A"/>
    <w:rsid w:val="00DB1554"/>
    <w:rsid w:val="00DB1B4F"/>
    <w:rsid w:val="00DB2002"/>
    <w:rsid w:val="00DB2447"/>
    <w:rsid w:val="00DB35D5"/>
    <w:rsid w:val="00DB46C7"/>
    <w:rsid w:val="00DB5FEB"/>
    <w:rsid w:val="00DB68EA"/>
    <w:rsid w:val="00DB7DBC"/>
    <w:rsid w:val="00DC02AF"/>
    <w:rsid w:val="00DC0357"/>
    <w:rsid w:val="00DC0872"/>
    <w:rsid w:val="00DC0D6E"/>
    <w:rsid w:val="00DC1626"/>
    <w:rsid w:val="00DC1643"/>
    <w:rsid w:val="00DC18E6"/>
    <w:rsid w:val="00DC20AF"/>
    <w:rsid w:val="00DC26C5"/>
    <w:rsid w:val="00DC2B30"/>
    <w:rsid w:val="00DC3638"/>
    <w:rsid w:val="00DC39A4"/>
    <w:rsid w:val="00DC3A71"/>
    <w:rsid w:val="00DC4481"/>
    <w:rsid w:val="00DC5369"/>
    <w:rsid w:val="00DC5A9A"/>
    <w:rsid w:val="00DC5BED"/>
    <w:rsid w:val="00DC5C33"/>
    <w:rsid w:val="00DC65F8"/>
    <w:rsid w:val="00DC67A3"/>
    <w:rsid w:val="00DC6ABF"/>
    <w:rsid w:val="00DC6ADC"/>
    <w:rsid w:val="00DC7583"/>
    <w:rsid w:val="00DC7964"/>
    <w:rsid w:val="00DC7D00"/>
    <w:rsid w:val="00DC7EC8"/>
    <w:rsid w:val="00DC7F60"/>
    <w:rsid w:val="00DD05FD"/>
    <w:rsid w:val="00DD14C3"/>
    <w:rsid w:val="00DD1870"/>
    <w:rsid w:val="00DD1ADA"/>
    <w:rsid w:val="00DD1EAF"/>
    <w:rsid w:val="00DD1ECF"/>
    <w:rsid w:val="00DD2024"/>
    <w:rsid w:val="00DD214F"/>
    <w:rsid w:val="00DD2BB7"/>
    <w:rsid w:val="00DD30BA"/>
    <w:rsid w:val="00DD344F"/>
    <w:rsid w:val="00DD3A9E"/>
    <w:rsid w:val="00DD3E20"/>
    <w:rsid w:val="00DD450A"/>
    <w:rsid w:val="00DD4700"/>
    <w:rsid w:val="00DD472D"/>
    <w:rsid w:val="00DD4855"/>
    <w:rsid w:val="00DD641B"/>
    <w:rsid w:val="00DD6EBB"/>
    <w:rsid w:val="00DD72F8"/>
    <w:rsid w:val="00DE076B"/>
    <w:rsid w:val="00DE2657"/>
    <w:rsid w:val="00DE2ADB"/>
    <w:rsid w:val="00DE2CC4"/>
    <w:rsid w:val="00DE3644"/>
    <w:rsid w:val="00DE3D9F"/>
    <w:rsid w:val="00DE4E02"/>
    <w:rsid w:val="00DE6C37"/>
    <w:rsid w:val="00DE6D42"/>
    <w:rsid w:val="00DE6EDC"/>
    <w:rsid w:val="00DE7365"/>
    <w:rsid w:val="00DE7C26"/>
    <w:rsid w:val="00DE7F4E"/>
    <w:rsid w:val="00DF07E2"/>
    <w:rsid w:val="00DF344E"/>
    <w:rsid w:val="00DF3995"/>
    <w:rsid w:val="00DF44CC"/>
    <w:rsid w:val="00DF4B24"/>
    <w:rsid w:val="00DF5797"/>
    <w:rsid w:val="00DF5EA9"/>
    <w:rsid w:val="00DF5EB3"/>
    <w:rsid w:val="00DF7A71"/>
    <w:rsid w:val="00DF7BC7"/>
    <w:rsid w:val="00DF7F0A"/>
    <w:rsid w:val="00E01887"/>
    <w:rsid w:val="00E01AE5"/>
    <w:rsid w:val="00E0341E"/>
    <w:rsid w:val="00E03BCA"/>
    <w:rsid w:val="00E03D9B"/>
    <w:rsid w:val="00E04890"/>
    <w:rsid w:val="00E04E33"/>
    <w:rsid w:val="00E04F4D"/>
    <w:rsid w:val="00E062BB"/>
    <w:rsid w:val="00E069DA"/>
    <w:rsid w:val="00E07729"/>
    <w:rsid w:val="00E07FAC"/>
    <w:rsid w:val="00E1028F"/>
    <w:rsid w:val="00E1039D"/>
    <w:rsid w:val="00E11473"/>
    <w:rsid w:val="00E11834"/>
    <w:rsid w:val="00E11A24"/>
    <w:rsid w:val="00E11F2F"/>
    <w:rsid w:val="00E12D45"/>
    <w:rsid w:val="00E13879"/>
    <w:rsid w:val="00E13C27"/>
    <w:rsid w:val="00E13F0A"/>
    <w:rsid w:val="00E14938"/>
    <w:rsid w:val="00E14EBB"/>
    <w:rsid w:val="00E159D9"/>
    <w:rsid w:val="00E16211"/>
    <w:rsid w:val="00E167C4"/>
    <w:rsid w:val="00E1765D"/>
    <w:rsid w:val="00E20527"/>
    <w:rsid w:val="00E22202"/>
    <w:rsid w:val="00E2289F"/>
    <w:rsid w:val="00E22CC4"/>
    <w:rsid w:val="00E235BE"/>
    <w:rsid w:val="00E23C16"/>
    <w:rsid w:val="00E23F94"/>
    <w:rsid w:val="00E25027"/>
    <w:rsid w:val="00E258AD"/>
    <w:rsid w:val="00E25C23"/>
    <w:rsid w:val="00E263A1"/>
    <w:rsid w:val="00E26539"/>
    <w:rsid w:val="00E265E1"/>
    <w:rsid w:val="00E27676"/>
    <w:rsid w:val="00E27CDA"/>
    <w:rsid w:val="00E27D9F"/>
    <w:rsid w:val="00E30459"/>
    <w:rsid w:val="00E31F31"/>
    <w:rsid w:val="00E32CCB"/>
    <w:rsid w:val="00E335F9"/>
    <w:rsid w:val="00E33FA8"/>
    <w:rsid w:val="00E347FD"/>
    <w:rsid w:val="00E3507D"/>
    <w:rsid w:val="00E35293"/>
    <w:rsid w:val="00E3566E"/>
    <w:rsid w:val="00E356E8"/>
    <w:rsid w:val="00E35886"/>
    <w:rsid w:val="00E35C06"/>
    <w:rsid w:val="00E371B0"/>
    <w:rsid w:val="00E3736C"/>
    <w:rsid w:val="00E400A2"/>
    <w:rsid w:val="00E4099A"/>
    <w:rsid w:val="00E4123B"/>
    <w:rsid w:val="00E42345"/>
    <w:rsid w:val="00E42380"/>
    <w:rsid w:val="00E42864"/>
    <w:rsid w:val="00E434B6"/>
    <w:rsid w:val="00E43BB6"/>
    <w:rsid w:val="00E44249"/>
    <w:rsid w:val="00E44694"/>
    <w:rsid w:val="00E44802"/>
    <w:rsid w:val="00E44BC0"/>
    <w:rsid w:val="00E4593E"/>
    <w:rsid w:val="00E46091"/>
    <w:rsid w:val="00E46D1B"/>
    <w:rsid w:val="00E47321"/>
    <w:rsid w:val="00E474EB"/>
    <w:rsid w:val="00E47D47"/>
    <w:rsid w:val="00E519FA"/>
    <w:rsid w:val="00E542E1"/>
    <w:rsid w:val="00E54358"/>
    <w:rsid w:val="00E548C8"/>
    <w:rsid w:val="00E54FD8"/>
    <w:rsid w:val="00E55292"/>
    <w:rsid w:val="00E5549E"/>
    <w:rsid w:val="00E55C0D"/>
    <w:rsid w:val="00E579FE"/>
    <w:rsid w:val="00E57C9C"/>
    <w:rsid w:val="00E57DC2"/>
    <w:rsid w:val="00E6010B"/>
    <w:rsid w:val="00E60869"/>
    <w:rsid w:val="00E6172E"/>
    <w:rsid w:val="00E61891"/>
    <w:rsid w:val="00E618A0"/>
    <w:rsid w:val="00E61CC1"/>
    <w:rsid w:val="00E61EA3"/>
    <w:rsid w:val="00E622FB"/>
    <w:rsid w:val="00E6336B"/>
    <w:rsid w:val="00E63553"/>
    <w:rsid w:val="00E637D7"/>
    <w:rsid w:val="00E65390"/>
    <w:rsid w:val="00E675B2"/>
    <w:rsid w:val="00E67D36"/>
    <w:rsid w:val="00E70831"/>
    <w:rsid w:val="00E71CFE"/>
    <w:rsid w:val="00E7232E"/>
    <w:rsid w:val="00E73CFF"/>
    <w:rsid w:val="00E74362"/>
    <w:rsid w:val="00E7436F"/>
    <w:rsid w:val="00E744F2"/>
    <w:rsid w:val="00E7477F"/>
    <w:rsid w:val="00E75ABA"/>
    <w:rsid w:val="00E75DD7"/>
    <w:rsid w:val="00E763C7"/>
    <w:rsid w:val="00E8004A"/>
    <w:rsid w:val="00E8181C"/>
    <w:rsid w:val="00E81C9F"/>
    <w:rsid w:val="00E81E60"/>
    <w:rsid w:val="00E826B1"/>
    <w:rsid w:val="00E8275D"/>
    <w:rsid w:val="00E82CF9"/>
    <w:rsid w:val="00E82D26"/>
    <w:rsid w:val="00E8338F"/>
    <w:rsid w:val="00E834CF"/>
    <w:rsid w:val="00E837A4"/>
    <w:rsid w:val="00E8424A"/>
    <w:rsid w:val="00E859EA"/>
    <w:rsid w:val="00E860F4"/>
    <w:rsid w:val="00E8619D"/>
    <w:rsid w:val="00E871C0"/>
    <w:rsid w:val="00E8722B"/>
    <w:rsid w:val="00E9070F"/>
    <w:rsid w:val="00E91906"/>
    <w:rsid w:val="00E91DAB"/>
    <w:rsid w:val="00E91FC3"/>
    <w:rsid w:val="00E9259A"/>
    <w:rsid w:val="00E92834"/>
    <w:rsid w:val="00E92CCD"/>
    <w:rsid w:val="00E93C3D"/>
    <w:rsid w:val="00E94307"/>
    <w:rsid w:val="00E9450B"/>
    <w:rsid w:val="00E945AF"/>
    <w:rsid w:val="00E94848"/>
    <w:rsid w:val="00E959D3"/>
    <w:rsid w:val="00E9652B"/>
    <w:rsid w:val="00E96F25"/>
    <w:rsid w:val="00E97593"/>
    <w:rsid w:val="00E97C45"/>
    <w:rsid w:val="00EA140F"/>
    <w:rsid w:val="00EA18E9"/>
    <w:rsid w:val="00EA1B11"/>
    <w:rsid w:val="00EA28FA"/>
    <w:rsid w:val="00EA3412"/>
    <w:rsid w:val="00EA37EF"/>
    <w:rsid w:val="00EA3ABC"/>
    <w:rsid w:val="00EA3FD4"/>
    <w:rsid w:val="00EA4095"/>
    <w:rsid w:val="00EA4C42"/>
    <w:rsid w:val="00EA538E"/>
    <w:rsid w:val="00EA569B"/>
    <w:rsid w:val="00EA5FA6"/>
    <w:rsid w:val="00EA66F7"/>
    <w:rsid w:val="00EA720B"/>
    <w:rsid w:val="00EA7353"/>
    <w:rsid w:val="00EA77DB"/>
    <w:rsid w:val="00EA7C86"/>
    <w:rsid w:val="00EB0B1B"/>
    <w:rsid w:val="00EB1A33"/>
    <w:rsid w:val="00EB4281"/>
    <w:rsid w:val="00EB504D"/>
    <w:rsid w:val="00EC033D"/>
    <w:rsid w:val="00EC0A17"/>
    <w:rsid w:val="00EC1C01"/>
    <w:rsid w:val="00EC2362"/>
    <w:rsid w:val="00EC2561"/>
    <w:rsid w:val="00EC2A91"/>
    <w:rsid w:val="00EC321D"/>
    <w:rsid w:val="00EC3BA2"/>
    <w:rsid w:val="00EC3D8E"/>
    <w:rsid w:val="00EC3EA5"/>
    <w:rsid w:val="00EC4D03"/>
    <w:rsid w:val="00EC541A"/>
    <w:rsid w:val="00EC627D"/>
    <w:rsid w:val="00EC6408"/>
    <w:rsid w:val="00EC6629"/>
    <w:rsid w:val="00EC670B"/>
    <w:rsid w:val="00EC683E"/>
    <w:rsid w:val="00EC7B22"/>
    <w:rsid w:val="00EC7C1B"/>
    <w:rsid w:val="00ED154D"/>
    <w:rsid w:val="00ED2A23"/>
    <w:rsid w:val="00ED4236"/>
    <w:rsid w:val="00ED4889"/>
    <w:rsid w:val="00ED4D38"/>
    <w:rsid w:val="00ED75D4"/>
    <w:rsid w:val="00ED7F49"/>
    <w:rsid w:val="00EE0096"/>
    <w:rsid w:val="00EE01BB"/>
    <w:rsid w:val="00EE01CD"/>
    <w:rsid w:val="00EE1902"/>
    <w:rsid w:val="00EE19D8"/>
    <w:rsid w:val="00EE1DA0"/>
    <w:rsid w:val="00EE2D0A"/>
    <w:rsid w:val="00EE2D88"/>
    <w:rsid w:val="00EE4BD1"/>
    <w:rsid w:val="00EE50D6"/>
    <w:rsid w:val="00EE5569"/>
    <w:rsid w:val="00EE5F38"/>
    <w:rsid w:val="00EE6FE1"/>
    <w:rsid w:val="00EF1292"/>
    <w:rsid w:val="00EF1398"/>
    <w:rsid w:val="00EF1619"/>
    <w:rsid w:val="00EF1BAF"/>
    <w:rsid w:val="00EF2087"/>
    <w:rsid w:val="00EF4DDB"/>
    <w:rsid w:val="00EF52F2"/>
    <w:rsid w:val="00EF59CE"/>
    <w:rsid w:val="00EF5EF5"/>
    <w:rsid w:val="00EF6154"/>
    <w:rsid w:val="00EF6472"/>
    <w:rsid w:val="00EF6906"/>
    <w:rsid w:val="00EF7052"/>
    <w:rsid w:val="00EF717E"/>
    <w:rsid w:val="00EF71D7"/>
    <w:rsid w:val="00F00991"/>
    <w:rsid w:val="00F01431"/>
    <w:rsid w:val="00F03525"/>
    <w:rsid w:val="00F04239"/>
    <w:rsid w:val="00F0446F"/>
    <w:rsid w:val="00F046A7"/>
    <w:rsid w:val="00F0479B"/>
    <w:rsid w:val="00F050A5"/>
    <w:rsid w:val="00F054E5"/>
    <w:rsid w:val="00F05A04"/>
    <w:rsid w:val="00F06169"/>
    <w:rsid w:val="00F064EB"/>
    <w:rsid w:val="00F073E7"/>
    <w:rsid w:val="00F07440"/>
    <w:rsid w:val="00F077BC"/>
    <w:rsid w:val="00F105C5"/>
    <w:rsid w:val="00F10797"/>
    <w:rsid w:val="00F127CC"/>
    <w:rsid w:val="00F12D91"/>
    <w:rsid w:val="00F133CB"/>
    <w:rsid w:val="00F13732"/>
    <w:rsid w:val="00F1379A"/>
    <w:rsid w:val="00F13CB0"/>
    <w:rsid w:val="00F14E84"/>
    <w:rsid w:val="00F17448"/>
    <w:rsid w:val="00F17A58"/>
    <w:rsid w:val="00F17B26"/>
    <w:rsid w:val="00F17F61"/>
    <w:rsid w:val="00F22F7E"/>
    <w:rsid w:val="00F23DF2"/>
    <w:rsid w:val="00F23F30"/>
    <w:rsid w:val="00F24788"/>
    <w:rsid w:val="00F25F29"/>
    <w:rsid w:val="00F305F3"/>
    <w:rsid w:val="00F30A82"/>
    <w:rsid w:val="00F31805"/>
    <w:rsid w:val="00F31D2D"/>
    <w:rsid w:val="00F320A9"/>
    <w:rsid w:val="00F3245F"/>
    <w:rsid w:val="00F3275C"/>
    <w:rsid w:val="00F33297"/>
    <w:rsid w:val="00F334F1"/>
    <w:rsid w:val="00F33A04"/>
    <w:rsid w:val="00F349D4"/>
    <w:rsid w:val="00F34E12"/>
    <w:rsid w:val="00F351C9"/>
    <w:rsid w:val="00F35530"/>
    <w:rsid w:val="00F36F67"/>
    <w:rsid w:val="00F3729F"/>
    <w:rsid w:val="00F37AFA"/>
    <w:rsid w:val="00F400B5"/>
    <w:rsid w:val="00F40324"/>
    <w:rsid w:val="00F42E98"/>
    <w:rsid w:val="00F443CE"/>
    <w:rsid w:val="00F44797"/>
    <w:rsid w:val="00F44E50"/>
    <w:rsid w:val="00F45B7A"/>
    <w:rsid w:val="00F46337"/>
    <w:rsid w:val="00F465E5"/>
    <w:rsid w:val="00F50A7C"/>
    <w:rsid w:val="00F511A7"/>
    <w:rsid w:val="00F51D3F"/>
    <w:rsid w:val="00F51EB3"/>
    <w:rsid w:val="00F527E7"/>
    <w:rsid w:val="00F52DBE"/>
    <w:rsid w:val="00F530C4"/>
    <w:rsid w:val="00F5354E"/>
    <w:rsid w:val="00F5448F"/>
    <w:rsid w:val="00F548D3"/>
    <w:rsid w:val="00F55E51"/>
    <w:rsid w:val="00F56327"/>
    <w:rsid w:val="00F5640F"/>
    <w:rsid w:val="00F565A1"/>
    <w:rsid w:val="00F56CF8"/>
    <w:rsid w:val="00F57842"/>
    <w:rsid w:val="00F60313"/>
    <w:rsid w:val="00F61411"/>
    <w:rsid w:val="00F614B2"/>
    <w:rsid w:val="00F61803"/>
    <w:rsid w:val="00F61FC3"/>
    <w:rsid w:val="00F624A1"/>
    <w:rsid w:val="00F62C7A"/>
    <w:rsid w:val="00F65406"/>
    <w:rsid w:val="00F65415"/>
    <w:rsid w:val="00F65B99"/>
    <w:rsid w:val="00F66686"/>
    <w:rsid w:val="00F67085"/>
    <w:rsid w:val="00F67AC1"/>
    <w:rsid w:val="00F67B97"/>
    <w:rsid w:val="00F704D3"/>
    <w:rsid w:val="00F70967"/>
    <w:rsid w:val="00F709E4"/>
    <w:rsid w:val="00F71E30"/>
    <w:rsid w:val="00F72A5B"/>
    <w:rsid w:val="00F73A11"/>
    <w:rsid w:val="00F73B38"/>
    <w:rsid w:val="00F741FC"/>
    <w:rsid w:val="00F74FAA"/>
    <w:rsid w:val="00F7548C"/>
    <w:rsid w:val="00F76291"/>
    <w:rsid w:val="00F76F65"/>
    <w:rsid w:val="00F77FD8"/>
    <w:rsid w:val="00F80EEA"/>
    <w:rsid w:val="00F81AE8"/>
    <w:rsid w:val="00F81B6D"/>
    <w:rsid w:val="00F82B1D"/>
    <w:rsid w:val="00F82E46"/>
    <w:rsid w:val="00F834F4"/>
    <w:rsid w:val="00F83F19"/>
    <w:rsid w:val="00F84384"/>
    <w:rsid w:val="00F858E8"/>
    <w:rsid w:val="00F86B82"/>
    <w:rsid w:val="00F87915"/>
    <w:rsid w:val="00F903DF"/>
    <w:rsid w:val="00F90F09"/>
    <w:rsid w:val="00F914AD"/>
    <w:rsid w:val="00F915A9"/>
    <w:rsid w:val="00F919B0"/>
    <w:rsid w:val="00F93466"/>
    <w:rsid w:val="00F94419"/>
    <w:rsid w:val="00F94887"/>
    <w:rsid w:val="00F94C0F"/>
    <w:rsid w:val="00F95239"/>
    <w:rsid w:val="00F95F57"/>
    <w:rsid w:val="00F96422"/>
    <w:rsid w:val="00F966FA"/>
    <w:rsid w:val="00F9686A"/>
    <w:rsid w:val="00F96DD6"/>
    <w:rsid w:val="00F97D0F"/>
    <w:rsid w:val="00FA0A87"/>
    <w:rsid w:val="00FA0D6E"/>
    <w:rsid w:val="00FA1F96"/>
    <w:rsid w:val="00FA1FB3"/>
    <w:rsid w:val="00FA20AA"/>
    <w:rsid w:val="00FA266D"/>
    <w:rsid w:val="00FA27E6"/>
    <w:rsid w:val="00FA3433"/>
    <w:rsid w:val="00FA4E2B"/>
    <w:rsid w:val="00FA5201"/>
    <w:rsid w:val="00FA5ACC"/>
    <w:rsid w:val="00FA6416"/>
    <w:rsid w:val="00FA64D2"/>
    <w:rsid w:val="00FA6609"/>
    <w:rsid w:val="00FA6AF6"/>
    <w:rsid w:val="00FA75A9"/>
    <w:rsid w:val="00FA75CE"/>
    <w:rsid w:val="00FA790E"/>
    <w:rsid w:val="00FA7986"/>
    <w:rsid w:val="00FA7C41"/>
    <w:rsid w:val="00FA7E8C"/>
    <w:rsid w:val="00FB06DD"/>
    <w:rsid w:val="00FB09F1"/>
    <w:rsid w:val="00FB0D56"/>
    <w:rsid w:val="00FB1A63"/>
    <w:rsid w:val="00FB23E8"/>
    <w:rsid w:val="00FB275F"/>
    <w:rsid w:val="00FB2FB7"/>
    <w:rsid w:val="00FB35CE"/>
    <w:rsid w:val="00FB36C6"/>
    <w:rsid w:val="00FB4368"/>
    <w:rsid w:val="00FB438E"/>
    <w:rsid w:val="00FB4BD4"/>
    <w:rsid w:val="00FB5150"/>
    <w:rsid w:val="00FB7097"/>
    <w:rsid w:val="00FB7D2B"/>
    <w:rsid w:val="00FC0270"/>
    <w:rsid w:val="00FC0290"/>
    <w:rsid w:val="00FC060E"/>
    <w:rsid w:val="00FC0AC4"/>
    <w:rsid w:val="00FC0FC1"/>
    <w:rsid w:val="00FC15BA"/>
    <w:rsid w:val="00FC1AB6"/>
    <w:rsid w:val="00FC2B0C"/>
    <w:rsid w:val="00FC32A7"/>
    <w:rsid w:val="00FC3511"/>
    <w:rsid w:val="00FC3615"/>
    <w:rsid w:val="00FC3BEB"/>
    <w:rsid w:val="00FC3F44"/>
    <w:rsid w:val="00FC4654"/>
    <w:rsid w:val="00FC4DFD"/>
    <w:rsid w:val="00FC6635"/>
    <w:rsid w:val="00FC6991"/>
    <w:rsid w:val="00FC726F"/>
    <w:rsid w:val="00FC73BC"/>
    <w:rsid w:val="00FC7C8B"/>
    <w:rsid w:val="00FD04F6"/>
    <w:rsid w:val="00FD05B8"/>
    <w:rsid w:val="00FD1270"/>
    <w:rsid w:val="00FD1A96"/>
    <w:rsid w:val="00FD1B32"/>
    <w:rsid w:val="00FD3AAA"/>
    <w:rsid w:val="00FD3C48"/>
    <w:rsid w:val="00FD4D0C"/>
    <w:rsid w:val="00FD4E80"/>
    <w:rsid w:val="00FD699B"/>
    <w:rsid w:val="00FD75DB"/>
    <w:rsid w:val="00FD771D"/>
    <w:rsid w:val="00FE0A2A"/>
    <w:rsid w:val="00FE0A8E"/>
    <w:rsid w:val="00FE1919"/>
    <w:rsid w:val="00FE1996"/>
    <w:rsid w:val="00FE19F6"/>
    <w:rsid w:val="00FE21C1"/>
    <w:rsid w:val="00FE2C9A"/>
    <w:rsid w:val="00FE355A"/>
    <w:rsid w:val="00FE400F"/>
    <w:rsid w:val="00FE49CC"/>
    <w:rsid w:val="00FE52F6"/>
    <w:rsid w:val="00FE5467"/>
    <w:rsid w:val="00FE5EAE"/>
    <w:rsid w:val="00FE5F3F"/>
    <w:rsid w:val="00FE6054"/>
    <w:rsid w:val="00FE6B95"/>
    <w:rsid w:val="00FE6F63"/>
    <w:rsid w:val="00FF01C1"/>
    <w:rsid w:val="00FF01C6"/>
    <w:rsid w:val="00FF030B"/>
    <w:rsid w:val="00FF0AC2"/>
    <w:rsid w:val="00FF1DC4"/>
    <w:rsid w:val="00FF269D"/>
    <w:rsid w:val="00FF28DE"/>
    <w:rsid w:val="00FF3D4C"/>
    <w:rsid w:val="00FF46CB"/>
    <w:rsid w:val="00FF4893"/>
    <w:rsid w:val="00FF4DD5"/>
    <w:rsid w:val="00FF564B"/>
    <w:rsid w:val="00FF6CD9"/>
    <w:rsid w:val="00FF7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o:shapelayout v:ext="edit">
      <o:idmap v:ext="edit" data="1"/>
    </o:shapelayout>
  </w:shapeDefaults>
  <w:decimalSymbol w:val="."/>
  <w:listSeparator w:val=","/>
  <w14:docId w14:val="49332507"/>
  <w15:docId w15:val="{741EA953-219E-49A6-9001-ADF7E477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link w:val="AbstractChar"/>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link w:val="TableTitleChar"/>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rsid w:val="007F181B"/>
    <w:pPr>
      <w:tabs>
        <w:tab w:val="center" w:pos="4680"/>
        <w:tab w:val="right" w:pos="9360"/>
      </w:tabs>
    </w:pPr>
  </w:style>
  <w:style w:type="character" w:customStyle="1" w:styleId="FooterChar">
    <w:name w:val="Footer Char"/>
    <w:basedOn w:val="DefaultParagraphFont"/>
    <w:link w:val="Footer"/>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uiPriority w:val="99"/>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 w:type="character" w:styleId="LineNumber">
    <w:name w:val="line number"/>
    <w:basedOn w:val="DefaultParagraphFont"/>
    <w:rsid w:val="00745C35"/>
  </w:style>
  <w:style w:type="paragraph" w:customStyle="1" w:styleId="TASFirstpagefootnote">
    <w:name w:val="TAS First page footnote"/>
    <w:basedOn w:val="FootnoteText"/>
    <w:link w:val="TASFirstpagefootnoteChar"/>
    <w:qFormat/>
    <w:rsid w:val="00745C35"/>
    <w:pPr>
      <w:spacing w:line="180" w:lineRule="exact"/>
      <w:ind w:firstLine="144"/>
    </w:pPr>
    <w:rPr>
      <w:spacing w:val="-2"/>
      <w:lang w:val="en-US"/>
    </w:rPr>
  </w:style>
  <w:style w:type="paragraph" w:customStyle="1" w:styleId="TASabstract">
    <w:name w:val="TAS abstract"/>
    <w:basedOn w:val="Abstract"/>
    <w:link w:val="TASabstractChar"/>
    <w:qFormat/>
    <w:rsid w:val="00745C35"/>
    <w:pPr>
      <w:spacing w:before="0" w:line="200" w:lineRule="exact"/>
      <w:ind w:firstLine="173"/>
    </w:pPr>
  </w:style>
  <w:style w:type="character" w:customStyle="1" w:styleId="TASFirstpagefootnoteChar">
    <w:name w:val="TAS First page footnote Char"/>
    <w:link w:val="TASFirstpagefootnote"/>
    <w:rsid w:val="00745C35"/>
    <w:rPr>
      <w:spacing w:val="-2"/>
      <w:sz w:val="16"/>
      <w:szCs w:val="16"/>
      <w:lang w:eastAsia="x-none"/>
    </w:rPr>
  </w:style>
  <w:style w:type="paragraph" w:customStyle="1" w:styleId="StyleTASabstract">
    <w:name w:val="Style TAS abstract +"/>
    <w:basedOn w:val="TASabstract"/>
    <w:rsid w:val="00745C35"/>
  </w:style>
  <w:style w:type="character" w:customStyle="1" w:styleId="AbstractChar">
    <w:name w:val="Abstract Char"/>
    <w:link w:val="Abstract"/>
    <w:uiPriority w:val="99"/>
    <w:rsid w:val="00745C35"/>
    <w:rPr>
      <w:b/>
      <w:bCs/>
      <w:sz w:val="18"/>
      <w:szCs w:val="18"/>
    </w:rPr>
  </w:style>
  <w:style w:type="character" w:customStyle="1" w:styleId="TASabstractChar">
    <w:name w:val="TAS abstract Char"/>
    <w:link w:val="TASabstract"/>
    <w:rsid w:val="00745C35"/>
    <w:rPr>
      <w:b/>
      <w:bCs/>
      <w:sz w:val="18"/>
      <w:szCs w:val="18"/>
    </w:rPr>
  </w:style>
  <w:style w:type="paragraph" w:customStyle="1" w:styleId="TASparagraphtext">
    <w:name w:val="TAS paragraph text"/>
    <w:basedOn w:val="Text"/>
    <w:link w:val="TASparagraphtextChar"/>
    <w:qFormat/>
    <w:rsid w:val="00745C35"/>
    <w:pPr>
      <w:widowControl/>
      <w:spacing w:line="240" w:lineRule="exact"/>
    </w:pPr>
  </w:style>
  <w:style w:type="paragraph" w:customStyle="1" w:styleId="TASbulletlist">
    <w:name w:val="TAS bullet list"/>
    <w:basedOn w:val="TASparagraphtext"/>
    <w:link w:val="TASbulletlistChar"/>
    <w:qFormat/>
    <w:rsid w:val="00745C35"/>
    <w:pPr>
      <w:numPr>
        <w:numId w:val="18"/>
      </w:numPr>
      <w:ind w:left="605" w:hanging="403"/>
    </w:pPr>
  </w:style>
  <w:style w:type="character" w:customStyle="1" w:styleId="TASparagraphtextChar">
    <w:name w:val="TAS paragraph text Char"/>
    <w:basedOn w:val="TextChar"/>
    <w:link w:val="TASparagraphtext"/>
    <w:rsid w:val="00745C35"/>
  </w:style>
  <w:style w:type="paragraph" w:customStyle="1" w:styleId="TASenumeratedlist">
    <w:name w:val="TAS enumerated list"/>
    <w:basedOn w:val="TASparagraphtext"/>
    <w:link w:val="TASenumeratedlistChar"/>
    <w:qFormat/>
    <w:rsid w:val="00745C35"/>
    <w:pPr>
      <w:numPr>
        <w:numId w:val="19"/>
      </w:numPr>
      <w:ind w:left="605" w:hanging="403"/>
    </w:pPr>
  </w:style>
  <w:style w:type="character" w:customStyle="1" w:styleId="TASbulletlistChar">
    <w:name w:val="TAS bullet list Char"/>
    <w:basedOn w:val="TASparagraphtextChar"/>
    <w:link w:val="TASbulletlist"/>
    <w:rsid w:val="00745C35"/>
  </w:style>
  <w:style w:type="character" w:customStyle="1" w:styleId="TASenumeratedlistChar">
    <w:name w:val="TAS enumerated list Char"/>
    <w:basedOn w:val="TASparagraphtextChar"/>
    <w:link w:val="TASenumeratedlist"/>
    <w:rsid w:val="00745C35"/>
  </w:style>
  <w:style w:type="paragraph" w:customStyle="1" w:styleId="TASTablefootnotes">
    <w:name w:val="TAS Table footnotes"/>
    <w:basedOn w:val="FootnoteText"/>
    <w:link w:val="TASTablefootnotesChar"/>
    <w:rsid w:val="00745C35"/>
    <w:pPr>
      <w:spacing w:before="100" w:line="180" w:lineRule="exact"/>
      <w:ind w:firstLine="0"/>
    </w:pPr>
    <w:rPr>
      <w:lang w:val="en-US"/>
    </w:rPr>
  </w:style>
  <w:style w:type="character" w:customStyle="1" w:styleId="TASTablefootnotesChar">
    <w:name w:val="TAS Table footnotes Char"/>
    <w:link w:val="TASTablefootnotes"/>
    <w:rsid w:val="00745C35"/>
    <w:rPr>
      <w:sz w:val="16"/>
      <w:szCs w:val="16"/>
      <w:lang w:eastAsia="x-none"/>
    </w:rPr>
  </w:style>
  <w:style w:type="paragraph" w:customStyle="1" w:styleId="TASTableHeading">
    <w:name w:val="TAS Table Heading"/>
    <w:basedOn w:val="TableTitle"/>
    <w:link w:val="TASTableHeadingChar"/>
    <w:qFormat/>
    <w:rsid w:val="00745C35"/>
    <w:pPr>
      <w:spacing w:line="180" w:lineRule="exact"/>
    </w:pPr>
  </w:style>
  <w:style w:type="character" w:customStyle="1" w:styleId="TableTitleChar">
    <w:name w:val="Table Title Char"/>
    <w:link w:val="TableTitle"/>
    <w:uiPriority w:val="99"/>
    <w:rsid w:val="00745C35"/>
    <w:rPr>
      <w:smallCaps/>
      <w:sz w:val="16"/>
      <w:szCs w:val="16"/>
    </w:rPr>
  </w:style>
  <w:style w:type="character" w:customStyle="1" w:styleId="TASTableHeadingChar">
    <w:name w:val="TAS Table Heading Char"/>
    <w:link w:val="TASTableHeading"/>
    <w:rsid w:val="00745C35"/>
    <w:rPr>
      <w:smallCaps/>
      <w:sz w:val="16"/>
      <w:szCs w:val="16"/>
    </w:rPr>
  </w:style>
  <w:style w:type="paragraph" w:customStyle="1" w:styleId="TASequation">
    <w:name w:val="TAS equation"/>
    <w:basedOn w:val="Text"/>
    <w:link w:val="TASequationChar"/>
    <w:qFormat/>
    <w:rsid w:val="00745C35"/>
    <w:pPr>
      <w:tabs>
        <w:tab w:val="right" w:pos="5040"/>
      </w:tabs>
      <w:spacing w:before="120" w:after="120" w:line="240" w:lineRule="exact"/>
    </w:pPr>
  </w:style>
  <w:style w:type="character" w:customStyle="1" w:styleId="TASequationChar">
    <w:name w:val="TAS equation Char"/>
    <w:basedOn w:val="TextChar"/>
    <w:link w:val="TASequation"/>
    <w:rsid w:val="00745C35"/>
  </w:style>
  <w:style w:type="character" w:customStyle="1" w:styleId="apple-converted-space">
    <w:name w:val="apple-converted-space"/>
    <w:rsid w:val="00745C35"/>
  </w:style>
  <w:style w:type="character" w:styleId="Strong">
    <w:name w:val="Strong"/>
    <w:basedOn w:val="DefaultParagraphFont"/>
    <w:uiPriority w:val="22"/>
    <w:qFormat/>
    <w:rsid w:val="00745C35"/>
    <w:rPr>
      <w:b/>
      <w:bCs/>
    </w:rPr>
  </w:style>
  <w:style w:type="character" w:customStyle="1" w:styleId="pagecontents">
    <w:name w:val="pagecontents"/>
    <w:basedOn w:val="DefaultParagraphFont"/>
    <w:rsid w:val="00745C35"/>
  </w:style>
  <w:style w:type="paragraph" w:styleId="Caption">
    <w:name w:val="caption"/>
    <w:basedOn w:val="Normal"/>
    <w:next w:val="Normal"/>
    <w:uiPriority w:val="35"/>
    <w:qFormat/>
    <w:rsid w:val="00745C35"/>
    <w:pPr>
      <w:spacing w:after="200"/>
    </w:pPr>
    <w:rPr>
      <w:rFonts w:ascii="Calibri" w:eastAsia="Calibri" w:hAnsi="Calibri"/>
      <w:i/>
      <w:iCs/>
      <w:color w:val="44546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91007">
      <w:bodyDiv w:val="1"/>
      <w:marLeft w:val="0"/>
      <w:marRight w:val="0"/>
      <w:marTop w:val="0"/>
      <w:marBottom w:val="0"/>
      <w:divBdr>
        <w:top w:val="none" w:sz="0" w:space="0" w:color="auto"/>
        <w:left w:val="none" w:sz="0" w:space="0" w:color="auto"/>
        <w:bottom w:val="none" w:sz="0" w:space="0" w:color="auto"/>
        <w:right w:val="none" w:sz="0" w:space="0" w:color="auto"/>
      </w:divBdr>
    </w:div>
    <w:div w:id="53816236">
      <w:bodyDiv w:val="1"/>
      <w:marLeft w:val="0"/>
      <w:marRight w:val="0"/>
      <w:marTop w:val="0"/>
      <w:marBottom w:val="0"/>
      <w:divBdr>
        <w:top w:val="none" w:sz="0" w:space="0" w:color="auto"/>
        <w:left w:val="none" w:sz="0" w:space="0" w:color="auto"/>
        <w:bottom w:val="none" w:sz="0" w:space="0" w:color="auto"/>
        <w:right w:val="none" w:sz="0" w:space="0" w:color="auto"/>
      </w:divBdr>
    </w:div>
    <w:div w:id="274363445">
      <w:bodyDiv w:val="1"/>
      <w:marLeft w:val="0"/>
      <w:marRight w:val="0"/>
      <w:marTop w:val="0"/>
      <w:marBottom w:val="0"/>
      <w:divBdr>
        <w:top w:val="none" w:sz="0" w:space="0" w:color="auto"/>
        <w:left w:val="none" w:sz="0" w:space="0" w:color="auto"/>
        <w:bottom w:val="none" w:sz="0" w:space="0" w:color="auto"/>
        <w:right w:val="none" w:sz="0" w:space="0" w:color="auto"/>
      </w:divBdr>
      <w:divsChild>
        <w:div w:id="1815179733">
          <w:marLeft w:val="0"/>
          <w:marRight w:val="0"/>
          <w:marTop w:val="0"/>
          <w:marBottom w:val="0"/>
          <w:divBdr>
            <w:top w:val="none" w:sz="0" w:space="0" w:color="auto"/>
            <w:left w:val="none" w:sz="0" w:space="0" w:color="auto"/>
            <w:bottom w:val="none" w:sz="0" w:space="0" w:color="auto"/>
            <w:right w:val="none" w:sz="0" w:space="0" w:color="auto"/>
          </w:divBdr>
        </w:div>
        <w:div w:id="274411287">
          <w:marLeft w:val="0"/>
          <w:marRight w:val="0"/>
          <w:marTop w:val="0"/>
          <w:marBottom w:val="0"/>
          <w:divBdr>
            <w:top w:val="none" w:sz="0" w:space="0" w:color="auto"/>
            <w:left w:val="none" w:sz="0" w:space="0" w:color="auto"/>
            <w:bottom w:val="none" w:sz="0" w:space="0" w:color="auto"/>
            <w:right w:val="none" w:sz="0" w:space="0" w:color="auto"/>
          </w:divBdr>
        </w:div>
        <w:div w:id="374886942">
          <w:marLeft w:val="0"/>
          <w:marRight w:val="0"/>
          <w:marTop w:val="0"/>
          <w:marBottom w:val="0"/>
          <w:divBdr>
            <w:top w:val="none" w:sz="0" w:space="0" w:color="auto"/>
            <w:left w:val="none" w:sz="0" w:space="0" w:color="auto"/>
            <w:bottom w:val="none" w:sz="0" w:space="0" w:color="auto"/>
            <w:right w:val="none" w:sz="0" w:space="0" w:color="auto"/>
          </w:divBdr>
        </w:div>
        <w:div w:id="1511135997">
          <w:marLeft w:val="0"/>
          <w:marRight w:val="0"/>
          <w:marTop w:val="0"/>
          <w:marBottom w:val="0"/>
          <w:divBdr>
            <w:top w:val="none" w:sz="0" w:space="0" w:color="auto"/>
            <w:left w:val="none" w:sz="0" w:space="0" w:color="auto"/>
            <w:bottom w:val="none" w:sz="0" w:space="0" w:color="auto"/>
            <w:right w:val="none" w:sz="0" w:space="0" w:color="auto"/>
          </w:divBdr>
        </w:div>
        <w:div w:id="1704480079">
          <w:marLeft w:val="0"/>
          <w:marRight w:val="0"/>
          <w:marTop w:val="0"/>
          <w:marBottom w:val="0"/>
          <w:divBdr>
            <w:top w:val="none" w:sz="0" w:space="0" w:color="auto"/>
            <w:left w:val="none" w:sz="0" w:space="0" w:color="auto"/>
            <w:bottom w:val="none" w:sz="0" w:space="0" w:color="auto"/>
            <w:right w:val="none" w:sz="0" w:space="0" w:color="auto"/>
          </w:divBdr>
        </w:div>
        <w:div w:id="1566840100">
          <w:marLeft w:val="0"/>
          <w:marRight w:val="0"/>
          <w:marTop w:val="0"/>
          <w:marBottom w:val="0"/>
          <w:divBdr>
            <w:top w:val="none" w:sz="0" w:space="0" w:color="auto"/>
            <w:left w:val="none" w:sz="0" w:space="0" w:color="auto"/>
            <w:bottom w:val="none" w:sz="0" w:space="0" w:color="auto"/>
            <w:right w:val="none" w:sz="0" w:space="0" w:color="auto"/>
          </w:divBdr>
        </w:div>
        <w:div w:id="406537994">
          <w:marLeft w:val="0"/>
          <w:marRight w:val="0"/>
          <w:marTop w:val="0"/>
          <w:marBottom w:val="0"/>
          <w:divBdr>
            <w:top w:val="none" w:sz="0" w:space="0" w:color="auto"/>
            <w:left w:val="none" w:sz="0" w:space="0" w:color="auto"/>
            <w:bottom w:val="none" w:sz="0" w:space="0" w:color="auto"/>
            <w:right w:val="none" w:sz="0" w:space="0" w:color="auto"/>
          </w:divBdr>
        </w:div>
        <w:div w:id="2040887193">
          <w:marLeft w:val="0"/>
          <w:marRight w:val="0"/>
          <w:marTop w:val="0"/>
          <w:marBottom w:val="0"/>
          <w:divBdr>
            <w:top w:val="none" w:sz="0" w:space="0" w:color="auto"/>
            <w:left w:val="none" w:sz="0" w:space="0" w:color="auto"/>
            <w:bottom w:val="none" w:sz="0" w:space="0" w:color="auto"/>
            <w:right w:val="none" w:sz="0" w:space="0" w:color="auto"/>
          </w:divBdr>
        </w:div>
        <w:div w:id="1681620027">
          <w:marLeft w:val="0"/>
          <w:marRight w:val="0"/>
          <w:marTop w:val="0"/>
          <w:marBottom w:val="0"/>
          <w:divBdr>
            <w:top w:val="none" w:sz="0" w:space="0" w:color="auto"/>
            <w:left w:val="none" w:sz="0" w:space="0" w:color="auto"/>
            <w:bottom w:val="none" w:sz="0" w:space="0" w:color="auto"/>
            <w:right w:val="none" w:sz="0" w:space="0" w:color="auto"/>
          </w:divBdr>
        </w:div>
        <w:div w:id="305403529">
          <w:marLeft w:val="0"/>
          <w:marRight w:val="0"/>
          <w:marTop w:val="0"/>
          <w:marBottom w:val="0"/>
          <w:divBdr>
            <w:top w:val="none" w:sz="0" w:space="0" w:color="auto"/>
            <w:left w:val="none" w:sz="0" w:space="0" w:color="auto"/>
            <w:bottom w:val="none" w:sz="0" w:space="0" w:color="auto"/>
            <w:right w:val="none" w:sz="0" w:space="0" w:color="auto"/>
          </w:divBdr>
        </w:div>
        <w:div w:id="503712242">
          <w:marLeft w:val="0"/>
          <w:marRight w:val="0"/>
          <w:marTop w:val="0"/>
          <w:marBottom w:val="0"/>
          <w:divBdr>
            <w:top w:val="none" w:sz="0" w:space="0" w:color="auto"/>
            <w:left w:val="none" w:sz="0" w:space="0" w:color="auto"/>
            <w:bottom w:val="none" w:sz="0" w:space="0" w:color="auto"/>
            <w:right w:val="none" w:sz="0" w:space="0" w:color="auto"/>
          </w:divBdr>
        </w:div>
      </w:divsChild>
    </w:div>
    <w:div w:id="317347507">
      <w:bodyDiv w:val="1"/>
      <w:marLeft w:val="0"/>
      <w:marRight w:val="0"/>
      <w:marTop w:val="0"/>
      <w:marBottom w:val="0"/>
      <w:divBdr>
        <w:top w:val="none" w:sz="0" w:space="0" w:color="auto"/>
        <w:left w:val="none" w:sz="0" w:space="0" w:color="auto"/>
        <w:bottom w:val="none" w:sz="0" w:space="0" w:color="auto"/>
        <w:right w:val="none" w:sz="0" w:space="0" w:color="auto"/>
      </w:divBdr>
      <w:divsChild>
        <w:div w:id="2020616092">
          <w:marLeft w:val="0"/>
          <w:marRight w:val="0"/>
          <w:marTop w:val="0"/>
          <w:marBottom w:val="0"/>
          <w:divBdr>
            <w:top w:val="none" w:sz="0" w:space="0" w:color="auto"/>
            <w:left w:val="none" w:sz="0" w:space="0" w:color="auto"/>
            <w:bottom w:val="none" w:sz="0" w:space="0" w:color="auto"/>
            <w:right w:val="none" w:sz="0" w:space="0" w:color="auto"/>
          </w:divBdr>
          <w:divsChild>
            <w:div w:id="666443367">
              <w:marLeft w:val="0"/>
              <w:marRight w:val="0"/>
              <w:marTop w:val="0"/>
              <w:marBottom w:val="0"/>
              <w:divBdr>
                <w:top w:val="none" w:sz="0" w:space="0" w:color="auto"/>
                <w:left w:val="none" w:sz="0" w:space="0" w:color="auto"/>
                <w:bottom w:val="none" w:sz="0" w:space="0" w:color="auto"/>
                <w:right w:val="none" w:sz="0" w:space="0" w:color="auto"/>
              </w:divBdr>
              <w:divsChild>
                <w:div w:id="533350489">
                  <w:marLeft w:val="0"/>
                  <w:marRight w:val="0"/>
                  <w:marTop w:val="0"/>
                  <w:marBottom w:val="0"/>
                  <w:divBdr>
                    <w:top w:val="none" w:sz="0" w:space="0" w:color="auto"/>
                    <w:left w:val="none" w:sz="0" w:space="0" w:color="auto"/>
                    <w:bottom w:val="none" w:sz="0" w:space="0" w:color="auto"/>
                    <w:right w:val="none" w:sz="0" w:space="0" w:color="auto"/>
                  </w:divBdr>
                  <w:divsChild>
                    <w:div w:id="388574232">
                      <w:marLeft w:val="0"/>
                      <w:marRight w:val="0"/>
                      <w:marTop w:val="0"/>
                      <w:marBottom w:val="0"/>
                      <w:divBdr>
                        <w:top w:val="none" w:sz="0" w:space="0" w:color="auto"/>
                        <w:left w:val="none" w:sz="0" w:space="0" w:color="auto"/>
                        <w:bottom w:val="none" w:sz="0" w:space="0" w:color="auto"/>
                        <w:right w:val="none" w:sz="0" w:space="0" w:color="auto"/>
                      </w:divBdr>
                      <w:divsChild>
                        <w:div w:id="794182384">
                          <w:marLeft w:val="0"/>
                          <w:marRight w:val="0"/>
                          <w:marTop w:val="0"/>
                          <w:marBottom w:val="0"/>
                          <w:divBdr>
                            <w:top w:val="none" w:sz="0" w:space="0" w:color="auto"/>
                            <w:left w:val="none" w:sz="0" w:space="0" w:color="auto"/>
                            <w:bottom w:val="none" w:sz="0" w:space="0" w:color="auto"/>
                            <w:right w:val="none" w:sz="0" w:space="0" w:color="auto"/>
                          </w:divBdr>
                          <w:divsChild>
                            <w:div w:id="1510559274">
                              <w:marLeft w:val="15"/>
                              <w:marRight w:val="195"/>
                              <w:marTop w:val="0"/>
                              <w:marBottom w:val="0"/>
                              <w:divBdr>
                                <w:top w:val="none" w:sz="0" w:space="0" w:color="auto"/>
                                <w:left w:val="none" w:sz="0" w:space="0" w:color="auto"/>
                                <w:bottom w:val="none" w:sz="0" w:space="0" w:color="auto"/>
                                <w:right w:val="none" w:sz="0" w:space="0" w:color="auto"/>
                              </w:divBdr>
                              <w:divsChild>
                                <w:div w:id="392656546">
                                  <w:marLeft w:val="0"/>
                                  <w:marRight w:val="0"/>
                                  <w:marTop w:val="0"/>
                                  <w:marBottom w:val="0"/>
                                  <w:divBdr>
                                    <w:top w:val="none" w:sz="0" w:space="0" w:color="auto"/>
                                    <w:left w:val="none" w:sz="0" w:space="0" w:color="auto"/>
                                    <w:bottom w:val="none" w:sz="0" w:space="0" w:color="auto"/>
                                    <w:right w:val="none" w:sz="0" w:space="0" w:color="auto"/>
                                  </w:divBdr>
                                  <w:divsChild>
                                    <w:div w:id="1102603455">
                                      <w:marLeft w:val="0"/>
                                      <w:marRight w:val="0"/>
                                      <w:marTop w:val="0"/>
                                      <w:marBottom w:val="0"/>
                                      <w:divBdr>
                                        <w:top w:val="none" w:sz="0" w:space="0" w:color="auto"/>
                                        <w:left w:val="none" w:sz="0" w:space="0" w:color="auto"/>
                                        <w:bottom w:val="none" w:sz="0" w:space="0" w:color="auto"/>
                                        <w:right w:val="none" w:sz="0" w:space="0" w:color="auto"/>
                                      </w:divBdr>
                                      <w:divsChild>
                                        <w:div w:id="1994139115">
                                          <w:marLeft w:val="0"/>
                                          <w:marRight w:val="0"/>
                                          <w:marTop w:val="0"/>
                                          <w:marBottom w:val="0"/>
                                          <w:divBdr>
                                            <w:top w:val="none" w:sz="0" w:space="0" w:color="auto"/>
                                            <w:left w:val="none" w:sz="0" w:space="0" w:color="auto"/>
                                            <w:bottom w:val="none" w:sz="0" w:space="0" w:color="auto"/>
                                            <w:right w:val="none" w:sz="0" w:space="0" w:color="auto"/>
                                          </w:divBdr>
                                          <w:divsChild>
                                            <w:div w:id="212422611">
                                              <w:marLeft w:val="0"/>
                                              <w:marRight w:val="0"/>
                                              <w:marTop w:val="0"/>
                                              <w:marBottom w:val="0"/>
                                              <w:divBdr>
                                                <w:top w:val="none" w:sz="0" w:space="0" w:color="auto"/>
                                                <w:left w:val="none" w:sz="0" w:space="0" w:color="auto"/>
                                                <w:bottom w:val="none" w:sz="0" w:space="0" w:color="auto"/>
                                                <w:right w:val="none" w:sz="0" w:space="0" w:color="auto"/>
                                              </w:divBdr>
                                              <w:divsChild>
                                                <w:div w:id="922222712">
                                                  <w:marLeft w:val="0"/>
                                                  <w:marRight w:val="0"/>
                                                  <w:marTop w:val="0"/>
                                                  <w:marBottom w:val="0"/>
                                                  <w:divBdr>
                                                    <w:top w:val="none" w:sz="0" w:space="0" w:color="auto"/>
                                                    <w:left w:val="none" w:sz="0" w:space="0" w:color="auto"/>
                                                    <w:bottom w:val="none" w:sz="0" w:space="0" w:color="auto"/>
                                                    <w:right w:val="none" w:sz="0" w:space="0" w:color="auto"/>
                                                  </w:divBdr>
                                                  <w:divsChild>
                                                    <w:div w:id="1228495843">
                                                      <w:marLeft w:val="0"/>
                                                      <w:marRight w:val="0"/>
                                                      <w:marTop w:val="0"/>
                                                      <w:marBottom w:val="0"/>
                                                      <w:divBdr>
                                                        <w:top w:val="none" w:sz="0" w:space="0" w:color="auto"/>
                                                        <w:left w:val="none" w:sz="0" w:space="0" w:color="auto"/>
                                                        <w:bottom w:val="none" w:sz="0" w:space="0" w:color="auto"/>
                                                        <w:right w:val="none" w:sz="0" w:space="0" w:color="auto"/>
                                                      </w:divBdr>
                                                      <w:divsChild>
                                                        <w:div w:id="1028867926">
                                                          <w:marLeft w:val="0"/>
                                                          <w:marRight w:val="0"/>
                                                          <w:marTop w:val="0"/>
                                                          <w:marBottom w:val="0"/>
                                                          <w:divBdr>
                                                            <w:top w:val="none" w:sz="0" w:space="0" w:color="auto"/>
                                                            <w:left w:val="none" w:sz="0" w:space="0" w:color="auto"/>
                                                            <w:bottom w:val="none" w:sz="0" w:space="0" w:color="auto"/>
                                                            <w:right w:val="none" w:sz="0" w:space="0" w:color="auto"/>
                                                          </w:divBdr>
                                                          <w:divsChild>
                                                            <w:div w:id="209388175">
                                                              <w:marLeft w:val="0"/>
                                                              <w:marRight w:val="0"/>
                                                              <w:marTop w:val="0"/>
                                                              <w:marBottom w:val="0"/>
                                                              <w:divBdr>
                                                                <w:top w:val="none" w:sz="0" w:space="0" w:color="auto"/>
                                                                <w:left w:val="none" w:sz="0" w:space="0" w:color="auto"/>
                                                                <w:bottom w:val="none" w:sz="0" w:space="0" w:color="auto"/>
                                                                <w:right w:val="none" w:sz="0" w:space="0" w:color="auto"/>
                                                              </w:divBdr>
                                                              <w:divsChild>
                                                                <w:div w:id="1800568297">
                                                                  <w:marLeft w:val="0"/>
                                                                  <w:marRight w:val="0"/>
                                                                  <w:marTop w:val="0"/>
                                                                  <w:marBottom w:val="0"/>
                                                                  <w:divBdr>
                                                                    <w:top w:val="none" w:sz="0" w:space="0" w:color="auto"/>
                                                                    <w:left w:val="none" w:sz="0" w:space="0" w:color="auto"/>
                                                                    <w:bottom w:val="none" w:sz="0" w:space="0" w:color="auto"/>
                                                                    <w:right w:val="none" w:sz="0" w:space="0" w:color="auto"/>
                                                                  </w:divBdr>
                                                                  <w:divsChild>
                                                                    <w:div w:id="171724922">
                                                                      <w:marLeft w:val="405"/>
                                                                      <w:marRight w:val="0"/>
                                                                      <w:marTop w:val="0"/>
                                                                      <w:marBottom w:val="0"/>
                                                                      <w:divBdr>
                                                                        <w:top w:val="none" w:sz="0" w:space="0" w:color="auto"/>
                                                                        <w:left w:val="none" w:sz="0" w:space="0" w:color="auto"/>
                                                                        <w:bottom w:val="none" w:sz="0" w:space="0" w:color="auto"/>
                                                                        <w:right w:val="none" w:sz="0" w:space="0" w:color="auto"/>
                                                                      </w:divBdr>
                                                                      <w:divsChild>
                                                                        <w:div w:id="2062827958">
                                                                          <w:marLeft w:val="0"/>
                                                                          <w:marRight w:val="0"/>
                                                                          <w:marTop w:val="0"/>
                                                                          <w:marBottom w:val="0"/>
                                                                          <w:divBdr>
                                                                            <w:top w:val="none" w:sz="0" w:space="0" w:color="auto"/>
                                                                            <w:left w:val="none" w:sz="0" w:space="0" w:color="auto"/>
                                                                            <w:bottom w:val="none" w:sz="0" w:space="0" w:color="auto"/>
                                                                            <w:right w:val="none" w:sz="0" w:space="0" w:color="auto"/>
                                                                          </w:divBdr>
                                                                          <w:divsChild>
                                                                            <w:div w:id="1500148841">
                                                                              <w:marLeft w:val="0"/>
                                                                              <w:marRight w:val="0"/>
                                                                              <w:marTop w:val="0"/>
                                                                              <w:marBottom w:val="0"/>
                                                                              <w:divBdr>
                                                                                <w:top w:val="none" w:sz="0" w:space="0" w:color="auto"/>
                                                                                <w:left w:val="none" w:sz="0" w:space="0" w:color="auto"/>
                                                                                <w:bottom w:val="none" w:sz="0" w:space="0" w:color="auto"/>
                                                                                <w:right w:val="none" w:sz="0" w:space="0" w:color="auto"/>
                                                                              </w:divBdr>
                                                                              <w:divsChild>
                                                                                <w:div w:id="243074584">
                                                                                  <w:marLeft w:val="0"/>
                                                                                  <w:marRight w:val="0"/>
                                                                                  <w:marTop w:val="0"/>
                                                                                  <w:marBottom w:val="0"/>
                                                                                  <w:divBdr>
                                                                                    <w:top w:val="none" w:sz="0" w:space="0" w:color="auto"/>
                                                                                    <w:left w:val="none" w:sz="0" w:space="0" w:color="auto"/>
                                                                                    <w:bottom w:val="none" w:sz="0" w:space="0" w:color="auto"/>
                                                                                    <w:right w:val="none" w:sz="0" w:space="0" w:color="auto"/>
                                                                                  </w:divBdr>
                                                                                  <w:divsChild>
                                                                                    <w:div w:id="544147644">
                                                                                      <w:marLeft w:val="0"/>
                                                                                      <w:marRight w:val="0"/>
                                                                                      <w:marTop w:val="0"/>
                                                                                      <w:marBottom w:val="0"/>
                                                                                      <w:divBdr>
                                                                                        <w:top w:val="none" w:sz="0" w:space="0" w:color="auto"/>
                                                                                        <w:left w:val="none" w:sz="0" w:space="0" w:color="auto"/>
                                                                                        <w:bottom w:val="none" w:sz="0" w:space="0" w:color="auto"/>
                                                                                        <w:right w:val="none" w:sz="0" w:space="0" w:color="auto"/>
                                                                                      </w:divBdr>
                                                                                      <w:divsChild>
                                                                                        <w:div w:id="1671370674">
                                                                                          <w:marLeft w:val="0"/>
                                                                                          <w:marRight w:val="0"/>
                                                                                          <w:marTop w:val="0"/>
                                                                                          <w:marBottom w:val="0"/>
                                                                                          <w:divBdr>
                                                                                            <w:top w:val="none" w:sz="0" w:space="0" w:color="auto"/>
                                                                                            <w:left w:val="none" w:sz="0" w:space="0" w:color="auto"/>
                                                                                            <w:bottom w:val="none" w:sz="0" w:space="0" w:color="auto"/>
                                                                                            <w:right w:val="none" w:sz="0" w:space="0" w:color="auto"/>
                                                                                          </w:divBdr>
                                                                                          <w:divsChild>
                                                                                            <w:div w:id="2133011508">
                                                                                              <w:marLeft w:val="0"/>
                                                                                              <w:marRight w:val="0"/>
                                                                                              <w:marTop w:val="0"/>
                                                                                              <w:marBottom w:val="0"/>
                                                                                              <w:divBdr>
                                                                                                <w:top w:val="none" w:sz="0" w:space="0" w:color="auto"/>
                                                                                                <w:left w:val="none" w:sz="0" w:space="0" w:color="auto"/>
                                                                                                <w:bottom w:val="none" w:sz="0" w:space="0" w:color="auto"/>
                                                                                                <w:right w:val="none" w:sz="0" w:space="0" w:color="auto"/>
                                                                                              </w:divBdr>
                                                                                              <w:divsChild>
                                                                                                <w:div w:id="1163277953">
                                                                                                  <w:marLeft w:val="0"/>
                                                                                                  <w:marRight w:val="0"/>
                                                                                                  <w:marTop w:val="0"/>
                                                                                                  <w:marBottom w:val="0"/>
                                                                                                  <w:divBdr>
                                                                                                    <w:top w:val="none" w:sz="0" w:space="0" w:color="auto"/>
                                                                                                    <w:left w:val="none" w:sz="0" w:space="0" w:color="auto"/>
                                                                                                    <w:bottom w:val="single" w:sz="6" w:space="15" w:color="auto"/>
                                                                                                    <w:right w:val="none" w:sz="0" w:space="0" w:color="auto"/>
                                                                                                  </w:divBdr>
                                                                                                  <w:divsChild>
                                                                                                    <w:div w:id="759569298">
                                                                                                      <w:marLeft w:val="0"/>
                                                                                                      <w:marRight w:val="0"/>
                                                                                                      <w:marTop w:val="60"/>
                                                                                                      <w:marBottom w:val="0"/>
                                                                                                      <w:divBdr>
                                                                                                        <w:top w:val="none" w:sz="0" w:space="0" w:color="auto"/>
                                                                                                        <w:left w:val="none" w:sz="0" w:space="0" w:color="auto"/>
                                                                                                        <w:bottom w:val="none" w:sz="0" w:space="0" w:color="auto"/>
                                                                                                        <w:right w:val="none" w:sz="0" w:space="0" w:color="auto"/>
                                                                                                      </w:divBdr>
                                                                                                      <w:divsChild>
                                                                                                        <w:div w:id="1144422113">
                                                                                                          <w:marLeft w:val="0"/>
                                                                                                          <w:marRight w:val="0"/>
                                                                                                          <w:marTop w:val="0"/>
                                                                                                          <w:marBottom w:val="0"/>
                                                                                                          <w:divBdr>
                                                                                                            <w:top w:val="none" w:sz="0" w:space="0" w:color="auto"/>
                                                                                                            <w:left w:val="none" w:sz="0" w:space="0" w:color="auto"/>
                                                                                                            <w:bottom w:val="none" w:sz="0" w:space="0" w:color="auto"/>
                                                                                                            <w:right w:val="none" w:sz="0" w:space="0" w:color="auto"/>
                                                                                                          </w:divBdr>
                                                                                                          <w:divsChild>
                                                                                                            <w:div w:id="2084065638">
                                                                                                              <w:marLeft w:val="0"/>
                                                                                                              <w:marRight w:val="0"/>
                                                                                                              <w:marTop w:val="0"/>
                                                                                                              <w:marBottom w:val="0"/>
                                                                                                              <w:divBdr>
                                                                                                                <w:top w:val="none" w:sz="0" w:space="0" w:color="auto"/>
                                                                                                                <w:left w:val="none" w:sz="0" w:space="0" w:color="auto"/>
                                                                                                                <w:bottom w:val="none" w:sz="0" w:space="0" w:color="auto"/>
                                                                                                                <w:right w:val="none" w:sz="0" w:space="0" w:color="auto"/>
                                                                                                              </w:divBdr>
                                                                                                              <w:divsChild>
                                                                                                                <w:div w:id="247037113">
                                                                                                                  <w:marLeft w:val="0"/>
                                                                                                                  <w:marRight w:val="0"/>
                                                                                                                  <w:marTop w:val="0"/>
                                                                                                                  <w:marBottom w:val="0"/>
                                                                                                                  <w:divBdr>
                                                                                                                    <w:top w:val="none" w:sz="0" w:space="0" w:color="auto"/>
                                                                                                                    <w:left w:val="none" w:sz="0" w:space="0" w:color="auto"/>
                                                                                                                    <w:bottom w:val="none" w:sz="0" w:space="0" w:color="auto"/>
                                                                                                                    <w:right w:val="none" w:sz="0" w:space="0" w:color="auto"/>
                                                                                                                  </w:divBdr>
                                                                                                                  <w:divsChild>
                                                                                                                    <w:div w:id="1930263988">
                                                                                                                      <w:marLeft w:val="0"/>
                                                                                                                      <w:marRight w:val="0"/>
                                                                                                                      <w:marTop w:val="0"/>
                                                                                                                      <w:marBottom w:val="0"/>
                                                                                                                      <w:divBdr>
                                                                                                                        <w:top w:val="none" w:sz="0" w:space="0" w:color="auto"/>
                                                                                                                        <w:left w:val="none" w:sz="0" w:space="0" w:color="auto"/>
                                                                                                                        <w:bottom w:val="none" w:sz="0" w:space="0" w:color="auto"/>
                                                                                                                        <w:right w:val="none" w:sz="0" w:space="0" w:color="auto"/>
                                                                                                                      </w:divBdr>
                                                                                                                      <w:divsChild>
                                                                                                                        <w:div w:id="679504296">
                                                                                                                          <w:marLeft w:val="0"/>
                                                                                                                          <w:marRight w:val="0"/>
                                                                                                                          <w:marTop w:val="0"/>
                                                                                                                          <w:marBottom w:val="0"/>
                                                                                                                          <w:divBdr>
                                                                                                                            <w:top w:val="none" w:sz="0" w:space="0" w:color="auto"/>
                                                                                                                            <w:left w:val="none" w:sz="0" w:space="0" w:color="auto"/>
                                                                                                                            <w:bottom w:val="none" w:sz="0" w:space="0" w:color="auto"/>
                                                                                                                            <w:right w:val="none" w:sz="0" w:space="0" w:color="auto"/>
                                                                                                                          </w:divBdr>
                                                                                                                          <w:divsChild>
                                                                                                                            <w:div w:id="778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7183708">
      <w:bodyDiv w:val="1"/>
      <w:marLeft w:val="0"/>
      <w:marRight w:val="0"/>
      <w:marTop w:val="0"/>
      <w:marBottom w:val="0"/>
      <w:divBdr>
        <w:top w:val="none" w:sz="0" w:space="0" w:color="auto"/>
        <w:left w:val="none" w:sz="0" w:space="0" w:color="auto"/>
        <w:bottom w:val="none" w:sz="0" w:space="0" w:color="auto"/>
        <w:right w:val="none" w:sz="0" w:space="0" w:color="auto"/>
      </w:divBdr>
    </w:div>
    <w:div w:id="502282565">
      <w:bodyDiv w:val="1"/>
      <w:marLeft w:val="0"/>
      <w:marRight w:val="0"/>
      <w:marTop w:val="0"/>
      <w:marBottom w:val="0"/>
      <w:divBdr>
        <w:top w:val="none" w:sz="0" w:space="0" w:color="auto"/>
        <w:left w:val="none" w:sz="0" w:space="0" w:color="auto"/>
        <w:bottom w:val="none" w:sz="0" w:space="0" w:color="auto"/>
        <w:right w:val="none" w:sz="0" w:space="0" w:color="auto"/>
      </w:divBdr>
    </w:div>
    <w:div w:id="705759888">
      <w:bodyDiv w:val="1"/>
      <w:marLeft w:val="0"/>
      <w:marRight w:val="0"/>
      <w:marTop w:val="0"/>
      <w:marBottom w:val="0"/>
      <w:divBdr>
        <w:top w:val="none" w:sz="0" w:space="0" w:color="auto"/>
        <w:left w:val="none" w:sz="0" w:space="0" w:color="auto"/>
        <w:bottom w:val="none" w:sz="0" w:space="0" w:color="auto"/>
        <w:right w:val="none" w:sz="0" w:space="0" w:color="auto"/>
      </w:divBdr>
    </w:div>
    <w:div w:id="780075198">
      <w:bodyDiv w:val="1"/>
      <w:marLeft w:val="0"/>
      <w:marRight w:val="0"/>
      <w:marTop w:val="0"/>
      <w:marBottom w:val="0"/>
      <w:divBdr>
        <w:top w:val="none" w:sz="0" w:space="0" w:color="auto"/>
        <w:left w:val="none" w:sz="0" w:space="0" w:color="auto"/>
        <w:bottom w:val="none" w:sz="0" w:space="0" w:color="auto"/>
        <w:right w:val="none" w:sz="0" w:space="0" w:color="auto"/>
      </w:divBdr>
    </w:div>
    <w:div w:id="850415394">
      <w:bodyDiv w:val="1"/>
      <w:marLeft w:val="0"/>
      <w:marRight w:val="0"/>
      <w:marTop w:val="0"/>
      <w:marBottom w:val="0"/>
      <w:divBdr>
        <w:top w:val="none" w:sz="0" w:space="0" w:color="auto"/>
        <w:left w:val="none" w:sz="0" w:space="0" w:color="auto"/>
        <w:bottom w:val="none" w:sz="0" w:space="0" w:color="auto"/>
        <w:right w:val="none" w:sz="0" w:space="0" w:color="auto"/>
      </w:divBdr>
    </w:div>
    <w:div w:id="859859533">
      <w:bodyDiv w:val="1"/>
      <w:marLeft w:val="0"/>
      <w:marRight w:val="0"/>
      <w:marTop w:val="0"/>
      <w:marBottom w:val="0"/>
      <w:divBdr>
        <w:top w:val="none" w:sz="0" w:space="0" w:color="auto"/>
        <w:left w:val="none" w:sz="0" w:space="0" w:color="auto"/>
        <w:bottom w:val="none" w:sz="0" w:space="0" w:color="auto"/>
        <w:right w:val="none" w:sz="0" w:space="0" w:color="auto"/>
      </w:divBdr>
    </w:div>
    <w:div w:id="934439562">
      <w:bodyDiv w:val="1"/>
      <w:marLeft w:val="0"/>
      <w:marRight w:val="0"/>
      <w:marTop w:val="0"/>
      <w:marBottom w:val="0"/>
      <w:divBdr>
        <w:top w:val="none" w:sz="0" w:space="0" w:color="auto"/>
        <w:left w:val="none" w:sz="0" w:space="0" w:color="auto"/>
        <w:bottom w:val="none" w:sz="0" w:space="0" w:color="auto"/>
        <w:right w:val="none" w:sz="0" w:space="0" w:color="auto"/>
      </w:divBdr>
      <w:divsChild>
        <w:div w:id="943538722">
          <w:marLeft w:val="0"/>
          <w:marRight w:val="0"/>
          <w:marTop w:val="0"/>
          <w:marBottom w:val="0"/>
          <w:divBdr>
            <w:top w:val="none" w:sz="0" w:space="0" w:color="auto"/>
            <w:left w:val="none" w:sz="0" w:space="0" w:color="auto"/>
            <w:bottom w:val="none" w:sz="0" w:space="0" w:color="auto"/>
            <w:right w:val="none" w:sz="0" w:space="0" w:color="auto"/>
          </w:divBdr>
          <w:divsChild>
            <w:div w:id="1874921327">
              <w:marLeft w:val="0"/>
              <w:marRight w:val="0"/>
              <w:marTop w:val="0"/>
              <w:marBottom w:val="0"/>
              <w:divBdr>
                <w:top w:val="none" w:sz="0" w:space="0" w:color="auto"/>
                <w:left w:val="none" w:sz="0" w:space="0" w:color="auto"/>
                <w:bottom w:val="none" w:sz="0" w:space="0" w:color="auto"/>
                <w:right w:val="none" w:sz="0" w:space="0" w:color="auto"/>
              </w:divBdr>
              <w:divsChild>
                <w:div w:id="213123635">
                  <w:marLeft w:val="0"/>
                  <w:marRight w:val="0"/>
                  <w:marTop w:val="0"/>
                  <w:marBottom w:val="0"/>
                  <w:divBdr>
                    <w:top w:val="none" w:sz="0" w:space="0" w:color="auto"/>
                    <w:left w:val="none" w:sz="0" w:space="0" w:color="auto"/>
                    <w:bottom w:val="none" w:sz="0" w:space="0" w:color="auto"/>
                    <w:right w:val="none" w:sz="0" w:space="0" w:color="auto"/>
                  </w:divBdr>
                  <w:divsChild>
                    <w:div w:id="182016227">
                      <w:marLeft w:val="0"/>
                      <w:marRight w:val="0"/>
                      <w:marTop w:val="0"/>
                      <w:marBottom w:val="0"/>
                      <w:divBdr>
                        <w:top w:val="none" w:sz="0" w:space="0" w:color="auto"/>
                        <w:left w:val="none" w:sz="0" w:space="0" w:color="auto"/>
                        <w:bottom w:val="none" w:sz="0" w:space="0" w:color="auto"/>
                        <w:right w:val="none" w:sz="0" w:space="0" w:color="auto"/>
                      </w:divBdr>
                      <w:divsChild>
                        <w:div w:id="1154643106">
                          <w:marLeft w:val="0"/>
                          <w:marRight w:val="0"/>
                          <w:marTop w:val="0"/>
                          <w:marBottom w:val="0"/>
                          <w:divBdr>
                            <w:top w:val="none" w:sz="0" w:space="0" w:color="auto"/>
                            <w:left w:val="none" w:sz="0" w:space="0" w:color="auto"/>
                            <w:bottom w:val="none" w:sz="0" w:space="0" w:color="auto"/>
                            <w:right w:val="none" w:sz="0" w:space="0" w:color="auto"/>
                          </w:divBdr>
                          <w:divsChild>
                            <w:div w:id="2102412685">
                              <w:marLeft w:val="0"/>
                              <w:marRight w:val="0"/>
                              <w:marTop w:val="0"/>
                              <w:marBottom w:val="0"/>
                              <w:divBdr>
                                <w:top w:val="none" w:sz="0" w:space="0" w:color="auto"/>
                                <w:left w:val="none" w:sz="0" w:space="0" w:color="auto"/>
                                <w:bottom w:val="none" w:sz="0" w:space="0" w:color="auto"/>
                                <w:right w:val="none" w:sz="0" w:space="0" w:color="auto"/>
                              </w:divBdr>
                              <w:divsChild>
                                <w:div w:id="1694719633">
                                  <w:marLeft w:val="0"/>
                                  <w:marRight w:val="0"/>
                                  <w:marTop w:val="0"/>
                                  <w:marBottom w:val="0"/>
                                  <w:divBdr>
                                    <w:top w:val="none" w:sz="0" w:space="0" w:color="auto"/>
                                    <w:left w:val="none" w:sz="0" w:space="0" w:color="auto"/>
                                    <w:bottom w:val="none" w:sz="0" w:space="0" w:color="auto"/>
                                    <w:right w:val="none" w:sz="0" w:space="0" w:color="auto"/>
                                  </w:divBdr>
                                  <w:divsChild>
                                    <w:div w:id="1689213981">
                                      <w:marLeft w:val="0"/>
                                      <w:marRight w:val="0"/>
                                      <w:marTop w:val="0"/>
                                      <w:marBottom w:val="0"/>
                                      <w:divBdr>
                                        <w:top w:val="none" w:sz="0" w:space="0" w:color="auto"/>
                                        <w:left w:val="none" w:sz="0" w:space="0" w:color="auto"/>
                                        <w:bottom w:val="none" w:sz="0" w:space="0" w:color="auto"/>
                                        <w:right w:val="none" w:sz="0" w:space="0" w:color="auto"/>
                                      </w:divBdr>
                                      <w:divsChild>
                                        <w:div w:id="1007681899">
                                          <w:marLeft w:val="0"/>
                                          <w:marRight w:val="0"/>
                                          <w:marTop w:val="0"/>
                                          <w:marBottom w:val="0"/>
                                          <w:divBdr>
                                            <w:top w:val="none" w:sz="0" w:space="0" w:color="auto"/>
                                            <w:left w:val="none" w:sz="0" w:space="0" w:color="auto"/>
                                            <w:bottom w:val="none" w:sz="0" w:space="0" w:color="auto"/>
                                            <w:right w:val="none" w:sz="0" w:space="0" w:color="auto"/>
                                          </w:divBdr>
                                          <w:divsChild>
                                            <w:div w:id="1431924989">
                                              <w:marLeft w:val="0"/>
                                              <w:marRight w:val="0"/>
                                              <w:marTop w:val="0"/>
                                              <w:marBottom w:val="0"/>
                                              <w:divBdr>
                                                <w:top w:val="none" w:sz="0" w:space="0" w:color="auto"/>
                                                <w:left w:val="none" w:sz="0" w:space="0" w:color="auto"/>
                                                <w:bottom w:val="none" w:sz="0" w:space="0" w:color="auto"/>
                                                <w:right w:val="none" w:sz="0" w:space="0" w:color="auto"/>
                                              </w:divBdr>
                                              <w:divsChild>
                                                <w:div w:id="1515460675">
                                                  <w:marLeft w:val="0"/>
                                                  <w:marRight w:val="0"/>
                                                  <w:marTop w:val="0"/>
                                                  <w:marBottom w:val="0"/>
                                                  <w:divBdr>
                                                    <w:top w:val="none" w:sz="0" w:space="0" w:color="auto"/>
                                                    <w:left w:val="none" w:sz="0" w:space="0" w:color="auto"/>
                                                    <w:bottom w:val="none" w:sz="0" w:space="0" w:color="auto"/>
                                                    <w:right w:val="none" w:sz="0" w:space="0" w:color="auto"/>
                                                  </w:divBdr>
                                                  <w:divsChild>
                                                    <w:div w:id="97676728">
                                                      <w:marLeft w:val="0"/>
                                                      <w:marRight w:val="0"/>
                                                      <w:marTop w:val="0"/>
                                                      <w:marBottom w:val="0"/>
                                                      <w:divBdr>
                                                        <w:top w:val="none" w:sz="0" w:space="0" w:color="auto"/>
                                                        <w:left w:val="none" w:sz="0" w:space="0" w:color="auto"/>
                                                        <w:bottom w:val="none" w:sz="0" w:space="0" w:color="auto"/>
                                                        <w:right w:val="none" w:sz="0" w:space="0" w:color="auto"/>
                                                      </w:divBdr>
                                                      <w:divsChild>
                                                        <w:div w:id="775906461">
                                                          <w:marLeft w:val="0"/>
                                                          <w:marRight w:val="0"/>
                                                          <w:marTop w:val="0"/>
                                                          <w:marBottom w:val="0"/>
                                                          <w:divBdr>
                                                            <w:top w:val="none" w:sz="0" w:space="0" w:color="auto"/>
                                                            <w:left w:val="none" w:sz="0" w:space="0" w:color="auto"/>
                                                            <w:bottom w:val="none" w:sz="0" w:space="0" w:color="auto"/>
                                                            <w:right w:val="none" w:sz="0" w:space="0" w:color="auto"/>
                                                          </w:divBdr>
                                                          <w:divsChild>
                                                            <w:div w:id="170685439">
                                                              <w:marLeft w:val="0"/>
                                                              <w:marRight w:val="0"/>
                                                              <w:marTop w:val="0"/>
                                                              <w:marBottom w:val="0"/>
                                                              <w:divBdr>
                                                                <w:top w:val="none" w:sz="0" w:space="0" w:color="auto"/>
                                                                <w:left w:val="none" w:sz="0" w:space="0" w:color="auto"/>
                                                                <w:bottom w:val="none" w:sz="0" w:space="0" w:color="auto"/>
                                                                <w:right w:val="none" w:sz="0" w:space="0" w:color="auto"/>
                                                              </w:divBdr>
                                                              <w:divsChild>
                                                                <w:div w:id="616983400">
                                                                  <w:marLeft w:val="0"/>
                                                                  <w:marRight w:val="0"/>
                                                                  <w:marTop w:val="0"/>
                                                                  <w:marBottom w:val="0"/>
                                                                  <w:divBdr>
                                                                    <w:top w:val="none" w:sz="0" w:space="0" w:color="auto"/>
                                                                    <w:left w:val="none" w:sz="0" w:space="0" w:color="auto"/>
                                                                    <w:bottom w:val="none" w:sz="0" w:space="0" w:color="auto"/>
                                                                    <w:right w:val="none" w:sz="0" w:space="0" w:color="auto"/>
                                                                  </w:divBdr>
                                                                  <w:divsChild>
                                                                    <w:div w:id="433985515">
                                                                      <w:marLeft w:val="0"/>
                                                                      <w:marRight w:val="0"/>
                                                                      <w:marTop w:val="0"/>
                                                                      <w:marBottom w:val="0"/>
                                                                      <w:divBdr>
                                                                        <w:top w:val="none" w:sz="0" w:space="0" w:color="auto"/>
                                                                        <w:left w:val="none" w:sz="0" w:space="0" w:color="auto"/>
                                                                        <w:bottom w:val="none" w:sz="0" w:space="0" w:color="auto"/>
                                                                        <w:right w:val="none" w:sz="0" w:space="0" w:color="auto"/>
                                                                      </w:divBdr>
                                                                      <w:divsChild>
                                                                        <w:div w:id="1231382032">
                                                                          <w:marLeft w:val="0"/>
                                                                          <w:marRight w:val="0"/>
                                                                          <w:marTop w:val="0"/>
                                                                          <w:marBottom w:val="0"/>
                                                                          <w:divBdr>
                                                                            <w:top w:val="none" w:sz="0" w:space="0" w:color="auto"/>
                                                                            <w:left w:val="none" w:sz="0" w:space="0" w:color="auto"/>
                                                                            <w:bottom w:val="none" w:sz="0" w:space="0" w:color="auto"/>
                                                                            <w:right w:val="none" w:sz="0" w:space="0" w:color="auto"/>
                                                                          </w:divBdr>
                                                                          <w:divsChild>
                                                                            <w:div w:id="1568417676">
                                                                              <w:marLeft w:val="0"/>
                                                                              <w:marRight w:val="0"/>
                                                                              <w:marTop w:val="0"/>
                                                                              <w:marBottom w:val="0"/>
                                                                              <w:divBdr>
                                                                                <w:top w:val="none" w:sz="0" w:space="0" w:color="auto"/>
                                                                                <w:left w:val="none" w:sz="0" w:space="0" w:color="auto"/>
                                                                                <w:bottom w:val="none" w:sz="0" w:space="0" w:color="auto"/>
                                                                                <w:right w:val="none" w:sz="0" w:space="0" w:color="auto"/>
                                                                              </w:divBdr>
                                                                              <w:divsChild>
                                                                                <w:div w:id="1656908987">
                                                                                  <w:marLeft w:val="0"/>
                                                                                  <w:marRight w:val="0"/>
                                                                                  <w:marTop w:val="0"/>
                                                                                  <w:marBottom w:val="0"/>
                                                                                  <w:divBdr>
                                                                                    <w:top w:val="none" w:sz="0" w:space="0" w:color="auto"/>
                                                                                    <w:left w:val="none" w:sz="0" w:space="0" w:color="auto"/>
                                                                                    <w:bottom w:val="none" w:sz="0" w:space="0" w:color="auto"/>
                                                                                    <w:right w:val="none" w:sz="0" w:space="0" w:color="auto"/>
                                                                                  </w:divBdr>
                                                                                  <w:divsChild>
                                                                                    <w:div w:id="777601808">
                                                                                      <w:marLeft w:val="0"/>
                                                                                      <w:marRight w:val="0"/>
                                                                                      <w:marTop w:val="0"/>
                                                                                      <w:marBottom w:val="0"/>
                                                                                      <w:divBdr>
                                                                                        <w:top w:val="none" w:sz="0" w:space="0" w:color="auto"/>
                                                                                        <w:left w:val="none" w:sz="0" w:space="0" w:color="auto"/>
                                                                                        <w:bottom w:val="none" w:sz="0" w:space="0" w:color="auto"/>
                                                                                        <w:right w:val="none" w:sz="0" w:space="0" w:color="auto"/>
                                                                                      </w:divBdr>
                                                                                      <w:divsChild>
                                                                                        <w:div w:id="1620184943">
                                                                                          <w:marLeft w:val="0"/>
                                                                                          <w:marRight w:val="0"/>
                                                                                          <w:marTop w:val="0"/>
                                                                                          <w:marBottom w:val="0"/>
                                                                                          <w:divBdr>
                                                                                            <w:top w:val="none" w:sz="0" w:space="0" w:color="auto"/>
                                                                                            <w:left w:val="none" w:sz="0" w:space="0" w:color="auto"/>
                                                                                            <w:bottom w:val="none" w:sz="0" w:space="0" w:color="auto"/>
                                                                                            <w:right w:val="none" w:sz="0" w:space="0" w:color="auto"/>
                                                                                          </w:divBdr>
                                                                                          <w:divsChild>
                                                                                            <w:div w:id="1138064592">
                                                                                              <w:marLeft w:val="0"/>
                                                                                              <w:marRight w:val="0"/>
                                                                                              <w:marTop w:val="0"/>
                                                                                              <w:marBottom w:val="0"/>
                                                                                              <w:divBdr>
                                                                                                <w:top w:val="none" w:sz="0" w:space="0" w:color="auto"/>
                                                                                                <w:left w:val="none" w:sz="0" w:space="0" w:color="auto"/>
                                                                                                <w:bottom w:val="none" w:sz="0" w:space="0" w:color="auto"/>
                                                                                                <w:right w:val="none" w:sz="0" w:space="0" w:color="auto"/>
                                                                                              </w:divBdr>
                                                                                              <w:divsChild>
                                                                                                <w:div w:id="1331718480">
                                                                                                  <w:marLeft w:val="0"/>
                                                                                                  <w:marRight w:val="0"/>
                                                                                                  <w:marTop w:val="0"/>
                                                                                                  <w:marBottom w:val="0"/>
                                                                                                  <w:divBdr>
                                                                                                    <w:top w:val="none" w:sz="0" w:space="0" w:color="auto"/>
                                                                                                    <w:left w:val="none" w:sz="0" w:space="0" w:color="auto"/>
                                                                                                    <w:bottom w:val="none" w:sz="0" w:space="0" w:color="auto"/>
                                                                                                    <w:right w:val="none" w:sz="0" w:space="0" w:color="auto"/>
                                                                                                  </w:divBdr>
                                                                                                  <w:divsChild>
                                                                                                    <w:div w:id="585580504">
                                                                                                      <w:marLeft w:val="0"/>
                                                                                                      <w:marRight w:val="0"/>
                                                                                                      <w:marTop w:val="0"/>
                                                                                                      <w:marBottom w:val="0"/>
                                                                                                      <w:divBdr>
                                                                                                        <w:top w:val="none" w:sz="0" w:space="0" w:color="auto"/>
                                                                                                        <w:left w:val="none" w:sz="0" w:space="0" w:color="auto"/>
                                                                                                        <w:bottom w:val="none" w:sz="0" w:space="0" w:color="auto"/>
                                                                                                        <w:right w:val="none" w:sz="0" w:space="0" w:color="auto"/>
                                                                                                      </w:divBdr>
                                                                                                      <w:divsChild>
                                                                                                        <w:div w:id="1491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5191480">
      <w:bodyDiv w:val="1"/>
      <w:marLeft w:val="0"/>
      <w:marRight w:val="0"/>
      <w:marTop w:val="0"/>
      <w:marBottom w:val="0"/>
      <w:divBdr>
        <w:top w:val="none" w:sz="0" w:space="0" w:color="auto"/>
        <w:left w:val="none" w:sz="0" w:space="0" w:color="auto"/>
        <w:bottom w:val="none" w:sz="0" w:space="0" w:color="auto"/>
        <w:right w:val="none" w:sz="0" w:space="0" w:color="auto"/>
      </w:divBdr>
    </w:div>
    <w:div w:id="1040863869">
      <w:bodyDiv w:val="1"/>
      <w:marLeft w:val="0"/>
      <w:marRight w:val="0"/>
      <w:marTop w:val="0"/>
      <w:marBottom w:val="0"/>
      <w:divBdr>
        <w:top w:val="none" w:sz="0" w:space="0" w:color="auto"/>
        <w:left w:val="none" w:sz="0" w:space="0" w:color="auto"/>
        <w:bottom w:val="none" w:sz="0" w:space="0" w:color="auto"/>
        <w:right w:val="none" w:sz="0" w:space="0" w:color="auto"/>
      </w:divBdr>
      <w:divsChild>
        <w:div w:id="613709297">
          <w:marLeft w:val="0"/>
          <w:marRight w:val="0"/>
          <w:marTop w:val="0"/>
          <w:marBottom w:val="0"/>
          <w:divBdr>
            <w:top w:val="none" w:sz="0" w:space="0" w:color="auto"/>
            <w:left w:val="none" w:sz="0" w:space="0" w:color="auto"/>
            <w:bottom w:val="none" w:sz="0" w:space="0" w:color="auto"/>
            <w:right w:val="none" w:sz="0" w:space="0" w:color="auto"/>
          </w:divBdr>
        </w:div>
        <w:div w:id="1208644124">
          <w:marLeft w:val="0"/>
          <w:marRight w:val="0"/>
          <w:marTop w:val="0"/>
          <w:marBottom w:val="0"/>
          <w:divBdr>
            <w:top w:val="none" w:sz="0" w:space="0" w:color="auto"/>
            <w:left w:val="none" w:sz="0" w:space="0" w:color="auto"/>
            <w:bottom w:val="none" w:sz="0" w:space="0" w:color="auto"/>
            <w:right w:val="none" w:sz="0" w:space="0" w:color="auto"/>
          </w:divBdr>
        </w:div>
        <w:div w:id="1055592532">
          <w:marLeft w:val="0"/>
          <w:marRight w:val="0"/>
          <w:marTop w:val="0"/>
          <w:marBottom w:val="0"/>
          <w:divBdr>
            <w:top w:val="none" w:sz="0" w:space="0" w:color="auto"/>
            <w:left w:val="none" w:sz="0" w:space="0" w:color="auto"/>
            <w:bottom w:val="none" w:sz="0" w:space="0" w:color="auto"/>
            <w:right w:val="none" w:sz="0" w:space="0" w:color="auto"/>
          </w:divBdr>
        </w:div>
        <w:div w:id="34275499">
          <w:marLeft w:val="0"/>
          <w:marRight w:val="0"/>
          <w:marTop w:val="0"/>
          <w:marBottom w:val="0"/>
          <w:divBdr>
            <w:top w:val="none" w:sz="0" w:space="0" w:color="auto"/>
            <w:left w:val="none" w:sz="0" w:space="0" w:color="auto"/>
            <w:bottom w:val="none" w:sz="0" w:space="0" w:color="auto"/>
            <w:right w:val="none" w:sz="0" w:space="0" w:color="auto"/>
          </w:divBdr>
        </w:div>
        <w:div w:id="615331203">
          <w:marLeft w:val="0"/>
          <w:marRight w:val="0"/>
          <w:marTop w:val="0"/>
          <w:marBottom w:val="0"/>
          <w:divBdr>
            <w:top w:val="none" w:sz="0" w:space="0" w:color="auto"/>
            <w:left w:val="none" w:sz="0" w:space="0" w:color="auto"/>
            <w:bottom w:val="none" w:sz="0" w:space="0" w:color="auto"/>
            <w:right w:val="none" w:sz="0" w:space="0" w:color="auto"/>
          </w:divBdr>
        </w:div>
        <w:div w:id="2064326937">
          <w:marLeft w:val="0"/>
          <w:marRight w:val="0"/>
          <w:marTop w:val="0"/>
          <w:marBottom w:val="0"/>
          <w:divBdr>
            <w:top w:val="none" w:sz="0" w:space="0" w:color="auto"/>
            <w:left w:val="none" w:sz="0" w:space="0" w:color="auto"/>
            <w:bottom w:val="none" w:sz="0" w:space="0" w:color="auto"/>
            <w:right w:val="none" w:sz="0" w:space="0" w:color="auto"/>
          </w:divBdr>
        </w:div>
        <w:div w:id="1384721162">
          <w:marLeft w:val="0"/>
          <w:marRight w:val="0"/>
          <w:marTop w:val="0"/>
          <w:marBottom w:val="0"/>
          <w:divBdr>
            <w:top w:val="none" w:sz="0" w:space="0" w:color="auto"/>
            <w:left w:val="none" w:sz="0" w:space="0" w:color="auto"/>
            <w:bottom w:val="none" w:sz="0" w:space="0" w:color="auto"/>
            <w:right w:val="none" w:sz="0" w:space="0" w:color="auto"/>
          </w:divBdr>
        </w:div>
        <w:div w:id="1167285173">
          <w:marLeft w:val="0"/>
          <w:marRight w:val="0"/>
          <w:marTop w:val="0"/>
          <w:marBottom w:val="0"/>
          <w:divBdr>
            <w:top w:val="none" w:sz="0" w:space="0" w:color="auto"/>
            <w:left w:val="none" w:sz="0" w:space="0" w:color="auto"/>
            <w:bottom w:val="none" w:sz="0" w:space="0" w:color="auto"/>
            <w:right w:val="none" w:sz="0" w:space="0" w:color="auto"/>
          </w:divBdr>
        </w:div>
        <w:div w:id="1638491710">
          <w:marLeft w:val="0"/>
          <w:marRight w:val="0"/>
          <w:marTop w:val="0"/>
          <w:marBottom w:val="0"/>
          <w:divBdr>
            <w:top w:val="none" w:sz="0" w:space="0" w:color="auto"/>
            <w:left w:val="none" w:sz="0" w:space="0" w:color="auto"/>
            <w:bottom w:val="none" w:sz="0" w:space="0" w:color="auto"/>
            <w:right w:val="none" w:sz="0" w:space="0" w:color="auto"/>
          </w:divBdr>
        </w:div>
        <w:div w:id="1819376366">
          <w:marLeft w:val="0"/>
          <w:marRight w:val="0"/>
          <w:marTop w:val="0"/>
          <w:marBottom w:val="0"/>
          <w:divBdr>
            <w:top w:val="none" w:sz="0" w:space="0" w:color="auto"/>
            <w:left w:val="none" w:sz="0" w:space="0" w:color="auto"/>
            <w:bottom w:val="none" w:sz="0" w:space="0" w:color="auto"/>
            <w:right w:val="none" w:sz="0" w:space="0" w:color="auto"/>
          </w:divBdr>
        </w:div>
        <w:div w:id="493227567">
          <w:marLeft w:val="0"/>
          <w:marRight w:val="0"/>
          <w:marTop w:val="0"/>
          <w:marBottom w:val="0"/>
          <w:divBdr>
            <w:top w:val="none" w:sz="0" w:space="0" w:color="auto"/>
            <w:left w:val="none" w:sz="0" w:space="0" w:color="auto"/>
            <w:bottom w:val="none" w:sz="0" w:space="0" w:color="auto"/>
            <w:right w:val="none" w:sz="0" w:space="0" w:color="auto"/>
          </w:divBdr>
        </w:div>
      </w:divsChild>
    </w:div>
    <w:div w:id="1063677193">
      <w:bodyDiv w:val="1"/>
      <w:marLeft w:val="0"/>
      <w:marRight w:val="0"/>
      <w:marTop w:val="0"/>
      <w:marBottom w:val="0"/>
      <w:divBdr>
        <w:top w:val="none" w:sz="0" w:space="0" w:color="auto"/>
        <w:left w:val="none" w:sz="0" w:space="0" w:color="auto"/>
        <w:bottom w:val="none" w:sz="0" w:space="0" w:color="auto"/>
        <w:right w:val="none" w:sz="0" w:space="0" w:color="auto"/>
      </w:divBdr>
    </w:div>
    <w:div w:id="1072124890">
      <w:bodyDiv w:val="1"/>
      <w:marLeft w:val="0"/>
      <w:marRight w:val="0"/>
      <w:marTop w:val="0"/>
      <w:marBottom w:val="0"/>
      <w:divBdr>
        <w:top w:val="none" w:sz="0" w:space="0" w:color="auto"/>
        <w:left w:val="none" w:sz="0" w:space="0" w:color="auto"/>
        <w:bottom w:val="none" w:sz="0" w:space="0" w:color="auto"/>
        <w:right w:val="none" w:sz="0" w:space="0" w:color="auto"/>
      </w:divBdr>
    </w:div>
    <w:div w:id="1204368115">
      <w:bodyDiv w:val="1"/>
      <w:marLeft w:val="0"/>
      <w:marRight w:val="0"/>
      <w:marTop w:val="0"/>
      <w:marBottom w:val="0"/>
      <w:divBdr>
        <w:top w:val="none" w:sz="0" w:space="0" w:color="auto"/>
        <w:left w:val="none" w:sz="0" w:space="0" w:color="auto"/>
        <w:bottom w:val="none" w:sz="0" w:space="0" w:color="auto"/>
        <w:right w:val="none" w:sz="0" w:space="0" w:color="auto"/>
      </w:divBdr>
      <w:divsChild>
        <w:div w:id="1293292937">
          <w:marLeft w:val="446"/>
          <w:marRight w:val="0"/>
          <w:marTop w:val="0"/>
          <w:marBottom w:val="0"/>
          <w:divBdr>
            <w:top w:val="none" w:sz="0" w:space="0" w:color="auto"/>
            <w:left w:val="none" w:sz="0" w:space="0" w:color="auto"/>
            <w:bottom w:val="none" w:sz="0" w:space="0" w:color="auto"/>
            <w:right w:val="none" w:sz="0" w:space="0" w:color="auto"/>
          </w:divBdr>
        </w:div>
        <w:div w:id="1961960756">
          <w:marLeft w:val="446"/>
          <w:marRight w:val="0"/>
          <w:marTop w:val="0"/>
          <w:marBottom w:val="0"/>
          <w:divBdr>
            <w:top w:val="none" w:sz="0" w:space="0" w:color="auto"/>
            <w:left w:val="none" w:sz="0" w:space="0" w:color="auto"/>
            <w:bottom w:val="none" w:sz="0" w:space="0" w:color="auto"/>
            <w:right w:val="none" w:sz="0" w:space="0" w:color="auto"/>
          </w:divBdr>
        </w:div>
      </w:divsChild>
    </w:div>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 w:id="1672293940">
      <w:bodyDiv w:val="1"/>
      <w:marLeft w:val="0"/>
      <w:marRight w:val="0"/>
      <w:marTop w:val="0"/>
      <w:marBottom w:val="0"/>
      <w:divBdr>
        <w:top w:val="none" w:sz="0" w:space="0" w:color="auto"/>
        <w:left w:val="none" w:sz="0" w:space="0" w:color="auto"/>
        <w:bottom w:val="none" w:sz="0" w:space="0" w:color="auto"/>
        <w:right w:val="none" w:sz="0" w:space="0" w:color="auto"/>
      </w:divBdr>
    </w:div>
    <w:div w:id="1826779791">
      <w:bodyDiv w:val="1"/>
      <w:marLeft w:val="0"/>
      <w:marRight w:val="0"/>
      <w:marTop w:val="0"/>
      <w:marBottom w:val="0"/>
      <w:divBdr>
        <w:top w:val="none" w:sz="0" w:space="0" w:color="auto"/>
        <w:left w:val="none" w:sz="0" w:space="0" w:color="auto"/>
        <w:bottom w:val="none" w:sz="0" w:space="0" w:color="auto"/>
        <w:right w:val="none" w:sz="0" w:space="0" w:color="auto"/>
      </w:divBdr>
    </w:div>
    <w:div w:id="1865635405">
      <w:bodyDiv w:val="1"/>
      <w:marLeft w:val="0"/>
      <w:marRight w:val="0"/>
      <w:marTop w:val="0"/>
      <w:marBottom w:val="0"/>
      <w:divBdr>
        <w:top w:val="none" w:sz="0" w:space="0" w:color="auto"/>
        <w:left w:val="none" w:sz="0" w:space="0" w:color="auto"/>
        <w:bottom w:val="none" w:sz="0" w:space="0" w:color="auto"/>
        <w:right w:val="none" w:sz="0" w:space="0" w:color="auto"/>
      </w:divBdr>
    </w:div>
    <w:div w:id="2094931819">
      <w:bodyDiv w:val="1"/>
      <w:marLeft w:val="0"/>
      <w:marRight w:val="0"/>
      <w:marTop w:val="0"/>
      <w:marBottom w:val="0"/>
      <w:divBdr>
        <w:top w:val="none" w:sz="0" w:space="0" w:color="auto"/>
        <w:left w:val="none" w:sz="0" w:space="0" w:color="auto"/>
        <w:bottom w:val="none" w:sz="0" w:space="0" w:color="auto"/>
        <w:right w:val="none" w:sz="0" w:space="0" w:color="auto"/>
      </w:divBdr>
      <w:divsChild>
        <w:div w:id="927228598">
          <w:marLeft w:val="0"/>
          <w:marRight w:val="0"/>
          <w:marTop w:val="0"/>
          <w:marBottom w:val="0"/>
          <w:divBdr>
            <w:top w:val="none" w:sz="0" w:space="0" w:color="auto"/>
            <w:left w:val="none" w:sz="0" w:space="0" w:color="auto"/>
            <w:bottom w:val="none" w:sz="0" w:space="0" w:color="auto"/>
            <w:right w:val="none" w:sz="0" w:space="0" w:color="auto"/>
          </w:divBdr>
        </w:div>
        <w:div w:id="89395024">
          <w:marLeft w:val="0"/>
          <w:marRight w:val="0"/>
          <w:marTop w:val="0"/>
          <w:marBottom w:val="0"/>
          <w:divBdr>
            <w:top w:val="none" w:sz="0" w:space="0" w:color="auto"/>
            <w:left w:val="none" w:sz="0" w:space="0" w:color="auto"/>
            <w:bottom w:val="none" w:sz="0" w:space="0" w:color="auto"/>
            <w:right w:val="none" w:sz="0" w:space="0" w:color="auto"/>
          </w:divBdr>
        </w:div>
        <w:div w:id="170726066">
          <w:marLeft w:val="0"/>
          <w:marRight w:val="0"/>
          <w:marTop w:val="0"/>
          <w:marBottom w:val="0"/>
          <w:divBdr>
            <w:top w:val="none" w:sz="0" w:space="0" w:color="auto"/>
            <w:left w:val="none" w:sz="0" w:space="0" w:color="auto"/>
            <w:bottom w:val="none" w:sz="0" w:space="0" w:color="auto"/>
            <w:right w:val="none" w:sz="0" w:space="0" w:color="auto"/>
          </w:divBdr>
        </w:div>
        <w:div w:id="1244560941">
          <w:marLeft w:val="0"/>
          <w:marRight w:val="0"/>
          <w:marTop w:val="0"/>
          <w:marBottom w:val="0"/>
          <w:divBdr>
            <w:top w:val="none" w:sz="0" w:space="0" w:color="auto"/>
            <w:left w:val="none" w:sz="0" w:space="0" w:color="auto"/>
            <w:bottom w:val="none" w:sz="0" w:space="0" w:color="auto"/>
            <w:right w:val="none" w:sz="0" w:space="0" w:color="auto"/>
          </w:divBdr>
        </w:div>
        <w:div w:id="867453151">
          <w:marLeft w:val="0"/>
          <w:marRight w:val="0"/>
          <w:marTop w:val="0"/>
          <w:marBottom w:val="0"/>
          <w:divBdr>
            <w:top w:val="none" w:sz="0" w:space="0" w:color="auto"/>
            <w:left w:val="none" w:sz="0" w:space="0" w:color="auto"/>
            <w:bottom w:val="none" w:sz="0" w:space="0" w:color="auto"/>
            <w:right w:val="none" w:sz="0" w:space="0" w:color="auto"/>
          </w:divBdr>
        </w:div>
        <w:div w:id="995182588">
          <w:marLeft w:val="0"/>
          <w:marRight w:val="0"/>
          <w:marTop w:val="0"/>
          <w:marBottom w:val="0"/>
          <w:divBdr>
            <w:top w:val="none" w:sz="0" w:space="0" w:color="auto"/>
            <w:left w:val="none" w:sz="0" w:space="0" w:color="auto"/>
            <w:bottom w:val="none" w:sz="0" w:space="0" w:color="auto"/>
            <w:right w:val="none" w:sz="0" w:space="0" w:color="auto"/>
          </w:divBdr>
        </w:div>
        <w:div w:id="532546863">
          <w:marLeft w:val="0"/>
          <w:marRight w:val="0"/>
          <w:marTop w:val="0"/>
          <w:marBottom w:val="0"/>
          <w:divBdr>
            <w:top w:val="none" w:sz="0" w:space="0" w:color="auto"/>
            <w:left w:val="none" w:sz="0" w:space="0" w:color="auto"/>
            <w:bottom w:val="none" w:sz="0" w:space="0" w:color="auto"/>
            <w:right w:val="none" w:sz="0" w:space="0" w:color="auto"/>
          </w:divBdr>
        </w:div>
        <w:div w:id="1740860213">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546024690">
          <w:marLeft w:val="0"/>
          <w:marRight w:val="0"/>
          <w:marTop w:val="0"/>
          <w:marBottom w:val="0"/>
          <w:divBdr>
            <w:top w:val="none" w:sz="0" w:space="0" w:color="auto"/>
            <w:left w:val="none" w:sz="0" w:space="0" w:color="auto"/>
            <w:bottom w:val="none" w:sz="0" w:space="0" w:color="auto"/>
            <w:right w:val="none" w:sz="0" w:space="0" w:color="auto"/>
          </w:divBdr>
        </w:div>
        <w:div w:id="1089693295">
          <w:marLeft w:val="0"/>
          <w:marRight w:val="0"/>
          <w:marTop w:val="0"/>
          <w:marBottom w:val="0"/>
          <w:divBdr>
            <w:top w:val="none" w:sz="0" w:space="0" w:color="auto"/>
            <w:left w:val="none" w:sz="0" w:space="0" w:color="auto"/>
            <w:bottom w:val="none" w:sz="0" w:space="0" w:color="auto"/>
            <w:right w:val="none" w:sz="0" w:space="0" w:color="auto"/>
          </w:divBdr>
        </w:div>
        <w:div w:id="1173491336">
          <w:marLeft w:val="0"/>
          <w:marRight w:val="0"/>
          <w:marTop w:val="0"/>
          <w:marBottom w:val="0"/>
          <w:divBdr>
            <w:top w:val="none" w:sz="0" w:space="0" w:color="auto"/>
            <w:left w:val="none" w:sz="0" w:space="0" w:color="auto"/>
            <w:bottom w:val="none" w:sz="0" w:space="0" w:color="auto"/>
            <w:right w:val="none" w:sz="0" w:space="0" w:color="auto"/>
          </w:divBdr>
        </w:div>
        <w:div w:id="146288219">
          <w:marLeft w:val="0"/>
          <w:marRight w:val="0"/>
          <w:marTop w:val="0"/>
          <w:marBottom w:val="0"/>
          <w:divBdr>
            <w:top w:val="none" w:sz="0" w:space="0" w:color="auto"/>
            <w:left w:val="none" w:sz="0" w:space="0" w:color="auto"/>
            <w:bottom w:val="none" w:sz="0" w:space="0" w:color="auto"/>
            <w:right w:val="none" w:sz="0" w:space="0" w:color="auto"/>
          </w:divBdr>
        </w:div>
        <w:div w:id="165426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hyperlink" Target="callto:2016.2517922"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www.researchgate.net/institution/Stanford_University/department/Stanford_Linear_Accelerator_Center"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emf"/><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hyperlink" Target="http://www.danfysik.com"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cds.linear.com/docs/en/datasheet/"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emf"/><Relationship Id="rId116" Type="http://schemas.openxmlformats.org/officeDocument/2006/relationships/image" Target="media/image103.png"/><Relationship Id="rId124"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package" Target="embeddings/Microsoft_Excel_Worksheet.xlsx"/><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hyperlink" Target="http://www.lakeshore.com" TargetMode="External"/><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emf"/><Relationship Id="rId122" Type="http://schemas.openxmlformats.org/officeDocument/2006/relationships/hyperlink" Target="http://www.analog.com/media/en/training-seminars/designhandbooks/%20designer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www.terasic.com.tw/cgi-bin/page/archive.pl?Language=%20English&amp;CategoryNo=139&amp;No=593"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1" Type="http://schemas.openxmlformats.org/officeDocument/2006/relationships/hyperlink" Target="mailto:rfair@j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135873-EA9A-4536-BE45-B8A8BFCDC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58</Pages>
  <Words>26677</Words>
  <Characters>137459</Characters>
  <Application>Microsoft Office Word</Application>
  <DocSecurity>0</DocSecurity>
  <Lines>1145</Lines>
  <Paragraphs>327</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163809</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 Fair</dc:creator>
  <cp:lastModifiedBy>Ruben Fair</cp:lastModifiedBy>
  <cp:revision>14</cp:revision>
  <cp:lastPrinted>2019-12-10T12:13:00Z</cp:lastPrinted>
  <dcterms:created xsi:type="dcterms:W3CDTF">2019-12-09T13:09:00Z</dcterms:created>
  <dcterms:modified xsi:type="dcterms:W3CDTF">2019-12-10T12:53:00Z</dcterms:modified>
</cp:coreProperties>
</file>